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B8390" w14:textId="5465640D" w:rsidR="00591020" w:rsidRPr="00726C3A" w:rsidRDefault="006B2B41" w:rsidP="00726C3A">
      <w:pPr>
        <w:ind w:right="80"/>
        <w:jc w:val="center"/>
        <w:rPr>
          <w:rFonts w:ascii="Verdana" w:hAnsi="Verdana"/>
          <w:b/>
          <w:color w:val="0C0A0C"/>
          <w:sz w:val="36"/>
          <w:szCs w:val="36"/>
        </w:rPr>
      </w:pPr>
      <w:r>
        <w:rPr>
          <w:rFonts w:ascii="Verdana" w:hAnsi="Verdana"/>
          <w:b/>
          <w:color w:val="0C0A0C"/>
          <w:sz w:val="36"/>
          <w:szCs w:val="36"/>
        </w:rPr>
        <w:t>Morgan County, WV</w:t>
      </w:r>
    </w:p>
    <w:p w14:paraId="14E051F8" w14:textId="630812F1" w:rsidR="006F4463" w:rsidRPr="00726C3A" w:rsidRDefault="006F4463" w:rsidP="00726C3A">
      <w:pPr>
        <w:ind w:right="80"/>
        <w:jc w:val="center"/>
        <w:rPr>
          <w:rFonts w:ascii="Verdana" w:hAnsi="Verdana"/>
          <w:b/>
          <w:sz w:val="36"/>
          <w:szCs w:val="36"/>
        </w:rPr>
      </w:pPr>
      <w:r w:rsidRPr="00726C3A">
        <w:rPr>
          <w:rFonts w:ascii="Verdana" w:hAnsi="Verdana"/>
          <w:b/>
          <w:color w:val="0C0A0C"/>
          <w:sz w:val="36"/>
          <w:szCs w:val="36"/>
        </w:rPr>
        <w:t>REQUEST FOR PROPOSAL</w:t>
      </w:r>
    </w:p>
    <w:p w14:paraId="7CB547A5" w14:textId="77777777" w:rsidR="006F4463" w:rsidRPr="00726C3A" w:rsidRDefault="006F4463" w:rsidP="00726C3A">
      <w:pPr>
        <w:pBdr>
          <w:top w:val="nil"/>
          <w:left w:val="nil"/>
          <w:bottom w:val="nil"/>
          <w:right w:val="nil"/>
          <w:between w:val="nil"/>
        </w:pBdr>
        <w:spacing w:before="62"/>
        <w:rPr>
          <w:rFonts w:ascii="Verdana" w:hAnsi="Verdana"/>
          <w:b/>
          <w:sz w:val="36"/>
          <w:szCs w:val="36"/>
        </w:rPr>
      </w:pPr>
    </w:p>
    <w:p w14:paraId="518A79C1" w14:textId="48DB52B6" w:rsidR="006F4463" w:rsidRPr="00726C3A" w:rsidRDefault="006B2B41" w:rsidP="00726C3A">
      <w:pPr>
        <w:spacing w:line="246" w:lineRule="auto"/>
        <w:ind w:left="720" w:right="890"/>
        <w:rPr>
          <w:rFonts w:ascii="Verdana" w:hAnsi="Verdana"/>
          <w:sz w:val="21"/>
          <w:szCs w:val="22"/>
        </w:rPr>
      </w:pPr>
      <w:r w:rsidRPr="006B2B41">
        <w:rPr>
          <w:rFonts w:ascii="Verdana" w:hAnsi="Verdana"/>
          <w:color w:val="auto"/>
          <w:sz w:val="21"/>
          <w:szCs w:val="22"/>
        </w:rPr>
        <w:t>Morgan County</w:t>
      </w:r>
      <w:r w:rsidR="006F4463" w:rsidRPr="006B2B41">
        <w:rPr>
          <w:rFonts w:ascii="Verdana" w:hAnsi="Verdana"/>
          <w:color w:val="auto"/>
          <w:sz w:val="21"/>
          <w:szCs w:val="22"/>
        </w:rPr>
        <w:t xml:space="preserve"> </w:t>
      </w:r>
      <w:r w:rsidR="006F4463" w:rsidRPr="00726C3A">
        <w:rPr>
          <w:rFonts w:ascii="Verdana" w:hAnsi="Verdana"/>
          <w:color w:val="0C0A0C"/>
          <w:sz w:val="21"/>
          <w:szCs w:val="22"/>
        </w:rPr>
        <w:t xml:space="preserve">Emergency </w:t>
      </w:r>
      <w:r>
        <w:rPr>
          <w:rFonts w:ascii="Verdana" w:hAnsi="Verdana"/>
          <w:color w:val="0C0A0C"/>
          <w:sz w:val="21"/>
          <w:szCs w:val="22"/>
        </w:rPr>
        <w:t>Communications</w:t>
      </w:r>
      <w:r w:rsidR="006F4463" w:rsidRPr="00726C3A">
        <w:rPr>
          <w:rFonts w:ascii="Verdana" w:hAnsi="Verdana"/>
          <w:color w:val="0C0A0C"/>
          <w:sz w:val="21"/>
          <w:szCs w:val="22"/>
        </w:rPr>
        <w:t xml:space="preserve"> Center is seeking proposals for full</w:t>
      </w:r>
      <w:r w:rsidR="00726C3A">
        <w:rPr>
          <w:rFonts w:ascii="Verdana" w:hAnsi="Verdana"/>
          <w:color w:val="0C0A0C"/>
          <w:sz w:val="21"/>
          <w:szCs w:val="22"/>
        </w:rPr>
        <w:t xml:space="preserve"> </w:t>
      </w:r>
      <w:r w:rsidR="006F4463" w:rsidRPr="00726C3A">
        <w:rPr>
          <w:rFonts w:ascii="Verdana" w:hAnsi="Verdana"/>
          <w:color w:val="0C0A0C"/>
          <w:sz w:val="21"/>
          <w:szCs w:val="22"/>
        </w:rPr>
        <w:t xml:space="preserve">implementation of Next Generation Core Services (NGCS) for Emergency 9-1-1 Call Delivery </w:t>
      </w:r>
      <w:r w:rsidR="00280416">
        <w:rPr>
          <w:rFonts w:ascii="Verdana" w:hAnsi="Verdana"/>
          <w:color w:val="0C0A0C"/>
          <w:sz w:val="21"/>
          <w:szCs w:val="22"/>
        </w:rPr>
        <w:t xml:space="preserve">to NG9-1-1 </w:t>
      </w:r>
      <w:r w:rsidR="006F4463" w:rsidRPr="00726C3A">
        <w:rPr>
          <w:rFonts w:ascii="Verdana" w:hAnsi="Verdana"/>
          <w:color w:val="0C0A0C"/>
          <w:sz w:val="21"/>
          <w:szCs w:val="22"/>
        </w:rPr>
        <w:t xml:space="preserve">Call­ Handling </w:t>
      </w:r>
      <w:r w:rsidR="00280416">
        <w:rPr>
          <w:rFonts w:ascii="Verdana" w:hAnsi="Verdana"/>
          <w:color w:val="0C0A0C"/>
          <w:sz w:val="21"/>
          <w:szCs w:val="22"/>
        </w:rPr>
        <w:t>Equipment</w:t>
      </w:r>
      <w:r w:rsidR="006F4463" w:rsidRPr="00726C3A">
        <w:rPr>
          <w:rFonts w:ascii="Verdana" w:hAnsi="Verdana"/>
          <w:color w:val="383838"/>
          <w:sz w:val="21"/>
          <w:szCs w:val="22"/>
        </w:rPr>
        <w:t>.</w:t>
      </w:r>
    </w:p>
    <w:p w14:paraId="486DC1D8" w14:textId="77777777" w:rsidR="006F4463" w:rsidRPr="00726C3A" w:rsidRDefault="006F4463" w:rsidP="00726C3A">
      <w:pPr>
        <w:pBdr>
          <w:top w:val="nil"/>
          <w:left w:val="nil"/>
          <w:bottom w:val="nil"/>
          <w:right w:val="nil"/>
          <w:between w:val="nil"/>
        </w:pBdr>
        <w:spacing w:before="218"/>
        <w:rPr>
          <w:rFonts w:ascii="Verdana" w:hAnsi="Verdana"/>
          <w:sz w:val="21"/>
          <w:szCs w:val="22"/>
        </w:rPr>
      </w:pPr>
    </w:p>
    <w:p w14:paraId="35B2686A" w14:textId="0E35BF20" w:rsidR="006F4463" w:rsidRPr="00955AA8" w:rsidRDefault="006F4463" w:rsidP="00726C3A">
      <w:pPr>
        <w:spacing w:after="0"/>
        <w:ind w:left="1620"/>
        <w:rPr>
          <w:rFonts w:ascii="Verdana" w:hAnsi="Verdana"/>
          <w:color w:val="auto"/>
          <w:sz w:val="21"/>
          <w:szCs w:val="22"/>
        </w:rPr>
      </w:pPr>
      <w:bookmarkStart w:id="0" w:name="_Hlk188452114"/>
      <w:r w:rsidRPr="00726C3A">
        <w:rPr>
          <w:rFonts w:ascii="Verdana" w:hAnsi="Verdana"/>
          <w:sz w:val="21"/>
          <w:szCs w:val="22"/>
        </w:rPr>
        <w:t>RFP NUMBER</w:t>
      </w:r>
      <w:proofErr w:type="gramStart"/>
      <w:r w:rsidRPr="00726C3A">
        <w:rPr>
          <w:rFonts w:ascii="Verdana" w:hAnsi="Verdana"/>
          <w:sz w:val="21"/>
          <w:szCs w:val="22"/>
        </w:rPr>
        <w:t>:</w:t>
      </w:r>
      <w:r w:rsidRPr="00726C3A">
        <w:rPr>
          <w:rFonts w:ascii="Verdana" w:hAnsi="Verdana"/>
          <w:sz w:val="21"/>
          <w:szCs w:val="22"/>
        </w:rPr>
        <w:tab/>
        <w:t xml:space="preserve"> </w:t>
      </w:r>
      <w:r w:rsidRPr="00726C3A">
        <w:rPr>
          <w:rFonts w:ascii="Verdana" w:hAnsi="Verdana"/>
          <w:sz w:val="21"/>
          <w:szCs w:val="22"/>
        </w:rPr>
        <w:tab/>
      </w:r>
      <w:r w:rsidRPr="00726C3A">
        <w:rPr>
          <w:rFonts w:ascii="Verdana" w:hAnsi="Verdana"/>
          <w:sz w:val="21"/>
          <w:szCs w:val="22"/>
        </w:rPr>
        <w:tab/>
      </w:r>
      <w:r w:rsidRPr="00726C3A">
        <w:rPr>
          <w:rFonts w:ascii="Verdana" w:hAnsi="Verdana"/>
          <w:sz w:val="21"/>
          <w:szCs w:val="22"/>
        </w:rPr>
        <w:tab/>
      </w:r>
      <w:r w:rsidRPr="00726C3A">
        <w:rPr>
          <w:rFonts w:ascii="Verdana" w:hAnsi="Verdana"/>
          <w:sz w:val="21"/>
          <w:szCs w:val="22"/>
        </w:rPr>
        <w:tab/>
      </w:r>
      <w:r w:rsidR="00726C3A">
        <w:rPr>
          <w:rFonts w:ascii="Verdana" w:hAnsi="Verdana"/>
          <w:sz w:val="21"/>
          <w:szCs w:val="22"/>
        </w:rPr>
        <w:tab/>
      </w:r>
      <w:r w:rsidR="00955AA8" w:rsidRPr="00955AA8">
        <w:rPr>
          <w:rFonts w:ascii="Verdana" w:hAnsi="Verdana"/>
          <w:b/>
          <w:bCs/>
          <w:color w:val="auto"/>
          <w:sz w:val="21"/>
          <w:szCs w:val="22"/>
        </w:rPr>
        <w:t>MCECC</w:t>
      </w:r>
      <w:proofErr w:type="gramEnd"/>
      <w:r w:rsidR="00955AA8" w:rsidRPr="00955AA8">
        <w:rPr>
          <w:rFonts w:ascii="Verdana" w:hAnsi="Verdana"/>
          <w:b/>
          <w:bCs/>
          <w:color w:val="auto"/>
          <w:sz w:val="21"/>
          <w:szCs w:val="22"/>
        </w:rPr>
        <w:t xml:space="preserve"> 2025-01</w:t>
      </w:r>
    </w:p>
    <w:p w14:paraId="30E95506" w14:textId="690B1280" w:rsidR="006F4463" w:rsidRPr="00955AA8" w:rsidRDefault="006F4463" w:rsidP="00726C3A">
      <w:pPr>
        <w:spacing w:after="0"/>
        <w:ind w:left="1620"/>
        <w:rPr>
          <w:rFonts w:ascii="Verdana" w:hAnsi="Verdana"/>
          <w:color w:val="auto"/>
          <w:sz w:val="21"/>
          <w:szCs w:val="22"/>
        </w:rPr>
      </w:pPr>
      <w:r w:rsidRPr="00955AA8">
        <w:rPr>
          <w:rFonts w:ascii="Verdana" w:hAnsi="Verdana"/>
          <w:color w:val="auto"/>
          <w:sz w:val="21"/>
          <w:szCs w:val="22"/>
        </w:rPr>
        <w:t>RFP ISSUED:</w:t>
      </w:r>
      <w:r w:rsidRPr="00955AA8">
        <w:rPr>
          <w:rFonts w:ascii="Verdana" w:hAnsi="Verdana"/>
          <w:color w:val="auto"/>
          <w:sz w:val="21"/>
          <w:szCs w:val="22"/>
        </w:rPr>
        <w:tab/>
      </w:r>
      <w:r w:rsidRPr="00955AA8">
        <w:rPr>
          <w:rFonts w:ascii="Verdana" w:hAnsi="Verdana"/>
          <w:color w:val="auto"/>
          <w:sz w:val="21"/>
          <w:szCs w:val="22"/>
        </w:rPr>
        <w:tab/>
      </w:r>
      <w:r w:rsidRPr="00955AA8">
        <w:rPr>
          <w:rFonts w:ascii="Verdana" w:hAnsi="Verdana"/>
          <w:color w:val="auto"/>
          <w:sz w:val="21"/>
          <w:szCs w:val="22"/>
        </w:rPr>
        <w:tab/>
      </w:r>
      <w:r w:rsidRPr="00955AA8">
        <w:rPr>
          <w:rFonts w:ascii="Verdana" w:hAnsi="Verdana"/>
          <w:color w:val="auto"/>
          <w:sz w:val="21"/>
          <w:szCs w:val="22"/>
        </w:rPr>
        <w:tab/>
      </w:r>
      <w:r w:rsidRPr="00955AA8">
        <w:rPr>
          <w:rFonts w:ascii="Verdana" w:hAnsi="Verdana"/>
          <w:color w:val="auto"/>
          <w:sz w:val="21"/>
          <w:szCs w:val="22"/>
        </w:rPr>
        <w:tab/>
      </w:r>
      <w:r w:rsidRPr="00955AA8">
        <w:rPr>
          <w:rFonts w:ascii="Verdana" w:hAnsi="Verdana"/>
          <w:color w:val="auto"/>
          <w:sz w:val="21"/>
          <w:szCs w:val="22"/>
        </w:rPr>
        <w:tab/>
      </w:r>
      <w:r w:rsidR="00591020" w:rsidRPr="00955AA8">
        <w:rPr>
          <w:rFonts w:ascii="Verdana" w:hAnsi="Verdana"/>
          <w:b/>
          <w:bCs/>
          <w:color w:val="auto"/>
          <w:sz w:val="21"/>
          <w:szCs w:val="22"/>
        </w:rPr>
        <w:t>DATE</w:t>
      </w:r>
      <w:r w:rsidR="00955AA8" w:rsidRPr="00955AA8">
        <w:rPr>
          <w:rFonts w:ascii="Verdana" w:hAnsi="Verdana"/>
          <w:b/>
          <w:bCs/>
          <w:color w:val="auto"/>
          <w:sz w:val="21"/>
          <w:szCs w:val="22"/>
        </w:rPr>
        <w:t xml:space="preserve">: </w:t>
      </w:r>
      <w:bookmarkStart w:id="1" w:name="_Hlk188452094"/>
      <w:r w:rsidR="000E5752">
        <w:rPr>
          <w:rFonts w:ascii="Verdana" w:hAnsi="Verdana"/>
          <w:b/>
          <w:bCs/>
          <w:color w:val="auto"/>
          <w:sz w:val="21"/>
          <w:szCs w:val="22"/>
        </w:rPr>
        <w:t>29</w:t>
      </w:r>
      <w:r w:rsidR="00955AA8" w:rsidRPr="00955AA8">
        <w:rPr>
          <w:rFonts w:ascii="Verdana" w:hAnsi="Verdana"/>
          <w:b/>
          <w:bCs/>
          <w:color w:val="auto"/>
          <w:sz w:val="21"/>
          <w:szCs w:val="22"/>
        </w:rPr>
        <w:t xml:space="preserve"> </w:t>
      </w:r>
      <w:r w:rsidR="000E5752">
        <w:rPr>
          <w:rFonts w:ascii="Verdana" w:hAnsi="Verdana"/>
          <w:b/>
          <w:bCs/>
          <w:color w:val="auto"/>
          <w:sz w:val="21"/>
          <w:szCs w:val="22"/>
        </w:rPr>
        <w:t>January</w:t>
      </w:r>
      <w:r w:rsidR="00955AA8" w:rsidRPr="00955AA8">
        <w:rPr>
          <w:rFonts w:ascii="Verdana" w:hAnsi="Verdana"/>
          <w:b/>
          <w:bCs/>
          <w:color w:val="auto"/>
          <w:sz w:val="21"/>
          <w:szCs w:val="22"/>
        </w:rPr>
        <w:t xml:space="preserve"> 2025</w:t>
      </w:r>
    </w:p>
    <w:p w14:paraId="1E5D2772" w14:textId="37AF154F" w:rsidR="00955AA8" w:rsidRPr="00955AA8" w:rsidRDefault="006F4463" w:rsidP="00955AA8">
      <w:pPr>
        <w:spacing w:after="0"/>
        <w:ind w:left="1620"/>
        <w:rPr>
          <w:rFonts w:ascii="Verdana" w:hAnsi="Verdana"/>
          <w:b/>
          <w:bCs/>
          <w:color w:val="auto"/>
          <w:sz w:val="21"/>
          <w:szCs w:val="22"/>
        </w:rPr>
      </w:pPr>
      <w:r w:rsidRPr="00955AA8">
        <w:rPr>
          <w:rFonts w:ascii="Verdana" w:hAnsi="Verdana"/>
          <w:color w:val="auto"/>
          <w:sz w:val="21"/>
          <w:szCs w:val="22"/>
        </w:rPr>
        <w:t>RFP PACKAGE AVAILABLE FOR PICK-UP UNTIL:</w:t>
      </w:r>
      <w:r w:rsidRPr="00955AA8">
        <w:rPr>
          <w:rFonts w:ascii="Verdana" w:hAnsi="Verdana"/>
          <w:color w:val="auto"/>
          <w:sz w:val="21"/>
          <w:szCs w:val="22"/>
        </w:rPr>
        <w:tab/>
      </w:r>
      <w:r w:rsidR="00591020" w:rsidRPr="00955AA8">
        <w:rPr>
          <w:rFonts w:ascii="Verdana" w:hAnsi="Verdana"/>
          <w:b/>
          <w:bCs/>
          <w:color w:val="auto"/>
          <w:sz w:val="21"/>
          <w:szCs w:val="22"/>
        </w:rPr>
        <w:t>DATE</w:t>
      </w:r>
      <w:r w:rsidR="000E5752" w:rsidRPr="00955AA8">
        <w:rPr>
          <w:rFonts w:ascii="Verdana" w:hAnsi="Verdana"/>
          <w:b/>
          <w:bCs/>
          <w:color w:val="auto"/>
          <w:sz w:val="21"/>
          <w:szCs w:val="22"/>
        </w:rPr>
        <w:t>:</w:t>
      </w:r>
      <w:r w:rsidR="000E5752">
        <w:rPr>
          <w:rFonts w:ascii="Verdana" w:hAnsi="Verdana"/>
          <w:b/>
          <w:bCs/>
          <w:color w:val="auto"/>
          <w:sz w:val="21"/>
          <w:szCs w:val="22"/>
        </w:rPr>
        <w:t xml:space="preserve"> 7 </w:t>
      </w:r>
      <w:r w:rsidR="000E5752" w:rsidRPr="00955AA8">
        <w:rPr>
          <w:rFonts w:ascii="Verdana" w:hAnsi="Verdana"/>
          <w:b/>
          <w:bCs/>
          <w:color w:val="auto"/>
          <w:sz w:val="21"/>
          <w:szCs w:val="22"/>
        </w:rPr>
        <w:t>February</w:t>
      </w:r>
      <w:r w:rsidR="00955AA8" w:rsidRPr="00955AA8">
        <w:rPr>
          <w:rFonts w:ascii="Verdana" w:hAnsi="Verdana"/>
          <w:b/>
          <w:bCs/>
          <w:color w:val="auto"/>
          <w:sz w:val="21"/>
          <w:szCs w:val="22"/>
        </w:rPr>
        <w:t xml:space="preserve"> 2025</w:t>
      </w:r>
    </w:p>
    <w:p w14:paraId="2F440B58" w14:textId="53CD6B38" w:rsidR="006F4463" w:rsidRDefault="006F4463" w:rsidP="00FF5832">
      <w:pPr>
        <w:spacing w:after="0"/>
        <w:ind w:left="900" w:firstLine="720"/>
        <w:rPr>
          <w:rFonts w:ascii="Verdana" w:hAnsi="Verdana"/>
          <w:b/>
          <w:bCs/>
          <w:color w:val="auto"/>
          <w:sz w:val="21"/>
          <w:szCs w:val="22"/>
        </w:rPr>
      </w:pPr>
      <w:r w:rsidRPr="00955AA8">
        <w:rPr>
          <w:rFonts w:ascii="Verdana" w:hAnsi="Verdana"/>
          <w:color w:val="auto"/>
          <w:sz w:val="21"/>
          <w:szCs w:val="22"/>
        </w:rPr>
        <w:t>DEADLINE FOR QUESTIONS:</w:t>
      </w:r>
      <w:r w:rsidRPr="00955AA8">
        <w:rPr>
          <w:rFonts w:ascii="Verdana" w:hAnsi="Verdana"/>
          <w:color w:val="auto"/>
          <w:sz w:val="21"/>
          <w:szCs w:val="22"/>
        </w:rPr>
        <w:tab/>
      </w:r>
      <w:r w:rsidRPr="00955AA8">
        <w:rPr>
          <w:rFonts w:ascii="Verdana" w:hAnsi="Verdana"/>
          <w:color w:val="auto"/>
          <w:sz w:val="21"/>
          <w:szCs w:val="22"/>
        </w:rPr>
        <w:tab/>
      </w:r>
      <w:r w:rsidRPr="00955AA8">
        <w:rPr>
          <w:rFonts w:ascii="Verdana" w:hAnsi="Verdana"/>
          <w:color w:val="auto"/>
          <w:sz w:val="21"/>
          <w:szCs w:val="22"/>
        </w:rPr>
        <w:tab/>
      </w:r>
      <w:r w:rsidRPr="00955AA8">
        <w:rPr>
          <w:rFonts w:ascii="Verdana" w:hAnsi="Verdana"/>
          <w:color w:val="auto"/>
          <w:sz w:val="21"/>
          <w:szCs w:val="22"/>
        </w:rPr>
        <w:tab/>
      </w:r>
      <w:bookmarkStart w:id="2" w:name="_Hlk188449818"/>
      <w:r w:rsidR="00591020" w:rsidRPr="00955AA8">
        <w:rPr>
          <w:rFonts w:ascii="Verdana" w:hAnsi="Verdana"/>
          <w:b/>
          <w:bCs/>
          <w:color w:val="auto"/>
          <w:sz w:val="21"/>
          <w:szCs w:val="22"/>
        </w:rPr>
        <w:t>DATE</w:t>
      </w:r>
      <w:r w:rsidR="00955AA8" w:rsidRPr="00955AA8">
        <w:rPr>
          <w:rFonts w:ascii="Verdana" w:hAnsi="Verdana"/>
          <w:b/>
          <w:bCs/>
          <w:color w:val="auto"/>
          <w:sz w:val="21"/>
          <w:szCs w:val="22"/>
        </w:rPr>
        <w:t>:</w:t>
      </w:r>
      <w:r w:rsidR="00955AA8" w:rsidRPr="00955AA8">
        <w:rPr>
          <w:rFonts w:ascii="Verdana" w:hAnsi="Verdana"/>
          <w:color w:val="auto"/>
          <w:sz w:val="21"/>
          <w:szCs w:val="22"/>
        </w:rPr>
        <w:t xml:space="preserve"> </w:t>
      </w:r>
      <w:r w:rsidR="00FF5832">
        <w:rPr>
          <w:rFonts w:ascii="Verdana" w:hAnsi="Verdana"/>
          <w:b/>
          <w:bCs/>
          <w:color w:val="auto"/>
          <w:sz w:val="21"/>
          <w:szCs w:val="22"/>
        </w:rPr>
        <w:t>2</w:t>
      </w:r>
      <w:r w:rsidR="000E5752">
        <w:rPr>
          <w:rFonts w:ascii="Verdana" w:hAnsi="Verdana"/>
          <w:b/>
          <w:bCs/>
          <w:color w:val="auto"/>
          <w:sz w:val="21"/>
          <w:szCs w:val="22"/>
        </w:rPr>
        <w:t>1</w:t>
      </w:r>
      <w:r w:rsidR="00FF5832">
        <w:rPr>
          <w:rFonts w:ascii="Verdana" w:hAnsi="Verdana"/>
          <w:b/>
          <w:bCs/>
          <w:color w:val="auto"/>
          <w:sz w:val="21"/>
          <w:szCs w:val="22"/>
        </w:rPr>
        <w:t xml:space="preserve"> February</w:t>
      </w:r>
      <w:r w:rsidR="00955AA8" w:rsidRPr="00955AA8">
        <w:rPr>
          <w:rFonts w:ascii="Verdana" w:hAnsi="Verdana"/>
          <w:b/>
          <w:bCs/>
          <w:color w:val="auto"/>
          <w:sz w:val="21"/>
          <w:szCs w:val="22"/>
        </w:rPr>
        <w:t xml:space="preserve"> 2025</w:t>
      </w:r>
      <w:bookmarkEnd w:id="2"/>
    </w:p>
    <w:p w14:paraId="7A98ECA8" w14:textId="4655ECC1" w:rsidR="00955AA8" w:rsidRPr="00955AA8" w:rsidRDefault="00955AA8" w:rsidP="00726C3A">
      <w:pPr>
        <w:spacing w:after="0"/>
        <w:ind w:left="1620"/>
        <w:rPr>
          <w:rFonts w:ascii="Verdana" w:hAnsi="Verdana"/>
          <w:color w:val="auto"/>
          <w:sz w:val="21"/>
          <w:szCs w:val="22"/>
        </w:rPr>
      </w:pPr>
      <w:r>
        <w:rPr>
          <w:rFonts w:ascii="Verdana" w:hAnsi="Verdana"/>
          <w:color w:val="auto"/>
          <w:sz w:val="21"/>
          <w:szCs w:val="22"/>
        </w:rPr>
        <w:t>RESPONSE TO QUESTIONS:</w:t>
      </w:r>
      <w:r>
        <w:rPr>
          <w:rFonts w:ascii="Verdana" w:hAnsi="Verdana"/>
          <w:color w:val="auto"/>
          <w:sz w:val="21"/>
          <w:szCs w:val="22"/>
        </w:rPr>
        <w:tab/>
      </w:r>
      <w:r>
        <w:rPr>
          <w:rFonts w:ascii="Verdana" w:hAnsi="Verdana"/>
          <w:color w:val="auto"/>
          <w:sz w:val="21"/>
          <w:szCs w:val="22"/>
        </w:rPr>
        <w:tab/>
      </w:r>
      <w:r>
        <w:rPr>
          <w:rFonts w:ascii="Verdana" w:hAnsi="Verdana"/>
          <w:color w:val="auto"/>
          <w:sz w:val="21"/>
          <w:szCs w:val="22"/>
        </w:rPr>
        <w:tab/>
      </w:r>
      <w:r>
        <w:rPr>
          <w:rFonts w:ascii="Verdana" w:hAnsi="Verdana"/>
          <w:color w:val="auto"/>
          <w:sz w:val="21"/>
          <w:szCs w:val="22"/>
        </w:rPr>
        <w:tab/>
      </w:r>
      <w:r w:rsidRPr="00955AA8">
        <w:rPr>
          <w:rFonts w:ascii="Verdana" w:hAnsi="Verdana"/>
          <w:b/>
          <w:bCs/>
          <w:color w:val="auto"/>
          <w:sz w:val="21"/>
          <w:szCs w:val="22"/>
        </w:rPr>
        <w:t>DATE:</w:t>
      </w:r>
      <w:r w:rsidRPr="00955AA8">
        <w:rPr>
          <w:rFonts w:ascii="Verdana" w:hAnsi="Verdana"/>
          <w:color w:val="auto"/>
          <w:sz w:val="21"/>
          <w:szCs w:val="22"/>
        </w:rPr>
        <w:t xml:space="preserve"> </w:t>
      </w:r>
      <w:r w:rsidR="000E5752" w:rsidRPr="000E5752">
        <w:rPr>
          <w:rFonts w:ascii="Verdana" w:hAnsi="Verdana"/>
          <w:b/>
          <w:bCs/>
          <w:color w:val="auto"/>
          <w:sz w:val="21"/>
          <w:szCs w:val="22"/>
        </w:rPr>
        <w:t>28</w:t>
      </w:r>
      <w:r w:rsidR="000E5752">
        <w:rPr>
          <w:rFonts w:ascii="Verdana" w:hAnsi="Verdana"/>
          <w:color w:val="auto"/>
          <w:sz w:val="21"/>
          <w:szCs w:val="22"/>
        </w:rPr>
        <w:t xml:space="preserve"> </w:t>
      </w:r>
      <w:r w:rsidR="000E5752" w:rsidRPr="00955AA8">
        <w:rPr>
          <w:rFonts w:ascii="Verdana" w:hAnsi="Verdana"/>
          <w:b/>
          <w:bCs/>
          <w:color w:val="auto"/>
          <w:sz w:val="21"/>
          <w:szCs w:val="22"/>
        </w:rPr>
        <w:t>February</w:t>
      </w:r>
      <w:r w:rsidR="000E5752">
        <w:rPr>
          <w:rFonts w:ascii="Verdana" w:hAnsi="Verdana"/>
          <w:b/>
          <w:bCs/>
          <w:color w:val="auto"/>
          <w:sz w:val="21"/>
          <w:szCs w:val="22"/>
        </w:rPr>
        <w:t xml:space="preserve"> </w:t>
      </w:r>
      <w:r w:rsidRPr="00955AA8">
        <w:rPr>
          <w:rFonts w:ascii="Verdana" w:hAnsi="Verdana"/>
          <w:b/>
          <w:bCs/>
          <w:color w:val="auto"/>
          <w:sz w:val="21"/>
          <w:szCs w:val="22"/>
        </w:rPr>
        <w:t>2025</w:t>
      </w:r>
    </w:p>
    <w:p w14:paraId="59D584BC" w14:textId="5CF84584" w:rsidR="006F4463" w:rsidRPr="00955AA8" w:rsidRDefault="006F4463" w:rsidP="00726C3A">
      <w:pPr>
        <w:spacing w:after="0"/>
        <w:ind w:left="1620"/>
        <w:rPr>
          <w:rFonts w:ascii="Verdana" w:hAnsi="Verdana"/>
          <w:color w:val="auto"/>
          <w:sz w:val="21"/>
          <w:szCs w:val="22"/>
        </w:rPr>
      </w:pPr>
      <w:r w:rsidRPr="00955AA8">
        <w:rPr>
          <w:rFonts w:ascii="Verdana" w:hAnsi="Verdana"/>
          <w:color w:val="auto"/>
          <w:sz w:val="21"/>
          <w:szCs w:val="22"/>
        </w:rPr>
        <w:t xml:space="preserve">RFP DUE </w:t>
      </w:r>
      <w:r w:rsidR="000E5752">
        <w:rPr>
          <w:rFonts w:ascii="Verdana" w:hAnsi="Verdana"/>
          <w:color w:val="auto"/>
          <w:sz w:val="21"/>
          <w:szCs w:val="22"/>
        </w:rPr>
        <w:t xml:space="preserve">TO THE MORGAN COUNTY COMMISSION </w:t>
      </w:r>
      <w:r w:rsidR="000E5752">
        <w:rPr>
          <w:rFonts w:ascii="Verdana" w:hAnsi="Verdana"/>
          <w:color w:val="auto"/>
          <w:sz w:val="21"/>
          <w:szCs w:val="22"/>
        </w:rPr>
        <w:tab/>
      </w:r>
      <w:r w:rsidRPr="000E5752">
        <w:rPr>
          <w:rFonts w:ascii="Verdana" w:hAnsi="Verdana"/>
          <w:b/>
          <w:bCs/>
          <w:color w:val="auto"/>
          <w:sz w:val="21"/>
          <w:szCs w:val="22"/>
        </w:rPr>
        <w:t>DATE</w:t>
      </w:r>
      <w:r w:rsidR="000E5752" w:rsidRPr="000E5752">
        <w:rPr>
          <w:rFonts w:ascii="Verdana" w:hAnsi="Verdana"/>
          <w:b/>
          <w:bCs/>
          <w:color w:val="auto"/>
          <w:sz w:val="21"/>
          <w:szCs w:val="22"/>
        </w:rPr>
        <w:t>:</w:t>
      </w:r>
      <w:r w:rsidR="000E5752" w:rsidRPr="00955AA8">
        <w:rPr>
          <w:rFonts w:ascii="Verdana" w:hAnsi="Verdana"/>
          <w:color w:val="auto"/>
          <w:sz w:val="21"/>
          <w:szCs w:val="22"/>
        </w:rPr>
        <w:t xml:space="preserve"> </w:t>
      </w:r>
      <w:r w:rsidR="000E5752" w:rsidRPr="000E5752">
        <w:rPr>
          <w:rFonts w:ascii="Verdana" w:hAnsi="Verdana"/>
          <w:b/>
          <w:bCs/>
          <w:color w:val="auto"/>
          <w:sz w:val="21"/>
          <w:szCs w:val="22"/>
        </w:rPr>
        <w:t>10 March 2025</w:t>
      </w:r>
      <w:r w:rsidRPr="00955AA8">
        <w:rPr>
          <w:rFonts w:ascii="Verdana" w:hAnsi="Verdana"/>
          <w:color w:val="auto"/>
          <w:sz w:val="21"/>
          <w:szCs w:val="22"/>
        </w:rPr>
        <w:tab/>
      </w:r>
      <w:r w:rsidR="00955AA8">
        <w:rPr>
          <w:rFonts w:ascii="Verdana" w:hAnsi="Verdana"/>
          <w:b/>
          <w:bCs/>
          <w:color w:val="auto"/>
          <w:sz w:val="21"/>
          <w:szCs w:val="22"/>
        </w:rPr>
        <w:t xml:space="preserve"> </w:t>
      </w:r>
    </w:p>
    <w:p w14:paraId="6F5202E6" w14:textId="2C2D2C2A" w:rsidR="006F4463" w:rsidRPr="00955AA8" w:rsidRDefault="006F4463" w:rsidP="00726C3A">
      <w:pPr>
        <w:spacing w:after="0"/>
        <w:ind w:left="1620"/>
        <w:rPr>
          <w:rFonts w:ascii="Verdana" w:hAnsi="Verdana"/>
          <w:color w:val="auto"/>
          <w:sz w:val="21"/>
          <w:szCs w:val="22"/>
        </w:rPr>
      </w:pPr>
      <w:r w:rsidRPr="00955AA8">
        <w:rPr>
          <w:rFonts w:ascii="Verdana" w:hAnsi="Verdana"/>
          <w:color w:val="auto"/>
          <w:sz w:val="21"/>
          <w:szCs w:val="22"/>
        </w:rPr>
        <w:t>RFP OPEN DATE:</w:t>
      </w:r>
      <w:r w:rsidRPr="00955AA8">
        <w:rPr>
          <w:rFonts w:ascii="Verdana" w:hAnsi="Verdana"/>
          <w:color w:val="auto"/>
          <w:sz w:val="21"/>
          <w:szCs w:val="22"/>
        </w:rPr>
        <w:tab/>
      </w:r>
      <w:r w:rsidRPr="00955AA8">
        <w:rPr>
          <w:rFonts w:ascii="Verdana" w:hAnsi="Verdana"/>
          <w:color w:val="auto"/>
          <w:sz w:val="21"/>
          <w:szCs w:val="22"/>
        </w:rPr>
        <w:tab/>
      </w:r>
      <w:r w:rsidRPr="00955AA8">
        <w:rPr>
          <w:rFonts w:ascii="Verdana" w:hAnsi="Verdana"/>
          <w:color w:val="auto"/>
          <w:sz w:val="21"/>
          <w:szCs w:val="22"/>
        </w:rPr>
        <w:tab/>
      </w:r>
      <w:r w:rsidRPr="00955AA8">
        <w:rPr>
          <w:rFonts w:ascii="Verdana" w:hAnsi="Verdana"/>
          <w:color w:val="auto"/>
          <w:sz w:val="21"/>
          <w:szCs w:val="22"/>
        </w:rPr>
        <w:tab/>
      </w:r>
      <w:r w:rsidRPr="00955AA8">
        <w:rPr>
          <w:rFonts w:ascii="Verdana" w:hAnsi="Verdana"/>
          <w:color w:val="auto"/>
          <w:sz w:val="21"/>
          <w:szCs w:val="22"/>
        </w:rPr>
        <w:tab/>
      </w:r>
      <w:r w:rsidR="00726C3A" w:rsidRPr="00955AA8">
        <w:rPr>
          <w:rFonts w:ascii="Verdana" w:hAnsi="Verdana"/>
          <w:color w:val="auto"/>
          <w:sz w:val="21"/>
          <w:szCs w:val="22"/>
        </w:rPr>
        <w:tab/>
      </w:r>
      <w:r w:rsidR="00591020" w:rsidRPr="00955AA8">
        <w:rPr>
          <w:rFonts w:ascii="Verdana" w:hAnsi="Verdana"/>
          <w:b/>
          <w:bCs/>
          <w:color w:val="auto"/>
          <w:sz w:val="21"/>
          <w:szCs w:val="22"/>
        </w:rPr>
        <w:t>DATE</w:t>
      </w:r>
      <w:r w:rsidR="000E5752">
        <w:rPr>
          <w:rFonts w:ascii="Verdana" w:hAnsi="Verdana"/>
          <w:b/>
          <w:bCs/>
          <w:color w:val="auto"/>
          <w:sz w:val="21"/>
          <w:szCs w:val="22"/>
        </w:rPr>
        <w:t>:</w:t>
      </w:r>
      <w:r w:rsidR="000E5752" w:rsidRPr="00955AA8">
        <w:rPr>
          <w:rFonts w:ascii="Verdana" w:hAnsi="Verdana"/>
          <w:b/>
          <w:bCs/>
          <w:color w:val="auto"/>
          <w:sz w:val="21"/>
          <w:szCs w:val="22"/>
        </w:rPr>
        <w:t xml:space="preserve"> </w:t>
      </w:r>
      <w:r w:rsidR="000E5752">
        <w:rPr>
          <w:rFonts w:ascii="Verdana" w:hAnsi="Verdana"/>
          <w:b/>
          <w:bCs/>
          <w:color w:val="auto"/>
          <w:sz w:val="21"/>
          <w:szCs w:val="22"/>
        </w:rPr>
        <w:t>11 March 2025</w:t>
      </w:r>
      <w:bookmarkEnd w:id="0"/>
    </w:p>
    <w:p w14:paraId="38463342" w14:textId="77777777" w:rsidR="006F4463" w:rsidRPr="00726C3A" w:rsidRDefault="006F4463" w:rsidP="00726C3A">
      <w:pPr>
        <w:pBdr>
          <w:top w:val="nil"/>
          <w:left w:val="nil"/>
          <w:bottom w:val="nil"/>
          <w:right w:val="nil"/>
          <w:between w:val="nil"/>
        </w:pBdr>
        <w:rPr>
          <w:rFonts w:ascii="Verdana" w:hAnsi="Verdana"/>
          <w:sz w:val="21"/>
          <w:szCs w:val="22"/>
        </w:rPr>
      </w:pPr>
    </w:p>
    <w:bookmarkEnd w:id="1"/>
    <w:p w14:paraId="78292EA2" w14:textId="77777777" w:rsidR="006F4463" w:rsidRPr="00726C3A" w:rsidRDefault="006F4463" w:rsidP="00726C3A">
      <w:pPr>
        <w:pBdr>
          <w:top w:val="nil"/>
          <w:left w:val="nil"/>
          <w:bottom w:val="nil"/>
          <w:right w:val="nil"/>
          <w:between w:val="nil"/>
        </w:pBdr>
        <w:spacing w:before="11"/>
        <w:rPr>
          <w:rFonts w:ascii="Verdana" w:hAnsi="Verdana"/>
          <w:b/>
          <w:sz w:val="21"/>
          <w:szCs w:val="22"/>
        </w:rPr>
      </w:pPr>
    </w:p>
    <w:p w14:paraId="118E727D" w14:textId="1776185D" w:rsidR="006F4463" w:rsidRPr="00726C3A" w:rsidRDefault="006F4463" w:rsidP="00726C3A">
      <w:pPr>
        <w:jc w:val="center"/>
        <w:rPr>
          <w:rFonts w:ascii="Verdana" w:hAnsi="Verdana"/>
          <w:b/>
          <w:i/>
          <w:sz w:val="20"/>
          <w:szCs w:val="20"/>
          <w:u w:val="single"/>
        </w:rPr>
      </w:pPr>
      <w:r w:rsidRPr="00726C3A">
        <w:rPr>
          <w:rFonts w:ascii="Verdana" w:hAnsi="Verdana"/>
          <w:b/>
          <w:i/>
          <w:color w:val="0C0A0C"/>
          <w:sz w:val="20"/>
          <w:szCs w:val="20"/>
          <w:u w:val="single"/>
        </w:rPr>
        <w:t>Send Proposal/s Marked:</w:t>
      </w:r>
    </w:p>
    <w:p w14:paraId="20CADF68" w14:textId="77777777" w:rsidR="006F4463" w:rsidRPr="00726C3A" w:rsidRDefault="006F4463" w:rsidP="00726C3A">
      <w:pPr>
        <w:ind w:left="2610"/>
        <w:rPr>
          <w:rFonts w:ascii="Verdana" w:hAnsi="Verdana"/>
          <w:b/>
          <w:sz w:val="20"/>
          <w:szCs w:val="20"/>
        </w:rPr>
      </w:pPr>
      <w:r w:rsidRPr="00726C3A">
        <w:rPr>
          <w:rFonts w:ascii="Verdana" w:hAnsi="Verdana"/>
          <w:b/>
          <w:color w:val="0C0A0C"/>
          <w:sz w:val="20"/>
          <w:szCs w:val="20"/>
        </w:rPr>
        <w:t>SEALED BID</w:t>
      </w:r>
    </w:p>
    <w:p w14:paraId="21E962E3" w14:textId="27BDDCA9" w:rsidR="006F4463" w:rsidRPr="002F1AF3" w:rsidRDefault="00280416" w:rsidP="00726C3A">
      <w:pPr>
        <w:spacing w:before="3"/>
        <w:ind w:left="2610"/>
        <w:rPr>
          <w:rFonts w:ascii="Verdana" w:hAnsi="Verdana"/>
          <w:b/>
          <w:bCs/>
          <w:color w:val="auto"/>
          <w:sz w:val="21"/>
          <w:szCs w:val="22"/>
        </w:rPr>
      </w:pPr>
      <w:r w:rsidRPr="002F1AF3">
        <w:rPr>
          <w:rFonts w:ascii="Verdana" w:hAnsi="Verdana"/>
          <w:b/>
          <w:bCs/>
          <w:color w:val="auto"/>
          <w:sz w:val="21"/>
          <w:szCs w:val="22"/>
        </w:rPr>
        <w:t>Next Generation Core Services</w:t>
      </w:r>
    </w:p>
    <w:p w14:paraId="11836A98" w14:textId="75EE1B15" w:rsidR="006F4463" w:rsidRPr="002F1AF3" w:rsidRDefault="006F4463" w:rsidP="00726C3A">
      <w:pPr>
        <w:spacing w:before="15" w:line="218" w:lineRule="auto"/>
        <w:ind w:left="2610"/>
        <w:rPr>
          <w:rFonts w:ascii="Verdana" w:hAnsi="Verdana"/>
          <w:b/>
          <w:color w:val="auto"/>
          <w:sz w:val="20"/>
          <w:szCs w:val="20"/>
        </w:rPr>
      </w:pPr>
      <w:proofErr w:type="gramStart"/>
      <w:r w:rsidRPr="002F1AF3">
        <w:rPr>
          <w:rFonts w:ascii="Verdana" w:hAnsi="Verdana"/>
          <w:b/>
          <w:color w:val="auto"/>
          <w:sz w:val="20"/>
          <w:szCs w:val="20"/>
        </w:rPr>
        <w:t>RFP#:</w:t>
      </w:r>
      <w:proofErr w:type="gramEnd"/>
      <w:r w:rsidRPr="002F1AF3">
        <w:rPr>
          <w:rFonts w:ascii="Verdana" w:hAnsi="Verdana"/>
          <w:b/>
          <w:color w:val="auto"/>
          <w:sz w:val="20"/>
          <w:szCs w:val="20"/>
        </w:rPr>
        <w:t xml:space="preserve"> </w:t>
      </w:r>
      <w:r w:rsidR="00591020" w:rsidRPr="002F1AF3">
        <w:rPr>
          <w:rFonts w:ascii="Verdana" w:hAnsi="Verdana"/>
          <w:b/>
          <w:color w:val="auto"/>
          <w:sz w:val="20"/>
          <w:szCs w:val="20"/>
        </w:rPr>
        <w:t>ID#</w:t>
      </w:r>
      <w:r w:rsidR="00955AA8" w:rsidRPr="002F1AF3">
        <w:rPr>
          <w:rFonts w:ascii="Verdana" w:hAnsi="Verdana"/>
          <w:b/>
          <w:color w:val="auto"/>
          <w:sz w:val="20"/>
          <w:szCs w:val="20"/>
        </w:rPr>
        <w:t xml:space="preserve"> MCECC 2025-01</w:t>
      </w:r>
    </w:p>
    <w:p w14:paraId="2FA26F13" w14:textId="1E4BA2D9" w:rsidR="00591020" w:rsidRPr="002F1AF3" w:rsidRDefault="002F2AAF" w:rsidP="00726C3A">
      <w:pPr>
        <w:spacing w:line="242" w:lineRule="auto"/>
        <w:ind w:left="2610" w:right="2870" w:hanging="6"/>
        <w:rPr>
          <w:rFonts w:ascii="Verdana" w:hAnsi="Verdana"/>
          <w:b/>
          <w:bCs/>
          <w:color w:val="auto"/>
          <w:sz w:val="21"/>
          <w:szCs w:val="22"/>
        </w:rPr>
      </w:pPr>
      <w:r>
        <w:rPr>
          <w:rFonts w:ascii="Verdana" w:hAnsi="Verdana"/>
          <w:b/>
          <w:bCs/>
          <w:color w:val="auto"/>
          <w:sz w:val="21"/>
          <w:szCs w:val="22"/>
        </w:rPr>
        <w:t xml:space="preserve">Morgan County Emergency Communications Center </w:t>
      </w:r>
    </w:p>
    <w:p w14:paraId="058BF94F" w14:textId="21ACF8E5" w:rsidR="00591020" w:rsidRDefault="002F2AAF" w:rsidP="00726C3A">
      <w:pPr>
        <w:spacing w:line="242" w:lineRule="auto"/>
        <w:ind w:left="2610" w:right="2870" w:hanging="6"/>
        <w:rPr>
          <w:rFonts w:ascii="Verdana" w:hAnsi="Verdana"/>
          <w:b/>
          <w:bCs/>
          <w:color w:val="auto"/>
          <w:sz w:val="21"/>
          <w:szCs w:val="22"/>
        </w:rPr>
      </w:pPr>
      <w:r>
        <w:rPr>
          <w:rFonts w:ascii="Verdana" w:hAnsi="Verdana"/>
          <w:b/>
          <w:bCs/>
          <w:color w:val="auto"/>
          <w:sz w:val="21"/>
          <w:szCs w:val="22"/>
        </w:rPr>
        <w:t>77 Fairfax St.</w:t>
      </w:r>
    </w:p>
    <w:p w14:paraId="2232585D" w14:textId="392FA2F1" w:rsidR="002F2AAF" w:rsidRPr="002F1AF3" w:rsidRDefault="002F2AAF" w:rsidP="00726C3A">
      <w:pPr>
        <w:spacing w:line="242" w:lineRule="auto"/>
        <w:ind w:left="2610" w:right="2870" w:hanging="6"/>
        <w:rPr>
          <w:rFonts w:ascii="Verdana" w:hAnsi="Verdana"/>
          <w:b/>
          <w:bCs/>
          <w:color w:val="auto"/>
          <w:sz w:val="21"/>
          <w:szCs w:val="22"/>
        </w:rPr>
      </w:pPr>
      <w:r>
        <w:rPr>
          <w:rFonts w:ascii="Verdana" w:hAnsi="Verdana"/>
          <w:b/>
          <w:bCs/>
          <w:color w:val="auto"/>
          <w:sz w:val="21"/>
          <w:szCs w:val="22"/>
        </w:rPr>
        <w:t>Berkeley Springs, WV 25411</w:t>
      </w:r>
    </w:p>
    <w:p w14:paraId="5878302A" w14:textId="77777777" w:rsidR="006F4463" w:rsidRPr="00726C3A" w:rsidRDefault="006F4463" w:rsidP="00726C3A">
      <w:pPr>
        <w:pBdr>
          <w:top w:val="nil"/>
          <w:left w:val="nil"/>
          <w:bottom w:val="nil"/>
          <w:right w:val="nil"/>
          <w:between w:val="nil"/>
        </w:pBdr>
        <w:rPr>
          <w:rFonts w:ascii="Verdana" w:hAnsi="Verdana"/>
          <w:sz w:val="20"/>
          <w:szCs w:val="20"/>
        </w:rPr>
      </w:pPr>
    </w:p>
    <w:p w14:paraId="15DCB398" w14:textId="77777777" w:rsidR="006F4463" w:rsidRPr="00726C3A" w:rsidRDefault="006F4463" w:rsidP="00726C3A">
      <w:pPr>
        <w:pBdr>
          <w:top w:val="nil"/>
          <w:left w:val="nil"/>
          <w:bottom w:val="nil"/>
          <w:right w:val="nil"/>
          <w:between w:val="nil"/>
        </w:pBdr>
        <w:spacing w:before="38"/>
        <w:rPr>
          <w:rFonts w:ascii="Verdana" w:hAnsi="Verdana"/>
          <w:sz w:val="20"/>
          <w:szCs w:val="20"/>
        </w:rPr>
      </w:pPr>
    </w:p>
    <w:p w14:paraId="4EE29D1E" w14:textId="7E94600D" w:rsidR="006F4463" w:rsidRPr="00726C3A" w:rsidRDefault="006F4463" w:rsidP="00726C3A">
      <w:pPr>
        <w:spacing w:line="254" w:lineRule="auto"/>
        <w:ind w:right="807"/>
        <w:jc w:val="center"/>
        <w:rPr>
          <w:rFonts w:ascii="Verdana" w:hAnsi="Verdana"/>
          <w:i/>
          <w:sz w:val="20"/>
          <w:szCs w:val="20"/>
        </w:rPr>
      </w:pPr>
      <w:r w:rsidRPr="006D5081">
        <w:rPr>
          <w:rFonts w:ascii="Verdana" w:hAnsi="Verdana"/>
          <w:i/>
          <w:color w:val="0C0A0C"/>
          <w:sz w:val="20"/>
          <w:szCs w:val="20"/>
        </w:rPr>
        <w:t xml:space="preserve">Questions should be submitted in writing, on or before </w:t>
      </w:r>
      <w:r w:rsidR="000E5752" w:rsidRPr="006D5081">
        <w:rPr>
          <w:rFonts w:ascii="Verdana" w:hAnsi="Verdana"/>
          <w:iCs/>
          <w:color w:val="auto"/>
          <w:sz w:val="20"/>
          <w:szCs w:val="20"/>
        </w:rPr>
        <w:t>21 February</w:t>
      </w:r>
      <w:r w:rsidRPr="000E5752">
        <w:rPr>
          <w:rFonts w:ascii="Verdana" w:hAnsi="Verdana"/>
          <w:iCs/>
          <w:color w:val="auto"/>
          <w:sz w:val="20"/>
          <w:szCs w:val="20"/>
        </w:rPr>
        <w:t xml:space="preserve"> </w:t>
      </w:r>
      <w:r w:rsidR="000E5752" w:rsidRPr="000E5752">
        <w:rPr>
          <w:rFonts w:ascii="Verdana" w:hAnsi="Verdana"/>
          <w:iCs/>
          <w:color w:val="auto"/>
          <w:sz w:val="20"/>
          <w:szCs w:val="20"/>
        </w:rPr>
        <w:t>2025</w:t>
      </w:r>
      <w:r w:rsidRPr="000E5752">
        <w:rPr>
          <w:rFonts w:ascii="Verdana" w:hAnsi="Verdana"/>
          <w:i/>
          <w:color w:val="auto"/>
          <w:sz w:val="20"/>
          <w:szCs w:val="20"/>
        </w:rPr>
        <w:t xml:space="preserve"> </w:t>
      </w:r>
      <w:r w:rsidRPr="00726C3A">
        <w:rPr>
          <w:rFonts w:ascii="Verdana" w:hAnsi="Verdana"/>
          <w:i/>
          <w:color w:val="0C0A0C"/>
          <w:sz w:val="20"/>
          <w:szCs w:val="20"/>
        </w:rPr>
        <w:t>and e-mailed or mailed to the attention of:</w:t>
      </w:r>
    </w:p>
    <w:p w14:paraId="66B26C00" w14:textId="77777777" w:rsidR="006F4463" w:rsidRPr="00726C3A" w:rsidRDefault="006F4463" w:rsidP="00726C3A">
      <w:pPr>
        <w:pBdr>
          <w:top w:val="nil"/>
          <w:left w:val="nil"/>
          <w:bottom w:val="nil"/>
          <w:right w:val="nil"/>
          <w:between w:val="nil"/>
        </w:pBdr>
        <w:spacing w:before="1"/>
        <w:rPr>
          <w:rFonts w:ascii="Verdana" w:hAnsi="Verdana"/>
          <w:i/>
          <w:sz w:val="20"/>
          <w:szCs w:val="20"/>
        </w:rPr>
      </w:pPr>
    </w:p>
    <w:p w14:paraId="0B3BFD6E" w14:textId="25D04CB2" w:rsidR="00726C3A" w:rsidRPr="006B2B41" w:rsidRDefault="006B2B41" w:rsidP="00726C3A">
      <w:pPr>
        <w:spacing w:line="242" w:lineRule="auto"/>
        <w:ind w:left="2610" w:right="2870" w:hanging="6"/>
        <w:rPr>
          <w:rFonts w:ascii="Verdana" w:hAnsi="Verdana"/>
          <w:color w:val="auto"/>
          <w:sz w:val="21"/>
          <w:szCs w:val="22"/>
        </w:rPr>
      </w:pPr>
      <w:r w:rsidRPr="006B2B41">
        <w:rPr>
          <w:rFonts w:ascii="Verdana" w:hAnsi="Verdana"/>
          <w:b/>
          <w:bCs/>
          <w:color w:val="auto"/>
          <w:sz w:val="21"/>
          <w:szCs w:val="22"/>
        </w:rPr>
        <w:t>Marshall N Younker II</w:t>
      </w:r>
    </w:p>
    <w:p w14:paraId="2B1AACF3" w14:textId="1EFAEBA4" w:rsidR="006F4463" w:rsidRPr="006B2B41" w:rsidRDefault="006B2B41" w:rsidP="00726C3A">
      <w:pPr>
        <w:spacing w:line="242" w:lineRule="auto"/>
        <w:ind w:left="2610" w:right="2870" w:hanging="6"/>
        <w:rPr>
          <w:rFonts w:ascii="Verdana" w:hAnsi="Verdana"/>
          <w:color w:val="auto"/>
          <w:sz w:val="21"/>
          <w:szCs w:val="22"/>
        </w:rPr>
      </w:pPr>
      <w:r w:rsidRPr="006B2B41">
        <w:rPr>
          <w:rFonts w:ascii="Verdana" w:hAnsi="Verdana"/>
          <w:b/>
          <w:bCs/>
          <w:color w:val="auto"/>
          <w:sz w:val="21"/>
          <w:szCs w:val="22"/>
        </w:rPr>
        <w:t>Director</w:t>
      </w:r>
      <w:r w:rsidR="006F4463" w:rsidRPr="006B2B41">
        <w:rPr>
          <w:rFonts w:ascii="Verdana" w:hAnsi="Verdana"/>
          <w:color w:val="auto"/>
          <w:sz w:val="21"/>
          <w:szCs w:val="22"/>
        </w:rPr>
        <w:t xml:space="preserve"> </w:t>
      </w:r>
    </w:p>
    <w:p w14:paraId="1081F50F" w14:textId="3E239F8D" w:rsidR="006F4463" w:rsidRPr="006B2B41" w:rsidRDefault="006F4463" w:rsidP="00726C3A">
      <w:pPr>
        <w:spacing w:line="242" w:lineRule="auto"/>
        <w:ind w:left="2610" w:right="2870" w:hanging="6"/>
        <w:rPr>
          <w:rFonts w:ascii="Verdana" w:hAnsi="Verdana"/>
          <w:color w:val="auto"/>
          <w:sz w:val="21"/>
          <w:szCs w:val="22"/>
        </w:rPr>
      </w:pPr>
      <w:r w:rsidRPr="006B2B41">
        <w:rPr>
          <w:rFonts w:ascii="Verdana" w:hAnsi="Verdana"/>
          <w:color w:val="auto"/>
          <w:sz w:val="21"/>
          <w:szCs w:val="22"/>
        </w:rPr>
        <w:t xml:space="preserve">Email: </w:t>
      </w:r>
      <w:r w:rsidR="006B2B41" w:rsidRPr="006B2B41">
        <w:rPr>
          <w:rFonts w:ascii="Verdana" w:hAnsi="Verdana"/>
          <w:b/>
          <w:bCs/>
          <w:color w:val="auto"/>
          <w:sz w:val="21"/>
          <w:szCs w:val="22"/>
          <w:u w:val="single"/>
        </w:rPr>
        <w:t>myounker@morgancountywv.gov</w:t>
      </w:r>
      <w:r w:rsidRPr="006B2B41">
        <w:rPr>
          <w:rFonts w:ascii="Verdana" w:hAnsi="Verdana"/>
          <w:color w:val="auto"/>
          <w:sz w:val="21"/>
          <w:szCs w:val="22"/>
        </w:rPr>
        <w:t xml:space="preserve"> </w:t>
      </w:r>
    </w:p>
    <w:p w14:paraId="5B57B28D" w14:textId="15015F91" w:rsidR="006F4463" w:rsidRPr="006B2B41" w:rsidRDefault="006B2B41" w:rsidP="00726C3A">
      <w:pPr>
        <w:spacing w:line="242" w:lineRule="auto"/>
        <w:ind w:left="2610" w:right="2870" w:hanging="6"/>
        <w:rPr>
          <w:rFonts w:ascii="Verdana" w:hAnsi="Verdana"/>
          <w:b/>
          <w:bCs/>
          <w:color w:val="auto"/>
          <w:sz w:val="21"/>
          <w:szCs w:val="22"/>
        </w:rPr>
      </w:pPr>
      <w:r w:rsidRPr="006B2B41">
        <w:rPr>
          <w:rFonts w:ascii="Verdana" w:hAnsi="Verdana"/>
          <w:b/>
          <w:bCs/>
          <w:color w:val="auto"/>
          <w:sz w:val="21"/>
          <w:szCs w:val="22"/>
        </w:rPr>
        <w:t>Morgan County Emergency Communications Center</w:t>
      </w:r>
    </w:p>
    <w:p w14:paraId="65E62F9D" w14:textId="3718DDBB" w:rsidR="006F4463" w:rsidRPr="006B2B41" w:rsidRDefault="006B2B41" w:rsidP="00726C3A">
      <w:pPr>
        <w:spacing w:line="242" w:lineRule="auto"/>
        <w:ind w:left="2610" w:right="2870" w:hanging="6"/>
        <w:rPr>
          <w:rFonts w:ascii="Verdana" w:hAnsi="Verdana"/>
          <w:b/>
          <w:bCs/>
          <w:color w:val="auto"/>
          <w:sz w:val="21"/>
          <w:szCs w:val="22"/>
        </w:rPr>
      </w:pPr>
      <w:r w:rsidRPr="006B2B41">
        <w:rPr>
          <w:rFonts w:ascii="Verdana" w:hAnsi="Verdana"/>
          <w:b/>
          <w:bCs/>
          <w:color w:val="auto"/>
          <w:sz w:val="21"/>
          <w:szCs w:val="22"/>
        </w:rPr>
        <w:t>111 Fairfax St</w:t>
      </w:r>
    </w:p>
    <w:p w14:paraId="0A33AC76" w14:textId="045E61F2" w:rsidR="006B2B41" w:rsidRPr="006B2B41" w:rsidRDefault="006B2B41" w:rsidP="00726C3A">
      <w:pPr>
        <w:spacing w:line="242" w:lineRule="auto"/>
        <w:ind w:left="2610" w:right="2870" w:hanging="6"/>
        <w:rPr>
          <w:rFonts w:ascii="Verdana" w:hAnsi="Verdana"/>
          <w:b/>
          <w:bCs/>
          <w:color w:val="auto"/>
          <w:sz w:val="21"/>
          <w:szCs w:val="22"/>
        </w:rPr>
      </w:pPr>
      <w:r w:rsidRPr="006B2B41">
        <w:rPr>
          <w:rFonts w:ascii="Verdana" w:hAnsi="Verdana"/>
          <w:b/>
          <w:bCs/>
          <w:color w:val="auto"/>
          <w:sz w:val="21"/>
          <w:szCs w:val="22"/>
        </w:rPr>
        <w:t>Berkeley Springs, WV 25411</w:t>
      </w:r>
    </w:p>
    <w:p w14:paraId="63F3F8DD" w14:textId="3D1E7E16" w:rsidR="006F4463" w:rsidRPr="00726C3A" w:rsidRDefault="006F4463" w:rsidP="00726C3A">
      <w:pPr>
        <w:spacing w:before="1"/>
        <w:ind w:left="2610"/>
        <w:rPr>
          <w:rFonts w:ascii="Verdana" w:hAnsi="Verdana"/>
          <w:b/>
          <w:sz w:val="21"/>
          <w:szCs w:val="22"/>
        </w:rPr>
        <w:sectPr w:rsidR="006F4463" w:rsidRPr="00726C3A" w:rsidSect="00726C3A">
          <w:footerReference w:type="default" r:id="rId8"/>
          <w:pgSz w:w="12240" w:h="15840"/>
          <w:pgMar w:top="480" w:right="320" w:bottom="820" w:left="1400" w:header="0" w:footer="632" w:gutter="0"/>
          <w:pgNumType w:start="1"/>
          <w:cols w:space="720"/>
        </w:sectPr>
      </w:pPr>
      <w:r w:rsidRPr="00726C3A">
        <w:rPr>
          <w:rFonts w:ascii="Verdana" w:hAnsi="Verdana"/>
          <w:b/>
          <w:color w:val="0C0A0C"/>
          <w:sz w:val="21"/>
          <w:szCs w:val="22"/>
        </w:rPr>
        <w:t>No Questions Accepted by Phone</w:t>
      </w:r>
    </w:p>
    <w:bookmarkStart w:id="3" w:name="_Toc188043051" w:displacedByCustomXml="next"/>
    <w:sdt>
      <w:sdtPr>
        <w:rPr>
          <w:rFonts w:ascii="Verdana" w:eastAsia="Calibri" w:hAnsi="Verdana" w:cs="Calibri"/>
          <w:b w:val="0"/>
          <w:color w:val="000000"/>
          <w:sz w:val="21"/>
          <w:szCs w:val="22"/>
          <w:lang w:bidi="en-US"/>
        </w:rPr>
        <w:id w:val="642232678"/>
        <w:docPartObj>
          <w:docPartGallery w:val="Table of Contents"/>
        </w:docPartObj>
      </w:sdtPr>
      <w:sdtContent>
        <w:p w14:paraId="08F1534E" w14:textId="6D3D8CD4" w:rsidR="009E76C3" w:rsidRPr="00726C3A" w:rsidRDefault="00000000" w:rsidP="00726C3A">
          <w:pPr>
            <w:pStyle w:val="Heading4"/>
            <w:spacing w:after="161" w:line="259" w:lineRule="auto"/>
            <w:ind w:left="0" w:firstLine="0"/>
            <w:rPr>
              <w:rFonts w:ascii="Verdana" w:hAnsi="Verdana"/>
              <w:sz w:val="16"/>
              <w:szCs w:val="22"/>
            </w:rPr>
          </w:pPr>
          <w:r w:rsidRPr="00726C3A">
            <w:rPr>
              <w:rFonts w:ascii="Verdana" w:hAnsi="Verdana"/>
              <w:color w:val="0E0E0E"/>
              <w:sz w:val="22"/>
              <w:szCs w:val="22"/>
            </w:rPr>
            <w:t>TABLE OF CONTENTS</w:t>
          </w:r>
          <w:bookmarkEnd w:id="3"/>
          <w:r w:rsidRPr="00726C3A">
            <w:rPr>
              <w:rFonts w:ascii="Verdana" w:hAnsi="Verdana"/>
              <w:color w:val="0E0E0E"/>
              <w:sz w:val="22"/>
              <w:szCs w:val="22"/>
            </w:rPr>
            <w:t xml:space="preserve"> </w:t>
          </w:r>
        </w:p>
        <w:p w14:paraId="62024971" w14:textId="065B2BCF" w:rsidR="002250C4" w:rsidRDefault="00000000">
          <w:pPr>
            <w:pStyle w:val="TOC4"/>
            <w:tabs>
              <w:tab w:val="right" w:leader="dot" w:pos="9466"/>
            </w:tabs>
            <w:rPr>
              <w:rFonts w:asciiTheme="minorHAnsi" w:eastAsiaTheme="minorEastAsia" w:hAnsiTheme="minorHAnsi" w:cstheme="minorBidi"/>
              <w:noProof/>
              <w:color w:val="auto"/>
              <w:sz w:val="24"/>
            </w:rPr>
          </w:pPr>
          <w:r w:rsidRPr="00726C3A">
            <w:rPr>
              <w:rFonts w:ascii="Verdana" w:hAnsi="Verdana"/>
              <w:sz w:val="16"/>
              <w:szCs w:val="22"/>
            </w:rPr>
            <w:fldChar w:fldCharType="begin"/>
          </w:r>
          <w:r w:rsidRPr="00726C3A">
            <w:rPr>
              <w:rFonts w:ascii="Verdana" w:hAnsi="Verdana"/>
              <w:sz w:val="16"/>
              <w:szCs w:val="22"/>
            </w:rPr>
            <w:instrText xml:space="preserve"> TOC \o "1-6" \h \z \u </w:instrText>
          </w:r>
          <w:r w:rsidRPr="00726C3A">
            <w:rPr>
              <w:rFonts w:ascii="Verdana" w:hAnsi="Verdana"/>
              <w:sz w:val="16"/>
              <w:szCs w:val="22"/>
            </w:rPr>
            <w:fldChar w:fldCharType="separate"/>
          </w:r>
          <w:hyperlink w:anchor="_Toc188043051" w:history="1">
            <w:r w:rsidR="002250C4" w:rsidRPr="008D1255">
              <w:rPr>
                <w:rStyle w:val="Hyperlink"/>
                <w:rFonts w:ascii="Verdana" w:hAnsi="Verdana"/>
                <w:noProof/>
              </w:rPr>
              <w:t>TABLE OF CONTENTS</w:t>
            </w:r>
            <w:r w:rsidR="002250C4">
              <w:rPr>
                <w:noProof/>
                <w:webHidden/>
              </w:rPr>
              <w:tab/>
            </w:r>
            <w:r w:rsidR="002250C4">
              <w:rPr>
                <w:noProof/>
                <w:webHidden/>
              </w:rPr>
              <w:fldChar w:fldCharType="begin"/>
            </w:r>
            <w:r w:rsidR="002250C4">
              <w:rPr>
                <w:noProof/>
                <w:webHidden/>
              </w:rPr>
              <w:instrText xml:space="preserve"> PAGEREF _Toc188043051 \h </w:instrText>
            </w:r>
            <w:r w:rsidR="002250C4">
              <w:rPr>
                <w:noProof/>
                <w:webHidden/>
              </w:rPr>
            </w:r>
            <w:r w:rsidR="002250C4">
              <w:rPr>
                <w:noProof/>
                <w:webHidden/>
              </w:rPr>
              <w:fldChar w:fldCharType="separate"/>
            </w:r>
            <w:r w:rsidR="002F1AF3">
              <w:rPr>
                <w:noProof/>
                <w:webHidden/>
              </w:rPr>
              <w:t>0</w:t>
            </w:r>
            <w:r w:rsidR="002250C4">
              <w:rPr>
                <w:noProof/>
                <w:webHidden/>
              </w:rPr>
              <w:fldChar w:fldCharType="end"/>
            </w:r>
          </w:hyperlink>
        </w:p>
        <w:p w14:paraId="0CC859E2" w14:textId="36FC5AE6" w:rsidR="002250C4" w:rsidRDefault="002250C4">
          <w:pPr>
            <w:pStyle w:val="TOC2"/>
            <w:tabs>
              <w:tab w:val="right" w:leader="dot" w:pos="9466"/>
            </w:tabs>
            <w:rPr>
              <w:rFonts w:asciiTheme="minorHAnsi" w:eastAsiaTheme="minorEastAsia" w:hAnsiTheme="minorHAnsi" w:cstheme="minorBidi"/>
              <w:b w:val="0"/>
              <w:noProof/>
              <w:color w:val="auto"/>
              <w:sz w:val="24"/>
            </w:rPr>
          </w:pPr>
          <w:hyperlink w:anchor="_Toc188043052" w:history="1">
            <w:r w:rsidRPr="008D1255">
              <w:rPr>
                <w:rStyle w:val="Hyperlink"/>
                <w:rFonts w:ascii="Verdana" w:hAnsi="Verdana"/>
                <w:noProof/>
              </w:rPr>
              <w:t>1. INTRODUCTION</w:t>
            </w:r>
            <w:r>
              <w:rPr>
                <w:noProof/>
                <w:webHidden/>
              </w:rPr>
              <w:tab/>
            </w:r>
            <w:r>
              <w:rPr>
                <w:noProof/>
                <w:webHidden/>
              </w:rPr>
              <w:fldChar w:fldCharType="begin"/>
            </w:r>
            <w:r>
              <w:rPr>
                <w:noProof/>
                <w:webHidden/>
              </w:rPr>
              <w:instrText xml:space="preserve"> PAGEREF _Toc188043052 \h </w:instrText>
            </w:r>
            <w:r>
              <w:rPr>
                <w:noProof/>
                <w:webHidden/>
              </w:rPr>
            </w:r>
            <w:r>
              <w:rPr>
                <w:noProof/>
                <w:webHidden/>
              </w:rPr>
              <w:fldChar w:fldCharType="separate"/>
            </w:r>
            <w:r w:rsidR="002F1AF3">
              <w:rPr>
                <w:noProof/>
                <w:webHidden/>
              </w:rPr>
              <w:t>1</w:t>
            </w:r>
            <w:r>
              <w:rPr>
                <w:noProof/>
                <w:webHidden/>
              </w:rPr>
              <w:fldChar w:fldCharType="end"/>
            </w:r>
          </w:hyperlink>
        </w:p>
        <w:p w14:paraId="7D2CE0CE" w14:textId="1DBC9B58" w:rsidR="002250C4" w:rsidRDefault="002250C4">
          <w:pPr>
            <w:pStyle w:val="TOC2"/>
            <w:tabs>
              <w:tab w:val="right" w:leader="dot" w:pos="9466"/>
            </w:tabs>
            <w:rPr>
              <w:rFonts w:asciiTheme="minorHAnsi" w:eastAsiaTheme="minorEastAsia" w:hAnsiTheme="minorHAnsi" w:cstheme="minorBidi"/>
              <w:b w:val="0"/>
              <w:noProof/>
              <w:color w:val="auto"/>
              <w:sz w:val="24"/>
            </w:rPr>
          </w:pPr>
          <w:hyperlink w:anchor="_Toc188043053" w:history="1">
            <w:r w:rsidRPr="008D1255">
              <w:rPr>
                <w:rStyle w:val="Hyperlink"/>
                <w:rFonts w:ascii="Verdana" w:hAnsi="Verdana"/>
                <w:noProof/>
              </w:rPr>
              <w:t>2. GENERAL INFORMATION AND INSTRUCTIONS</w:t>
            </w:r>
            <w:r>
              <w:rPr>
                <w:noProof/>
                <w:webHidden/>
              </w:rPr>
              <w:tab/>
            </w:r>
            <w:r>
              <w:rPr>
                <w:noProof/>
                <w:webHidden/>
              </w:rPr>
              <w:fldChar w:fldCharType="begin"/>
            </w:r>
            <w:r>
              <w:rPr>
                <w:noProof/>
                <w:webHidden/>
              </w:rPr>
              <w:instrText xml:space="preserve"> PAGEREF _Toc188043053 \h </w:instrText>
            </w:r>
            <w:r>
              <w:rPr>
                <w:noProof/>
                <w:webHidden/>
              </w:rPr>
            </w:r>
            <w:r>
              <w:rPr>
                <w:noProof/>
                <w:webHidden/>
              </w:rPr>
              <w:fldChar w:fldCharType="separate"/>
            </w:r>
            <w:r w:rsidR="002F1AF3">
              <w:rPr>
                <w:noProof/>
                <w:webHidden/>
              </w:rPr>
              <w:t>1</w:t>
            </w:r>
            <w:r>
              <w:rPr>
                <w:noProof/>
                <w:webHidden/>
              </w:rPr>
              <w:fldChar w:fldCharType="end"/>
            </w:r>
          </w:hyperlink>
        </w:p>
        <w:p w14:paraId="3DB93765" w14:textId="0C92F95A" w:rsidR="002250C4" w:rsidRDefault="002250C4">
          <w:pPr>
            <w:pStyle w:val="TOC5"/>
            <w:tabs>
              <w:tab w:val="left" w:pos="2053"/>
              <w:tab w:val="right" w:leader="dot" w:pos="9466"/>
            </w:tabs>
            <w:rPr>
              <w:rFonts w:asciiTheme="minorHAnsi" w:eastAsiaTheme="minorEastAsia" w:hAnsiTheme="minorHAnsi" w:cstheme="minorBidi"/>
              <w:noProof/>
              <w:color w:val="auto"/>
              <w:sz w:val="24"/>
            </w:rPr>
          </w:pPr>
          <w:hyperlink w:anchor="_Toc188043054" w:history="1">
            <w:r w:rsidRPr="008D1255">
              <w:rPr>
                <w:rStyle w:val="Hyperlink"/>
                <w:rFonts w:ascii="Verdana" w:hAnsi="Verdana"/>
                <w:noProof/>
              </w:rPr>
              <w:t xml:space="preserve">2.1 </w:t>
            </w:r>
            <w:r>
              <w:rPr>
                <w:rFonts w:asciiTheme="minorHAnsi" w:eastAsiaTheme="minorEastAsia" w:hAnsiTheme="minorHAnsi" w:cstheme="minorBidi"/>
                <w:noProof/>
                <w:color w:val="auto"/>
                <w:sz w:val="24"/>
              </w:rPr>
              <w:tab/>
            </w:r>
            <w:r w:rsidRPr="008D1255">
              <w:rPr>
                <w:rStyle w:val="Hyperlink"/>
                <w:rFonts w:ascii="Verdana" w:hAnsi="Verdana"/>
                <w:noProof/>
              </w:rPr>
              <w:t>REFERENCES TO OTHER SECTIONS</w:t>
            </w:r>
            <w:r>
              <w:rPr>
                <w:noProof/>
                <w:webHidden/>
              </w:rPr>
              <w:tab/>
            </w:r>
            <w:r>
              <w:rPr>
                <w:noProof/>
                <w:webHidden/>
              </w:rPr>
              <w:fldChar w:fldCharType="begin"/>
            </w:r>
            <w:r>
              <w:rPr>
                <w:noProof/>
                <w:webHidden/>
              </w:rPr>
              <w:instrText xml:space="preserve"> PAGEREF _Toc188043054 \h </w:instrText>
            </w:r>
            <w:r>
              <w:rPr>
                <w:noProof/>
                <w:webHidden/>
              </w:rPr>
            </w:r>
            <w:r>
              <w:rPr>
                <w:noProof/>
                <w:webHidden/>
              </w:rPr>
              <w:fldChar w:fldCharType="separate"/>
            </w:r>
            <w:r w:rsidR="002F1AF3">
              <w:rPr>
                <w:noProof/>
                <w:webHidden/>
              </w:rPr>
              <w:t>1</w:t>
            </w:r>
            <w:r>
              <w:rPr>
                <w:noProof/>
                <w:webHidden/>
              </w:rPr>
              <w:fldChar w:fldCharType="end"/>
            </w:r>
          </w:hyperlink>
        </w:p>
        <w:p w14:paraId="058F0193" w14:textId="7D284F37" w:rsidR="002250C4" w:rsidRDefault="002250C4">
          <w:pPr>
            <w:pStyle w:val="TOC5"/>
            <w:tabs>
              <w:tab w:val="left" w:pos="2053"/>
              <w:tab w:val="right" w:leader="dot" w:pos="9466"/>
            </w:tabs>
            <w:rPr>
              <w:rFonts w:asciiTheme="minorHAnsi" w:eastAsiaTheme="minorEastAsia" w:hAnsiTheme="minorHAnsi" w:cstheme="minorBidi"/>
              <w:noProof/>
              <w:color w:val="auto"/>
              <w:sz w:val="24"/>
            </w:rPr>
          </w:pPr>
          <w:hyperlink w:anchor="_Toc188043055" w:history="1">
            <w:r w:rsidRPr="008D1255">
              <w:rPr>
                <w:rStyle w:val="Hyperlink"/>
                <w:rFonts w:ascii="Verdana" w:hAnsi="Verdana"/>
                <w:noProof/>
              </w:rPr>
              <w:t xml:space="preserve">2.2 </w:t>
            </w:r>
            <w:r>
              <w:rPr>
                <w:rFonts w:asciiTheme="minorHAnsi" w:eastAsiaTheme="minorEastAsia" w:hAnsiTheme="minorHAnsi" w:cstheme="minorBidi"/>
                <w:noProof/>
                <w:color w:val="auto"/>
                <w:sz w:val="24"/>
              </w:rPr>
              <w:tab/>
            </w:r>
            <w:r w:rsidRPr="008D1255">
              <w:rPr>
                <w:rStyle w:val="Hyperlink"/>
                <w:rFonts w:ascii="Verdana" w:hAnsi="Verdana"/>
                <w:noProof/>
              </w:rPr>
              <w:t>PROJECT QUESTIONS</w:t>
            </w:r>
            <w:r>
              <w:rPr>
                <w:noProof/>
                <w:webHidden/>
              </w:rPr>
              <w:tab/>
            </w:r>
            <w:r>
              <w:rPr>
                <w:noProof/>
                <w:webHidden/>
              </w:rPr>
              <w:fldChar w:fldCharType="begin"/>
            </w:r>
            <w:r>
              <w:rPr>
                <w:noProof/>
                <w:webHidden/>
              </w:rPr>
              <w:instrText xml:space="preserve"> PAGEREF _Toc188043055 \h </w:instrText>
            </w:r>
            <w:r>
              <w:rPr>
                <w:noProof/>
                <w:webHidden/>
              </w:rPr>
            </w:r>
            <w:r>
              <w:rPr>
                <w:noProof/>
                <w:webHidden/>
              </w:rPr>
              <w:fldChar w:fldCharType="separate"/>
            </w:r>
            <w:r w:rsidR="002F1AF3">
              <w:rPr>
                <w:noProof/>
                <w:webHidden/>
              </w:rPr>
              <w:t>1</w:t>
            </w:r>
            <w:r>
              <w:rPr>
                <w:noProof/>
                <w:webHidden/>
              </w:rPr>
              <w:fldChar w:fldCharType="end"/>
            </w:r>
          </w:hyperlink>
        </w:p>
        <w:p w14:paraId="5A3C1CBF" w14:textId="115FE52B" w:rsidR="002250C4" w:rsidRDefault="002250C4">
          <w:pPr>
            <w:pStyle w:val="TOC5"/>
            <w:tabs>
              <w:tab w:val="left" w:pos="2053"/>
              <w:tab w:val="right" w:leader="dot" w:pos="9466"/>
            </w:tabs>
            <w:rPr>
              <w:rFonts w:asciiTheme="minorHAnsi" w:eastAsiaTheme="minorEastAsia" w:hAnsiTheme="minorHAnsi" w:cstheme="minorBidi"/>
              <w:noProof/>
              <w:color w:val="auto"/>
              <w:sz w:val="24"/>
            </w:rPr>
          </w:pPr>
          <w:hyperlink w:anchor="_Toc188043056" w:history="1">
            <w:r w:rsidRPr="008D1255">
              <w:rPr>
                <w:rStyle w:val="Hyperlink"/>
                <w:rFonts w:ascii="Verdana" w:hAnsi="Verdana"/>
                <w:noProof/>
              </w:rPr>
              <w:t xml:space="preserve">2.3 </w:t>
            </w:r>
            <w:r>
              <w:rPr>
                <w:rFonts w:asciiTheme="minorHAnsi" w:eastAsiaTheme="minorEastAsia" w:hAnsiTheme="minorHAnsi" w:cstheme="minorBidi"/>
                <w:noProof/>
                <w:color w:val="auto"/>
                <w:sz w:val="24"/>
              </w:rPr>
              <w:tab/>
            </w:r>
            <w:r w:rsidRPr="008D1255">
              <w:rPr>
                <w:rStyle w:val="Hyperlink"/>
                <w:rFonts w:ascii="Verdana" w:hAnsi="Verdana"/>
                <w:noProof/>
              </w:rPr>
              <w:t>PROPOSAL AND AWARD SCHEDULE</w:t>
            </w:r>
            <w:r>
              <w:rPr>
                <w:noProof/>
                <w:webHidden/>
              </w:rPr>
              <w:tab/>
            </w:r>
            <w:r>
              <w:rPr>
                <w:noProof/>
                <w:webHidden/>
              </w:rPr>
              <w:fldChar w:fldCharType="begin"/>
            </w:r>
            <w:r>
              <w:rPr>
                <w:noProof/>
                <w:webHidden/>
              </w:rPr>
              <w:instrText xml:space="preserve"> PAGEREF _Toc188043056 \h </w:instrText>
            </w:r>
            <w:r>
              <w:rPr>
                <w:noProof/>
                <w:webHidden/>
              </w:rPr>
            </w:r>
            <w:r>
              <w:rPr>
                <w:noProof/>
                <w:webHidden/>
              </w:rPr>
              <w:fldChar w:fldCharType="separate"/>
            </w:r>
            <w:r w:rsidR="002F1AF3">
              <w:rPr>
                <w:noProof/>
                <w:webHidden/>
              </w:rPr>
              <w:t>1</w:t>
            </w:r>
            <w:r>
              <w:rPr>
                <w:noProof/>
                <w:webHidden/>
              </w:rPr>
              <w:fldChar w:fldCharType="end"/>
            </w:r>
          </w:hyperlink>
        </w:p>
        <w:p w14:paraId="4F27BC01" w14:textId="159C5AB6" w:rsidR="002250C4" w:rsidRDefault="002250C4">
          <w:pPr>
            <w:pStyle w:val="TOC5"/>
            <w:tabs>
              <w:tab w:val="left" w:pos="2053"/>
              <w:tab w:val="right" w:leader="dot" w:pos="9466"/>
            </w:tabs>
            <w:rPr>
              <w:rFonts w:asciiTheme="minorHAnsi" w:eastAsiaTheme="minorEastAsia" w:hAnsiTheme="minorHAnsi" w:cstheme="minorBidi"/>
              <w:noProof/>
              <w:color w:val="auto"/>
              <w:sz w:val="24"/>
            </w:rPr>
          </w:pPr>
          <w:hyperlink w:anchor="_Toc188043057" w:history="1">
            <w:r w:rsidRPr="008D1255">
              <w:rPr>
                <w:rStyle w:val="Hyperlink"/>
                <w:rFonts w:ascii="Verdana" w:hAnsi="Verdana"/>
                <w:noProof/>
              </w:rPr>
              <w:t xml:space="preserve">2.4 </w:t>
            </w:r>
            <w:r>
              <w:rPr>
                <w:rFonts w:asciiTheme="minorHAnsi" w:eastAsiaTheme="minorEastAsia" w:hAnsiTheme="minorHAnsi" w:cstheme="minorBidi"/>
                <w:noProof/>
                <w:color w:val="auto"/>
                <w:sz w:val="24"/>
              </w:rPr>
              <w:tab/>
            </w:r>
            <w:r w:rsidRPr="008D1255">
              <w:rPr>
                <w:rStyle w:val="Hyperlink"/>
                <w:rFonts w:ascii="Verdana" w:hAnsi="Verdana"/>
                <w:noProof/>
              </w:rPr>
              <w:t>SELECTION PROCESS</w:t>
            </w:r>
            <w:r>
              <w:rPr>
                <w:noProof/>
                <w:webHidden/>
              </w:rPr>
              <w:tab/>
            </w:r>
            <w:r>
              <w:rPr>
                <w:noProof/>
                <w:webHidden/>
              </w:rPr>
              <w:fldChar w:fldCharType="begin"/>
            </w:r>
            <w:r>
              <w:rPr>
                <w:noProof/>
                <w:webHidden/>
              </w:rPr>
              <w:instrText xml:space="preserve"> PAGEREF _Toc188043057 \h </w:instrText>
            </w:r>
            <w:r>
              <w:rPr>
                <w:noProof/>
                <w:webHidden/>
              </w:rPr>
            </w:r>
            <w:r>
              <w:rPr>
                <w:noProof/>
                <w:webHidden/>
              </w:rPr>
              <w:fldChar w:fldCharType="separate"/>
            </w:r>
            <w:r w:rsidR="002F1AF3">
              <w:rPr>
                <w:noProof/>
                <w:webHidden/>
              </w:rPr>
              <w:t>2</w:t>
            </w:r>
            <w:r>
              <w:rPr>
                <w:noProof/>
                <w:webHidden/>
              </w:rPr>
              <w:fldChar w:fldCharType="end"/>
            </w:r>
          </w:hyperlink>
        </w:p>
        <w:p w14:paraId="42644C6D" w14:textId="75C50184" w:rsidR="002250C4" w:rsidRDefault="002250C4">
          <w:pPr>
            <w:pStyle w:val="TOC5"/>
            <w:tabs>
              <w:tab w:val="left" w:pos="2053"/>
              <w:tab w:val="right" w:leader="dot" w:pos="9466"/>
            </w:tabs>
            <w:rPr>
              <w:rFonts w:asciiTheme="minorHAnsi" w:eastAsiaTheme="minorEastAsia" w:hAnsiTheme="minorHAnsi" w:cstheme="minorBidi"/>
              <w:noProof/>
              <w:color w:val="auto"/>
              <w:sz w:val="24"/>
            </w:rPr>
          </w:pPr>
          <w:hyperlink w:anchor="_Toc188043058" w:history="1">
            <w:r w:rsidRPr="008D1255">
              <w:rPr>
                <w:rStyle w:val="Hyperlink"/>
                <w:rFonts w:ascii="Verdana" w:hAnsi="Verdana"/>
                <w:noProof/>
              </w:rPr>
              <w:t xml:space="preserve">2.6 </w:t>
            </w:r>
            <w:r>
              <w:rPr>
                <w:rFonts w:asciiTheme="minorHAnsi" w:eastAsiaTheme="minorEastAsia" w:hAnsiTheme="minorHAnsi" w:cstheme="minorBidi"/>
                <w:noProof/>
                <w:color w:val="auto"/>
                <w:sz w:val="24"/>
              </w:rPr>
              <w:tab/>
            </w:r>
            <w:r w:rsidRPr="008D1255">
              <w:rPr>
                <w:rStyle w:val="Hyperlink"/>
                <w:rFonts w:ascii="Verdana" w:hAnsi="Verdana"/>
                <w:noProof/>
              </w:rPr>
              <w:t>SCHEDULE OF EVENTS</w:t>
            </w:r>
            <w:r>
              <w:rPr>
                <w:noProof/>
                <w:webHidden/>
              </w:rPr>
              <w:tab/>
            </w:r>
            <w:r>
              <w:rPr>
                <w:noProof/>
                <w:webHidden/>
              </w:rPr>
              <w:fldChar w:fldCharType="begin"/>
            </w:r>
            <w:r>
              <w:rPr>
                <w:noProof/>
                <w:webHidden/>
              </w:rPr>
              <w:instrText xml:space="preserve"> PAGEREF _Toc188043058 \h </w:instrText>
            </w:r>
            <w:r>
              <w:rPr>
                <w:noProof/>
                <w:webHidden/>
              </w:rPr>
            </w:r>
            <w:r>
              <w:rPr>
                <w:noProof/>
                <w:webHidden/>
              </w:rPr>
              <w:fldChar w:fldCharType="separate"/>
            </w:r>
            <w:r w:rsidR="002F1AF3">
              <w:rPr>
                <w:noProof/>
                <w:webHidden/>
              </w:rPr>
              <w:t>3</w:t>
            </w:r>
            <w:r>
              <w:rPr>
                <w:noProof/>
                <w:webHidden/>
              </w:rPr>
              <w:fldChar w:fldCharType="end"/>
            </w:r>
          </w:hyperlink>
        </w:p>
        <w:p w14:paraId="1CD4D82D" w14:textId="78A988CB" w:rsidR="002250C4" w:rsidRDefault="002250C4">
          <w:pPr>
            <w:pStyle w:val="TOC5"/>
            <w:tabs>
              <w:tab w:val="left" w:pos="2053"/>
              <w:tab w:val="right" w:leader="dot" w:pos="9466"/>
            </w:tabs>
            <w:rPr>
              <w:rFonts w:asciiTheme="minorHAnsi" w:eastAsiaTheme="minorEastAsia" w:hAnsiTheme="minorHAnsi" w:cstheme="minorBidi"/>
              <w:noProof/>
              <w:color w:val="auto"/>
              <w:sz w:val="24"/>
            </w:rPr>
          </w:pPr>
          <w:hyperlink w:anchor="_Toc188043059" w:history="1">
            <w:r w:rsidRPr="008D1255">
              <w:rPr>
                <w:rStyle w:val="Hyperlink"/>
                <w:rFonts w:ascii="Verdana" w:hAnsi="Verdana"/>
                <w:noProof/>
              </w:rPr>
              <w:t xml:space="preserve">2.7 </w:t>
            </w:r>
            <w:r>
              <w:rPr>
                <w:rFonts w:asciiTheme="minorHAnsi" w:eastAsiaTheme="minorEastAsia" w:hAnsiTheme="minorHAnsi" w:cstheme="minorBidi"/>
                <w:noProof/>
                <w:color w:val="auto"/>
                <w:sz w:val="24"/>
              </w:rPr>
              <w:tab/>
            </w:r>
            <w:r w:rsidRPr="008D1255">
              <w:rPr>
                <w:rStyle w:val="Hyperlink"/>
                <w:rFonts w:ascii="Verdana" w:hAnsi="Verdana"/>
                <w:noProof/>
              </w:rPr>
              <w:t>PROPOSAL WITHDRAWAL</w:t>
            </w:r>
            <w:r>
              <w:rPr>
                <w:noProof/>
                <w:webHidden/>
              </w:rPr>
              <w:tab/>
            </w:r>
            <w:r>
              <w:rPr>
                <w:noProof/>
                <w:webHidden/>
              </w:rPr>
              <w:fldChar w:fldCharType="begin"/>
            </w:r>
            <w:r>
              <w:rPr>
                <w:noProof/>
                <w:webHidden/>
              </w:rPr>
              <w:instrText xml:space="preserve"> PAGEREF _Toc188043059 \h </w:instrText>
            </w:r>
            <w:r>
              <w:rPr>
                <w:noProof/>
                <w:webHidden/>
              </w:rPr>
            </w:r>
            <w:r>
              <w:rPr>
                <w:noProof/>
                <w:webHidden/>
              </w:rPr>
              <w:fldChar w:fldCharType="separate"/>
            </w:r>
            <w:r w:rsidR="002F1AF3">
              <w:rPr>
                <w:noProof/>
                <w:webHidden/>
              </w:rPr>
              <w:t>3</w:t>
            </w:r>
            <w:r>
              <w:rPr>
                <w:noProof/>
                <w:webHidden/>
              </w:rPr>
              <w:fldChar w:fldCharType="end"/>
            </w:r>
          </w:hyperlink>
        </w:p>
        <w:p w14:paraId="2C760360" w14:textId="4B067B78" w:rsidR="002250C4" w:rsidRDefault="002250C4">
          <w:pPr>
            <w:pStyle w:val="TOC5"/>
            <w:tabs>
              <w:tab w:val="left" w:pos="2053"/>
              <w:tab w:val="right" w:leader="dot" w:pos="9466"/>
            </w:tabs>
            <w:rPr>
              <w:rFonts w:asciiTheme="minorHAnsi" w:eastAsiaTheme="minorEastAsia" w:hAnsiTheme="minorHAnsi" w:cstheme="minorBidi"/>
              <w:noProof/>
              <w:color w:val="auto"/>
              <w:sz w:val="24"/>
            </w:rPr>
          </w:pPr>
          <w:hyperlink w:anchor="_Toc188043060" w:history="1">
            <w:r w:rsidRPr="008D1255">
              <w:rPr>
                <w:rStyle w:val="Hyperlink"/>
                <w:rFonts w:ascii="Verdana" w:hAnsi="Verdana"/>
                <w:noProof/>
              </w:rPr>
              <w:t xml:space="preserve">2.8 </w:t>
            </w:r>
            <w:r>
              <w:rPr>
                <w:rFonts w:asciiTheme="minorHAnsi" w:eastAsiaTheme="minorEastAsia" w:hAnsiTheme="minorHAnsi" w:cstheme="minorBidi"/>
                <w:noProof/>
                <w:color w:val="auto"/>
                <w:sz w:val="24"/>
              </w:rPr>
              <w:tab/>
            </w:r>
            <w:r w:rsidRPr="008D1255">
              <w:rPr>
                <w:rStyle w:val="Hyperlink"/>
                <w:rFonts w:ascii="Verdana" w:hAnsi="Verdana"/>
                <w:noProof/>
              </w:rPr>
              <w:t>INCURRING COSTS</w:t>
            </w:r>
            <w:r>
              <w:rPr>
                <w:noProof/>
                <w:webHidden/>
              </w:rPr>
              <w:tab/>
            </w:r>
            <w:r>
              <w:rPr>
                <w:noProof/>
                <w:webHidden/>
              </w:rPr>
              <w:fldChar w:fldCharType="begin"/>
            </w:r>
            <w:r>
              <w:rPr>
                <w:noProof/>
                <w:webHidden/>
              </w:rPr>
              <w:instrText xml:space="preserve"> PAGEREF _Toc188043060 \h </w:instrText>
            </w:r>
            <w:r>
              <w:rPr>
                <w:noProof/>
                <w:webHidden/>
              </w:rPr>
            </w:r>
            <w:r>
              <w:rPr>
                <w:noProof/>
                <w:webHidden/>
              </w:rPr>
              <w:fldChar w:fldCharType="separate"/>
            </w:r>
            <w:r w:rsidR="002F1AF3">
              <w:rPr>
                <w:noProof/>
                <w:webHidden/>
              </w:rPr>
              <w:t>3</w:t>
            </w:r>
            <w:r>
              <w:rPr>
                <w:noProof/>
                <w:webHidden/>
              </w:rPr>
              <w:fldChar w:fldCharType="end"/>
            </w:r>
          </w:hyperlink>
        </w:p>
        <w:p w14:paraId="466C4939" w14:textId="7EE88716" w:rsidR="002250C4" w:rsidRDefault="002250C4">
          <w:pPr>
            <w:pStyle w:val="TOC5"/>
            <w:tabs>
              <w:tab w:val="left" w:pos="2053"/>
              <w:tab w:val="right" w:leader="dot" w:pos="9466"/>
            </w:tabs>
            <w:rPr>
              <w:rFonts w:asciiTheme="minorHAnsi" w:eastAsiaTheme="minorEastAsia" w:hAnsiTheme="minorHAnsi" w:cstheme="minorBidi"/>
              <w:noProof/>
              <w:color w:val="auto"/>
              <w:sz w:val="24"/>
            </w:rPr>
          </w:pPr>
          <w:hyperlink w:anchor="_Toc188043061" w:history="1">
            <w:r w:rsidRPr="008D1255">
              <w:rPr>
                <w:rStyle w:val="Hyperlink"/>
                <w:rFonts w:ascii="Verdana" w:hAnsi="Verdana"/>
                <w:noProof/>
              </w:rPr>
              <w:t xml:space="preserve">2.9 </w:t>
            </w:r>
            <w:r>
              <w:rPr>
                <w:rFonts w:asciiTheme="minorHAnsi" w:eastAsiaTheme="minorEastAsia" w:hAnsiTheme="minorHAnsi" w:cstheme="minorBidi"/>
                <w:noProof/>
                <w:color w:val="auto"/>
                <w:sz w:val="24"/>
              </w:rPr>
              <w:tab/>
            </w:r>
            <w:r w:rsidRPr="008D1255">
              <w:rPr>
                <w:rStyle w:val="Hyperlink"/>
                <w:rFonts w:ascii="Verdana" w:hAnsi="Verdana"/>
                <w:noProof/>
              </w:rPr>
              <w:t>PRICING, PAYMENTS, RETENTION</w:t>
            </w:r>
            <w:r>
              <w:rPr>
                <w:noProof/>
                <w:webHidden/>
              </w:rPr>
              <w:tab/>
            </w:r>
            <w:r>
              <w:rPr>
                <w:noProof/>
                <w:webHidden/>
              </w:rPr>
              <w:fldChar w:fldCharType="begin"/>
            </w:r>
            <w:r>
              <w:rPr>
                <w:noProof/>
                <w:webHidden/>
              </w:rPr>
              <w:instrText xml:space="preserve"> PAGEREF _Toc188043061 \h </w:instrText>
            </w:r>
            <w:r>
              <w:rPr>
                <w:noProof/>
                <w:webHidden/>
              </w:rPr>
            </w:r>
            <w:r>
              <w:rPr>
                <w:noProof/>
                <w:webHidden/>
              </w:rPr>
              <w:fldChar w:fldCharType="separate"/>
            </w:r>
            <w:r w:rsidR="002F1AF3">
              <w:rPr>
                <w:noProof/>
                <w:webHidden/>
              </w:rPr>
              <w:t>4</w:t>
            </w:r>
            <w:r>
              <w:rPr>
                <w:noProof/>
                <w:webHidden/>
              </w:rPr>
              <w:fldChar w:fldCharType="end"/>
            </w:r>
          </w:hyperlink>
        </w:p>
        <w:p w14:paraId="4341F742" w14:textId="65E0BB2F" w:rsidR="002250C4" w:rsidRDefault="002250C4">
          <w:pPr>
            <w:pStyle w:val="TOC5"/>
            <w:tabs>
              <w:tab w:val="left" w:pos="2167"/>
              <w:tab w:val="right" w:leader="dot" w:pos="9466"/>
            </w:tabs>
            <w:rPr>
              <w:rFonts w:asciiTheme="minorHAnsi" w:eastAsiaTheme="minorEastAsia" w:hAnsiTheme="minorHAnsi" w:cstheme="minorBidi"/>
              <w:noProof/>
              <w:color w:val="auto"/>
              <w:sz w:val="24"/>
            </w:rPr>
          </w:pPr>
          <w:hyperlink w:anchor="_Toc188043062" w:history="1">
            <w:r w:rsidRPr="008D1255">
              <w:rPr>
                <w:rStyle w:val="Hyperlink"/>
                <w:rFonts w:ascii="Verdana" w:hAnsi="Verdana"/>
                <w:noProof/>
              </w:rPr>
              <w:t xml:space="preserve">2.10 </w:t>
            </w:r>
            <w:r>
              <w:rPr>
                <w:rFonts w:asciiTheme="minorHAnsi" w:eastAsiaTheme="minorEastAsia" w:hAnsiTheme="minorHAnsi" w:cstheme="minorBidi"/>
                <w:noProof/>
                <w:color w:val="auto"/>
                <w:sz w:val="24"/>
              </w:rPr>
              <w:tab/>
            </w:r>
            <w:r w:rsidRPr="008D1255">
              <w:rPr>
                <w:rStyle w:val="Hyperlink"/>
                <w:rFonts w:ascii="Verdana" w:hAnsi="Verdana"/>
                <w:noProof/>
              </w:rPr>
              <w:t>OPEN PROCUREMENT</w:t>
            </w:r>
            <w:r>
              <w:rPr>
                <w:noProof/>
                <w:webHidden/>
              </w:rPr>
              <w:tab/>
            </w:r>
            <w:r>
              <w:rPr>
                <w:noProof/>
                <w:webHidden/>
              </w:rPr>
              <w:fldChar w:fldCharType="begin"/>
            </w:r>
            <w:r>
              <w:rPr>
                <w:noProof/>
                <w:webHidden/>
              </w:rPr>
              <w:instrText xml:space="preserve"> PAGEREF _Toc188043062 \h </w:instrText>
            </w:r>
            <w:r>
              <w:rPr>
                <w:noProof/>
                <w:webHidden/>
              </w:rPr>
            </w:r>
            <w:r>
              <w:rPr>
                <w:noProof/>
                <w:webHidden/>
              </w:rPr>
              <w:fldChar w:fldCharType="separate"/>
            </w:r>
            <w:r w:rsidR="002F1AF3">
              <w:rPr>
                <w:noProof/>
                <w:webHidden/>
              </w:rPr>
              <w:t>4</w:t>
            </w:r>
            <w:r>
              <w:rPr>
                <w:noProof/>
                <w:webHidden/>
              </w:rPr>
              <w:fldChar w:fldCharType="end"/>
            </w:r>
          </w:hyperlink>
        </w:p>
        <w:p w14:paraId="54B779DD" w14:textId="5774E81C" w:rsidR="002250C4" w:rsidRDefault="002250C4">
          <w:pPr>
            <w:pStyle w:val="TOC6"/>
            <w:tabs>
              <w:tab w:val="left" w:pos="2167"/>
              <w:tab w:val="right" w:leader="dot" w:pos="9466"/>
            </w:tabs>
            <w:rPr>
              <w:rFonts w:asciiTheme="minorHAnsi" w:eastAsiaTheme="minorEastAsia" w:hAnsiTheme="minorHAnsi" w:cstheme="minorBidi"/>
              <w:noProof/>
              <w:color w:val="auto"/>
              <w:sz w:val="24"/>
            </w:rPr>
          </w:pPr>
          <w:hyperlink w:anchor="_Toc188043063" w:history="1">
            <w:r w:rsidRPr="008D1255">
              <w:rPr>
                <w:rStyle w:val="Hyperlink"/>
                <w:rFonts w:ascii="Verdana" w:hAnsi="Verdana"/>
                <w:noProof/>
              </w:rPr>
              <w:t xml:space="preserve">2.11 </w:t>
            </w:r>
            <w:r>
              <w:rPr>
                <w:rFonts w:asciiTheme="minorHAnsi" w:eastAsiaTheme="minorEastAsia" w:hAnsiTheme="minorHAnsi" w:cstheme="minorBidi"/>
                <w:noProof/>
                <w:color w:val="auto"/>
                <w:sz w:val="24"/>
              </w:rPr>
              <w:tab/>
            </w:r>
            <w:r w:rsidRPr="008D1255">
              <w:rPr>
                <w:rStyle w:val="Hyperlink"/>
                <w:rFonts w:ascii="Verdana" w:hAnsi="Verdana"/>
                <w:noProof/>
              </w:rPr>
              <w:t>HARDWARE AND SOFTWARE VERSIONS</w:t>
            </w:r>
            <w:r>
              <w:rPr>
                <w:noProof/>
                <w:webHidden/>
              </w:rPr>
              <w:tab/>
            </w:r>
            <w:r>
              <w:rPr>
                <w:noProof/>
                <w:webHidden/>
              </w:rPr>
              <w:fldChar w:fldCharType="begin"/>
            </w:r>
            <w:r>
              <w:rPr>
                <w:noProof/>
                <w:webHidden/>
              </w:rPr>
              <w:instrText xml:space="preserve"> PAGEREF _Toc188043063 \h </w:instrText>
            </w:r>
            <w:r>
              <w:rPr>
                <w:noProof/>
                <w:webHidden/>
              </w:rPr>
            </w:r>
            <w:r>
              <w:rPr>
                <w:noProof/>
                <w:webHidden/>
              </w:rPr>
              <w:fldChar w:fldCharType="separate"/>
            </w:r>
            <w:r w:rsidR="002F1AF3">
              <w:rPr>
                <w:noProof/>
                <w:webHidden/>
              </w:rPr>
              <w:t>4</w:t>
            </w:r>
            <w:r>
              <w:rPr>
                <w:noProof/>
                <w:webHidden/>
              </w:rPr>
              <w:fldChar w:fldCharType="end"/>
            </w:r>
          </w:hyperlink>
        </w:p>
        <w:p w14:paraId="1DCAF9CA" w14:textId="0D20E5D9" w:rsidR="002250C4" w:rsidRDefault="002250C4">
          <w:pPr>
            <w:pStyle w:val="TOC6"/>
            <w:tabs>
              <w:tab w:val="left" w:pos="2167"/>
              <w:tab w:val="right" w:leader="dot" w:pos="9466"/>
            </w:tabs>
            <w:rPr>
              <w:rFonts w:asciiTheme="minorHAnsi" w:eastAsiaTheme="minorEastAsia" w:hAnsiTheme="minorHAnsi" w:cstheme="minorBidi"/>
              <w:noProof/>
              <w:color w:val="auto"/>
              <w:sz w:val="24"/>
            </w:rPr>
          </w:pPr>
          <w:hyperlink w:anchor="_Toc188043064" w:history="1">
            <w:r w:rsidRPr="008D1255">
              <w:rPr>
                <w:rStyle w:val="Hyperlink"/>
                <w:rFonts w:ascii="Verdana" w:hAnsi="Verdana"/>
                <w:noProof/>
              </w:rPr>
              <w:t xml:space="preserve">2.12 </w:t>
            </w:r>
            <w:r>
              <w:rPr>
                <w:rFonts w:asciiTheme="minorHAnsi" w:eastAsiaTheme="minorEastAsia" w:hAnsiTheme="minorHAnsi" w:cstheme="minorBidi"/>
                <w:noProof/>
                <w:color w:val="auto"/>
                <w:sz w:val="24"/>
              </w:rPr>
              <w:tab/>
            </w:r>
            <w:r w:rsidRPr="008D1255">
              <w:rPr>
                <w:rStyle w:val="Hyperlink"/>
                <w:rFonts w:ascii="Verdana" w:hAnsi="Verdana"/>
                <w:noProof/>
              </w:rPr>
              <w:t>CONTRACT COMMITMENT</w:t>
            </w:r>
            <w:r>
              <w:rPr>
                <w:noProof/>
                <w:webHidden/>
              </w:rPr>
              <w:tab/>
            </w:r>
            <w:r>
              <w:rPr>
                <w:noProof/>
                <w:webHidden/>
              </w:rPr>
              <w:fldChar w:fldCharType="begin"/>
            </w:r>
            <w:r>
              <w:rPr>
                <w:noProof/>
                <w:webHidden/>
              </w:rPr>
              <w:instrText xml:space="preserve"> PAGEREF _Toc188043064 \h </w:instrText>
            </w:r>
            <w:r>
              <w:rPr>
                <w:noProof/>
                <w:webHidden/>
              </w:rPr>
            </w:r>
            <w:r>
              <w:rPr>
                <w:noProof/>
                <w:webHidden/>
              </w:rPr>
              <w:fldChar w:fldCharType="separate"/>
            </w:r>
            <w:r w:rsidR="002F1AF3">
              <w:rPr>
                <w:noProof/>
                <w:webHidden/>
              </w:rPr>
              <w:t>4</w:t>
            </w:r>
            <w:r>
              <w:rPr>
                <w:noProof/>
                <w:webHidden/>
              </w:rPr>
              <w:fldChar w:fldCharType="end"/>
            </w:r>
          </w:hyperlink>
        </w:p>
        <w:p w14:paraId="0EDD8072" w14:textId="23A3CE68" w:rsidR="002250C4" w:rsidRDefault="002250C4">
          <w:pPr>
            <w:pStyle w:val="TOC6"/>
            <w:tabs>
              <w:tab w:val="left" w:pos="2167"/>
              <w:tab w:val="right" w:leader="dot" w:pos="9466"/>
            </w:tabs>
            <w:rPr>
              <w:rFonts w:asciiTheme="minorHAnsi" w:eastAsiaTheme="minorEastAsia" w:hAnsiTheme="minorHAnsi" w:cstheme="minorBidi"/>
              <w:noProof/>
              <w:color w:val="auto"/>
              <w:sz w:val="24"/>
            </w:rPr>
          </w:pPr>
          <w:hyperlink w:anchor="_Toc188043065" w:history="1">
            <w:r w:rsidRPr="008D1255">
              <w:rPr>
                <w:rStyle w:val="Hyperlink"/>
                <w:rFonts w:ascii="Verdana" w:hAnsi="Verdana"/>
                <w:noProof/>
              </w:rPr>
              <w:t xml:space="preserve">2.13 </w:t>
            </w:r>
            <w:r>
              <w:rPr>
                <w:rFonts w:asciiTheme="minorHAnsi" w:eastAsiaTheme="minorEastAsia" w:hAnsiTheme="minorHAnsi" w:cstheme="minorBidi"/>
                <w:noProof/>
                <w:color w:val="auto"/>
                <w:sz w:val="24"/>
              </w:rPr>
              <w:tab/>
            </w:r>
            <w:r w:rsidRPr="008D1255">
              <w:rPr>
                <w:rStyle w:val="Hyperlink"/>
                <w:rFonts w:ascii="Verdana" w:hAnsi="Verdana"/>
                <w:noProof/>
              </w:rPr>
              <w:t>ATTACHMENTS</w:t>
            </w:r>
            <w:r>
              <w:rPr>
                <w:noProof/>
                <w:webHidden/>
              </w:rPr>
              <w:tab/>
            </w:r>
            <w:r>
              <w:rPr>
                <w:noProof/>
                <w:webHidden/>
              </w:rPr>
              <w:fldChar w:fldCharType="begin"/>
            </w:r>
            <w:r>
              <w:rPr>
                <w:noProof/>
                <w:webHidden/>
              </w:rPr>
              <w:instrText xml:space="preserve"> PAGEREF _Toc188043065 \h </w:instrText>
            </w:r>
            <w:r>
              <w:rPr>
                <w:noProof/>
                <w:webHidden/>
              </w:rPr>
            </w:r>
            <w:r>
              <w:rPr>
                <w:noProof/>
                <w:webHidden/>
              </w:rPr>
              <w:fldChar w:fldCharType="separate"/>
            </w:r>
            <w:r w:rsidR="002F1AF3">
              <w:rPr>
                <w:noProof/>
                <w:webHidden/>
              </w:rPr>
              <w:t>4</w:t>
            </w:r>
            <w:r>
              <w:rPr>
                <w:noProof/>
                <w:webHidden/>
              </w:rPr>
              <w:fldChar w:fldCharType="end"/>
            </w:r>
          </w:hyperlink>
        </w:p>
        <w:p w14:paraId="62954285" w14:textId="48C58085" w:rsidR="002250C4" w:rsidRDefault="002250C4">
          <w:pPr>
            <w:pStyle w:val="TOC2"/>
            <w:tabs>
              <w:tab w:val="right" w:leader="dot" w:pos="9466"/>
            </w:tabs>
            <w:rPr>
              <w:rFonts w:asciiTheme="minorHAnsi" w:eastAsiaTheme="minorEastAsia" w:hAnsiTheme="minorHAnsi" w:cstheme="minorBidi"/>
              <w:b w:val="0"/>
              <w:noProof/>
              <w:color w:val="auto"/>
              <w:sz w:val="24"/>
            </w:rPr>
          </w:pPr>
          <w:hyperlink w:anchor="_Toc188043066" w:history="1">
            <w:r w:rsidRPr="008D1255">
              <w:rPr>
                <w:rStyle w:val="Hyperlink"/>
                <w:rFonts w:ascii="Verdana" w:hAnsi="Verdana"/>
                <w:noProof/>
              </w:rPr>
              <w:t>3. AGENCY DEMOGRAPHICS</w:t>
            </w:r>
            <w:r>
              <w:rPr>
                <w:noProof/>
                <w:webHidden/>
              </w:rPr>
              <w:tab/>
            </w:r>
            <w:r>
              <w:rPr>
                <w:noProof/>
                <w:webHidden/>
              </w:rPr>
              <w:fldChar w:fldCharType="begin"/>
            </w:r>
            <w:r>
              <w:rPr>
                <w:noProof/>
                <w:webHidden/>
              </w:rPr>
              <w:instrText xml:space="preserve"> PAGEREF _Toc188043066 \h </w:instrText>
            </w:r>
            <w:r>
              <w:rPr>
                <w:noProof/>
                <w:webHidden/>
              </w:rPr>
            </w:r>
            <w:r>
              <w:rPr>
                <w:noProof/>
                <w:webHidden/>
              </w:rPr>
              <w:fldChar w:fldCharType="separate"/>
            </w:r>
            <w:r w:rsidR="002F1AF3">
              <w:rPr>
                <w:noProof/>
                <w:webHidden/>
              </w:rPr>
              <w:t>4</w:t>
            </w:r>
            <w:r>
              <w:rPr>
                <w:noProof/>
                <w:webHidden/>
              </w:rPr>
              <w:fldChar w:fldCharType="end"/>
            </w:r>
          </w:hyperlink>
        </w:p>
        <w:p w14:paraId="1325CF7F" w14:textId="48595FE4" w:rsidR="002250C4" w:rsidRDefault="002250C4">
          <w:pPr>
            <w:pStyle w:val="TOC5"/>
            <w:tabs>
              <w:tab w:val="left" w:pos="2053"/>
              <w:tab w:val="right" w:leader="dot" w:pos="9466"/>
            </w:tabs>
            <w:rPr>
              <w:rFonts w:asciiTheme="minorHAnsi" w:eastAsiaTheme="minorEastAsia" w:hAnsiTheme="minorHAnsi" w:cstheme="minorBidi"/>
              <w:noProof/>
              <w:color w:val="auto"/>
              <w:sz w:val="24"/>
            </w:rPr>
          </w:pPr>
          <w:hyperlink w:anchor="_Toc188043067" w:history="1">
            <w:r w:rsidRPr="008D1255">
              <w:rPr>
                <w:rStyle w:val="Hyperlink"/>
                <w:rFonts w:ascii="Verdana" w:hAnsi="Verdana"/>
                <w:noProof/>
              </w:rPr>
              <w:t xml:space="preserve">3.1 </w:t>
            </w:r>
            <w:r>
              <w:rPr>
                <w:rFonts w:asciiTheme="minorHAnsi" w:eastAsiaTheme="minorEastAsia" w:hAnsiTheme="minorHAnsi" w:cstheme="minorBidi"/>
                <w:noProof/>
                <w:color w:val="auto"/>
                <w:sz w:val="24"/>
              </w:rPr>
              <w:tab/>
            </w:r>
            <w:r w:rsidRPr="008D1255">
              <w:rPr>
                <w:rStyle w:val="Hyperlink"/>
                <w:rFonts w:ascii="Verdana" w:hAnsi="Verdana"/>
                <w:noProof/>
              </w:rPr>
              <w:t>POPULATION</w:t>
            </w:r>
            <w:r>
              <w:rPr>
                <w:noProof/>
                <w:webHidden/>
              </w:rPr>
              <w:tab/>
            </w:r>
            <w:r>
              <w:rPr>
                <w:noProof/>
                <w:webHidden/>
              </w:rPr>
              <w:fldChar w:fldCharType="begin"/>
            </w:r>
            <w:r>
              <w:rPr>
                <w:noProof/>
                <w:webHidden/>
              </w:rPr>
              <w:instrText xml:space="preserve"> PAGEREF _Toc188043067 \h </w:instrText>
            </w:r>
            <w:r>
              <w:rPr>
                <w:noProof/>
                <w:webHidden/>
              </w:rPr>
            </w:r>
            <w:r>
              <w:rPr>
                <w:noProof/>
                <w:webHidden/>
              </w:rPr>
              <w:fldChar w:fldCharType="separate"/>
            </w:r>
            <w:r w:rsidR="002F1AF3">
              <w:rPr>
                <w:noProof/>
                <w:webHidden/>
              </w:rPr>
              <w:t>4</w:t>
            </w:r>
            <w:r>
              <w:rPr>
                <w:noProof/>
                <w:webHidden/>
              </w:rPr>
              <w:fldChar w:fldCharType="end"/>
            </w:r>
          </w:hyperlink>
        </w:p>
        <w:p w14:paraId="2C95F32F" w14:textId="1EF0CA81" w:rsidR="002250C4" w:rsidRDefault="002250C4">
          <w:pPr>
            <w:pStyle w:val="TOC5"/>
            <w:tabs>
              <w:tab w:val="left" w:pos="2053"/>
              <w:tab w:val="right" w:leader="dot" w:pos="9466"/>
            </w:tabs>
            <w:rPr>
              <w:rFonts w:asciiTheme="minorHAnsi" w:eastAsiaTheme="minorEastAsia" w:hAnsiTheme="minorHAnsi" w:cstheme="minorBidi"/>
              <w:noProof/>
              <w:color w:val="auto"/>
              <w:sz w:val="24"/>
            </w:rPr>
          </w:pPr>
          <w:hyperlink w:anchor="_Toc188043068" w:history="1">
            <w:r w:rsidRPr="008D1255">
              <w:rPr>
                <w:rStyle w:val="Hyperlink"/>
                <w:rFonts w:ascii="Verdana" w:hAnsi="Verdana"/>
                <w:noProof/>
              </w:rPr>
              <w:t xml:space="preserve">3.2 </w:t>
            </w:r>
            <w:r>
              <w:rPr>
                <w:rFonts w:asciiTheme="minorHAnsi" w:eastAsiaTheme="minorEastAsia" w:hAnsiTheme="minorHAnsi" w:cstheme="minorBidi"/>
                <w:noProof/>
                <w:color w:val="auto"/>
                <w:sz w:val="24"/>
              </w:rPr>
              <w:tab/>
            </w:r>
            <w:r w:rsidRPr="008D1255">
              <w:rPr>
                <w:rStyle w:val="Hyperlink"/>
                <w:rFonts w:ascii="Verdana" w:hAnsi="Verdana"/>
                <w:noProof/>
              </w:rPr>
              <w:t>CPE / CALL HANDLING EQUIPMENT/ CALL HANDLING</w:t>
            </w:r>
            <w:r>
              <w:rPr>
                <w:noProof/>
                <w:webHidden/>
              </w:rPr>
              <w:tab/>
            </w:r>
            <w:r>
              <w:rPr>
                <w:noProof/>
                <w:webHidden/>
              </w:rPr>
              <w:fldChar w:fldCharType="begin"/>
            </w:r>
            <w:r>
              <w:rPr>
                <w:noProof/>
                <w:webHidden/>
              </w:rPr>
              <w:instrText xml:space="preserve"> PAGEREF _Toc188043068 \h </w:instrText>
            </w:r>
            <w:r>
              <w:rPr>
                <w:noProof/>
                <w:webHidden/>
              </w:rPr>
            </w:r>
            <w:r>
              <w:rPr>
                <w:noProof/>
                <w:webHidden/>
              </w:rPr>
              <w:fldChar w:fldCharType="separate"/>
            </w:r>
            <w:r w:rsidR="002F1AF3">
              <w:rPr>
                <w:noProof/>
                <w:webHidden/>
              </w:rPr>
              <w:t>4</w:t>
            </w:r>
            <w:r>
              <w:rPr>
                <w:noProof/>
                <w:webHidden/>
              </w:rPr>
              <w:fldChar w:fldCharType="end"/>
            </w:r>
          </w:hyperlink>
        </w:p>
        <w:p w14:paraId="0F9F26D2" w14:textId="7F454471" w:rsidR="002250C4" w:rsidRDefault="002250C4">
          <w:pPr>
            <w:pStyle w:val="TOC5"/>
            <w:tabs>
              <w:tab w:val="left" w:pos="2053"/>
              <w:tab w:val="right" w:leader="dot" w:pos="9466"/>
            </w:tabs>
            <w:rPr>
              <w:rFonts w:asciiTheme="minorHAnsi" w:eastAsiaTheme="minorEastAsia" w:hAnsiTheme="minorHAnsi" w:cstheme="minorBidi"/>
              <w:noProof/>
              <w:color w:val="auto"/>
              <w:sz w:val="24"/>
            </w:rPr>
          </w:pPr>
          <w:hyperlink w:anchor="_Toc188043069" w:history="1">
            <w:r w:rsidRPr="008D1255">
              <w:rPr>
                <w:rStyle w:val="Hyperlink"/>
                <w:rFonts w:ascii="Verdana" w:hAnsi="Verdana"/>
                <w:noProof/>
              </w:rPr>
              <w:t xml:space="preserve">3.6 </w:t>
            </w:r>
            <w:r>
              <w:rPr>
                <w:rFonts w:asciiTheme="minorHAnsi" w:eastAsiaTheme="minorEastAsia" w:hAnsiTheme="minorHAnsi" w:cstheme="minorBidi"/>
                <w:noProof/>
                <w:color w:val="auto"/>
                <w:sz w:val="24"/>
              </w:rPr>
              <w:tab/>
            </w:r>
            <w:r w:rsidRPr="008D1255">
              <w:rPr>
                <w:rStyle w:val="Hyperlink"/>
                <w:rFonts w:ascii="Verdana" w:hAnsi="Verdana"/>
                <w:noProof/>
              </w:rPr>
              <w:t>INTERNET AND NETWORK INFRASTRUCTURE</w:t>
            </w:r>
            <w:r>
              <w:rPr>
                <w:noProof/>
                <w:webHidden/>
              </w:rPr>
              <w:tab/>
            </w:r>
            <w:r>
              <w:rPr>
                <w:noProof/>
                <w:webHidden/>
              </w:rPr>
              <w:fldChar w:fldCharType="begin"/>
            </w:r>
            <w:r>
              <w:rPr>
                <w:noProof/>
                <w:webHidden/>
              </w:rPr>
              <w:instrText xml:space="preserve"> PAGEREF _Toc188043069 \h </w:instrText>
            </w:r>
            <w:r>
              <w:rPr>
                <w:noProof/>
                <w:webHidden/>
              </w:rPr>
            </w:r>
            <w:r>
              <w:rPr>
                <w:noProof/>
                <w:webHidden/>
              </w:rPr>
              <w:fldChar w:fldCharType="separate"/>
            </w:r>
            <w:r w:rsidR="002F1AF3">
              <w:rPr>
                <w:noProof/>
                <w:webHidden/>
              </w:rPr>
              <w:t>5</w:t>
            </w:r>
            <w:r>
              <w:rPr>
                <w:noProof/>
                <w:webHidden/>
              </w:rPr>
              <w:fldChar w:fldCharType="end"/>
            </w:r>
          </w:hyperlink>
        </w:p>
        <w:p w14:paraId="67A10A79" w14:textId="351D6E4E" w:rsidR="002250C4" w:rsidRDefault="002250C4">
          <w:pPr>
            <w:pStyle w:val="TOC5"/>
            <w:tabs>
              <w:tab w:val="left" w:pos="2053"/>
              <w:tab w:val="right" w:leader="dot" w:pos="9466"/>
            </w:tabs>
            <w:rPr>
              <w:rFonts w:asciiTheme="minorHAnsi" w:eastAsiaTheme="minorEastAsia" w:hAnsiTheme="minorHAnsi" w:cstheme="minorBidi"/>
              <w:noProof/>
              <w:color w:val="auto"/>
              <w:sz w:val="24"/>
            </w:rPr>
          </w:pPr>
          <w:hyperlink w:anchor="_Toc188043070" w:history="1">
            <w:r w:rsidRPr="008D1255">
              <w:rPr>
                <w:rStyle w:val="Hyperlink"/>
                <w:rFonts w:ascii="Verdana" w:hAnsi="Verdana"/>
                <w:noProof/>
              </w:rPr>
              <w:t xml:space="preserve">3.7 </w:t>
            </w:r>
            <w:r>
              <w:rPr>
                <w:rFonts w:asciiTheme="minorHAnsi" w:eastAsiaTheme="minorEastAsia" w:hAnsiTheme="minorHAnsi" w:cstheme="minorBidi"/>
                <w:noProof/>
                <w:color w:val="auto"/>
                <w:sz w:val="24"/>
              </w:rPr>
              <w:tab/>
            </w:r>
            <w:r w:rsidRPr="008D1255">
              <w:rPr>
                <w:rStyle w:val="Hyperlink"/>
                <w:rFonts w:ascii="Verdana" w:hAnsi="Verdana"/>
                <w:noProof/>
              </w:rPr>
              <w:t>CONTINUITY OF OPERATIONS</w:t>
            </w:r>
            <w:r>
              <w:rPr>
                <w:noProof/>
                <w:webHidden/>
              </w:rPr>
              <w:tab/>
            </w:r>
            <w:r>
              <w:rPr>
                <w:noProof/>
                <w:webHidden/>
              </w:rPr>
              <w:fldChar w:fldCharType="begin"/>
            </w:r>
            <w:r>
              <w:rPr>
                <w:noProof/>
                <w:webHidden/>
              </w:rPr>
              <w:instrText xml:space="preserve"> PAGEREF _Toc188043070 \h </w:instrText>
            </w:r>
            <w:r>
              <w:rPr>
                <w:noProof/>
                <w:webHidden/>
              </w:rPr>
            </w:r>
            <w:r>
              <w:rPr>
                <w:noProof/>
                <w:webHidden/>
              </w:rPr>
              <w:fldChar w:fldCharType="separate"/>
            </w:r>
            <w:r w:rsidR="002F1AF3">
              <w:rPr>
                <w:noProof/>
                <w:webHidden/>
              </w:rPr>
              <w:t>5</w:t>
            </w:r>
            <w:r>
              <w:rPr>
                <w:noProof/>
                <w:webHidden/>
              </w:rPr>
              <w:fldChar w:fldCharType="end"/>
            </w:r>
          </w:hyperlink>
        </w:p>
        <w:p w14:paraId="281BA909" w14:textId="18E1E37A" w:rsidR="002250C4" w:rsidRDefault="002250C4">
          <w:pPr>
            <w:pStyle w:val="TOC5"/>
            <w:tabs>
              <w:tab w:val="left" w:pos="2053"/>
              <w:tab w:val="right" w:leader="dot" w:pos="9466"/>
            </w:tabs>
            <w:rPr>
              <w:rFonts w:asciiTheme="minorHAnsi" w:eastAsiaTheme="minorEastAsia" w:hAnsiTheme="minorHAnsi" w:cstheme="minorBidi"/>
              <w:noProof/>
              <w:color w:val="auto"/>
              <w:sz w:val="24"/>
            </w:rPr>
          </w:pPr>
          <w:hyperlink w:anchor="_Toc188043071" w:history="1">
            <w:r w:rsidRPr="008D1255">
              <w:rPr>
                <w:rStyle w:val="Hyperlink"/>
                <w:rFonts w:ascii="Verdana" w:hAnsi="Verdana"/>
                <w:noProof/>
              </w:rPr>
              <w:t xml:space="preserve">3.8 </w:t>
            </w:r>
            <w:r>
              <w:rPr>
                <w:rFonts w:asciiTheme="minorHAnsi" w:eastAsiaTheme="minorEastAsia" w:hAnsiTheme="minorHAnsi" w:cstheme="minorBidi"/>
                <w:noProof/>
                <w:color w:val="auto"/>
                <w:sz w:val="24"/>
              </w:rPr>
              <w:tab/>
            </w:r>
            <w:r w:rsidRPr="008D1255">
              <w:rPr>
                <w:rStyle w:val="Hyperlink"/>
                <w:rFonts w:ascii="Verdana" w:hAnsi="Verdana"/>
                <w:noProof/>
              </w:rPr>
              <w:t>FIBER CONNECTIVITY</w:t>
            </w:r>
            <w:r>
              <w:rPr>
                <w:noProof/>
                <w:webHidden/>
              </w:rPr>
              <w:tab/>
            </w:r>
            <w:r>
              <w:rPr>
                <w:noProof/>
                <w:webHidden/>
              </w:rPr>
              <w:fldChar w:fldCharType="begin"/>
            </w:r>
            <w:r>
              <w:rPr>
                <w:noProof/>
                <w:webHidden/>
              </w:rPr>
              <w:instrText xml:space="preserve"> PAGEREF _Toc188043071 \h </w:instrText>
            </w:r>
            <w:r>
              <w:rPr>
                <w:noProof/>
                <w:webHidden/>
              </w:rPr>
            </w:r>
            <w:r>
              <w:rPr>
                <w:noProof/>
                <w:webHidden/>
              </w:rPr>
              <w:fldChar w:fldCharType="separate"/>
            </w:r>
            <w:r w:rsidR="002F1AF3">
              <w:rPr>
                <w:noProof/>
                <w:webHidden/>
              </w:rPr>
              <w:t>5</w:t>
            </w:r>
            <w:r>
              <w:rPr>
                <w:noProof/>
                <w:webHidden/>
              </w:rPr>
              <w:fldChar w:fldCharType="end"/>
            </w:r>
          </w:hyperlink>
        </w:p>
        <w:p w14:paraId="48309962" w14:textId="3CE54826" w:rsidR="002250C4" w:rsidRDefault="002250C4">
          <w:pPr>
            <w:pStyle w:val="TOC5"/>
            <w:tabs>
              <w:tab w:val="left" w:pos="2053"/>
              <w:tab w:val="right" w:leader="dot" w:pos="9466"/>
            </w:tabs>
            <w:rPr>
              <w:rFonts w:asciiTheme="minorHAnsi" w:eastAsiaTheme="minorEastAsia" w:hAnsiTheme="minorHAnsi" w:cstheme="minorBidi"/>
              <w:noProof/>
              <w:color w:val="auto"/>
              <w:sz w:val="24"/>
            </w:rPr>
          </w:pPr>
          <w:hyperlink w:anchor="_Toc188043072" w:history="1">
            <w:r w:rsidRPr="008D1255">
              <w:rPr>
                <w:rStyle w:val="Hyperlink"/>
                <w:rFonts w:ascii="Verdana" w:hAnsi="Verdana"/>
                <w:noProof/>
              </w:rPr>
              <w:t xml:space="preserve">3.9 </w:t>
            </w:r>
            <w:r>
              <w:rPr>
                <w:rFonts w:asciiTheme="minorHAnsi" w:eastAsiaTheme="minorEastAsia" w:hAnsiTheme="minorHAnsi" w:cstheme="minorBidi"/>
                <w:noProof/>
                <w:color w:val="auto"/>
                <w:sz w:val="24"/>
              </w:rPr>
              <w:tab/>
            </w:r>
            <w:r w:rsidRPr="008D1255">
              <w:rPr>
                <w:rStyle w:val="Hyperlink"/>
                <w:rFonts w:ascii="Verdana" w:hAnsi="Verdana"/>
                <w:noProof/>
              </w:rPr>
              <w:t>GIS / MAPPING</w:t>
            </w:r>
            <w:r>
              <w:rPr>
                <w:noProof/>
                <w:webHidden/>
              </w:rPr>
              <w:tab/>
            </w:r>
            <w:r>
              <w:rPr>
                <w:noProof/>
                <w:webHidden/>
              </w:rPr>
              <w:fldChar w:fldCharType="begin"/>
            </w:r>
            <w:r>
              <w:rPr>
                <w:noProof/>
                <w:webHidden/>
              </w:rPr>
              <w:instrText xml:space="preserve"> PAGEREF _Toc188043072 \h </w:instrText>
            </w:r>
            <w:r>
              <w:rPr>
                <w:noProof/>
                <w:webHidden/>
              </w:rPr>
            </w:r>
            <w:r>
              <w:rPr>
                <w:noProof/>
                <w:webHidden/>
              </w:rPr>
              <w:fldChar w:fldCharType="separate"/>
            </w:r>
            <w:r w:rsidR="002F1AF3">
              <w:rPr>
                <w:noProof/>
                <w:webHidden/>
              </w:rPr>
              <w:t>5</w:t>
            </w:r>
            <w:r>
              <w:rPr>
                <w:noProof/>
                <w:webHidden/>
              </w:rPr>
              <w:fldChar w:fldCharType="end"/>
            </w:r>
          </w:hyperlink>
        </w:p>
        <w:p w14:paraId="0B7919A6" w14:textId="7E220496" w:rsidR="002250C4" w:rsidRDefault="002250C4">
          <w:pPr>
            <w:pStyle w:val="TOC2"/>
            <w:tabs>
              <w:tab w:val="right" w:leader="dot" w:pos="9466"/>
            </w:tabs>
            <w:rPr>
              <w:rFonts w:asciiTheme="minorHAnsi" w:eastAsiaTheme="minorEastAsia" w:hAnsiTheme="minorHAnsi" w:cstheme="minorBidi"/>
              <w:b w:val="0"/>
              <w:noProof/>
              <w:color w:val="auto"/>
              <w:sz w:val="24"/>
            </w:rPr>
          </w:pPr>
          <w:hyperlink w:anchor="_Toc188043073" w:history="1">
            <w:r w:rsidRPr="008D1255">
              <w:rPr>
                <w:rStyle w:val="Hyperlink"/>
                <w:rFonts w:ascii="Verdana" w:hAnsi="Verdana"/>
                <w:noProof/>
              </w:rPr>
              <w:t>4. RESPONDENT INFORMATION</w:t>
            </w:r>
            <w:r>
              <w:rPr>
                <w:noProof/>
                <w:webHidden/>
              </w:rPr>
              <w:tab/>
            </w:r>
            <w:r>
              <w:rPr>
                <w:noProof/>
                <w:webHidden/>
              </w:rPr>
              <w:fldChar w:fldCharType="begin"/>
            </w:r>
            <w:r>
              <w:rPr>
                <w:noProof/>
                <w:webHidden/>
              </w:rPr>
              <w:instrText xml:space="preserve"> PAGEREF _Toc188043073 \h </w:instrText>
            </w:r>
            <w:r>
              <w:rPr>
                <w:noProof/>
                <w:webHidden/>
              </w:rPr>
            </w:r>
            <w:r>
              <w:rPr>
                <w:noProof/>
                <w:webHidden/>
              </w:rPr>
              <w:fldChar w:fldCharType="separate"/>
            </w:r>
            <w:r w:rsidR="002F1AF3">
              <w:rPr>
                <w:noProof/>
                <w:webHidden/>
              </w:rPr>
              <w:t>5</w:t>
            </w:r>
            <w:r>
              <w:rPr>
                <w:noProof/>
                <w:webHidden/>
              </w:rPr>
              <w:fldChar w:fldCharType="end"/>
            </w:r>
          </w:hyperlink>
        </w:p>
        <w:p w14:paraId="3FD9AF00" w14:textId="59356079" w:rsidR="002250C4" w:rsidRDefault="002250C4">
          <w:pPr>
            <w:pStyle w:val="TOC2"/>
            <w:tabs>
              <w:tab w:val="left" w:pos="1465"/>
              <w:tab w:val="right" w:leader="dot" w:pos="9466"/>
            </w:tabs>
            <w:rPr>
              <w:rFonts w:asciiTheme="minorHAnsi" w:eastAsiaTheme="minorEastAsia" w:hAnsiTheme="minorHAnsi" w:cstheme="minorBidi"/>
              <w:b w:val="0"/>
              <w:noProof/>
              <w:color w:val="auto"/>
              <w:sz w:val="24"/>
            </w:rPr>
          </w:pPr>
          <w:hyperlink w:anchor="_Toc188043074" w:history="1">
            <w:r w:rsidRPr="008D1255">
              <w:rPr>
                <w:rStyle w:val="Hyperlink"/>
                <w:rFonts w:ascii="Verdana" w:hAnsi="Verdana"/>
                <w:noProof/>
              </w:rPr>
              <w:t>5. MINIMUM SPECIFICATIONS</w:t>
            </w:r>
            <w:r>
              <w:rPr>
                <w:noProof/>
                <w:webHidden/>
              </w:rPr>
              <w:tab/>
            </w:r>
            <w:r>
              <w:rPr>
                <w:noProof/>
                <w:webHidden/>
              </w:rPr>
              <w:fldChar w:fldCharType="begin"/>
            </w:r>
            <w:r>
              <w:rPr>
                <w:noProof/>
                <w:webHidden/>
              </w:rPr>
              <w:instrText xml:space="preserve"> PAGEREF _Toc188043074 \h </w:instrText>
            </w:r>
            <w:r>
              <w:rPr>
                <w:noProof/>
                <w:webHidden/>
              </w:rPr>
            </w:r>
            <w:r>
              <w:rPr>
                <w:noProof/>
                <w:webHidden/>
              </w:rPr>
              <w:fldChar w:fldCharType="separate"/>
            </w:r>
            <w:r w:rsidR="002F1AF3">
              <w:rPr>
                <w:noProof/>
                <w:webHidden/>
              </w:rPr>
              <w:t>6</w:t>
            </w:r>
            <w:r>
              <w:rPr>
                <w:noProof/>
                <w:webHidden/>
              </w:rPr>
              <w:fldChar w:fldCharType="end"/>
            </w:r>
          </w:hyperlink>
        </w:p>
        <w:p w14:paraId="3612A67A" w14:textId="1D1B6799" w:rsidR="009E76C3" w:rsidRPr="00726C3A" w:rsidRDefault="00000000" w:rsidP="00726C3A">
          <w:pPr>
            <w:rPr>
              <w:rFonts w:ascii="Verdana" w:hAnsi="Verdana"/>
              <w:sz w:val="21"/>
              <w:szCs w:val="22"/>
            </w:rPr>
          </w:pPr>
          <w:r w:rsidRPr="00726C3A">
            <w:rPr>
              <w:rFonts w:ascii="Verdana" w:hAnsi="Verdana"/>
              <w:sz w:val="21"/>
              <w:szCs w:val="22"/>
            </w:rPr>
            <w:fldChar w:fldCharType="end"/>
          </w:r>
        </w:p>
      </w:sdtContent>
    </w:sdt>
    <w:p w14:paraId="135B49EC" w14:textId="77777777" w:rsidR="00C559F5" w:rsidRPr="00726C3A" w:rsidRDefault="00C559F5" w:rsidP="00726C3A">
      <w:pPr>
        <w:spacing w:line="278" w:lineRule="auto"/>
        <w:rPr>
          <w:rFonts w:ascii="Verdana" w:eastAsia="Arial" w:hAnsi="Verdana" w:cs="Arial"/>
          <w:b/>
          <w:color w:val="0000FF"/>
          <w:sz w:val="20"/>
          <w:szCs w:val="22"/>
          <w:lang w:bidi="ar-SA"/>
        </w:rPr>
      </w:pPr>
      <w:r w:rsidRPr="00726C3A">
        <w:rPr>
          <w:rFonts w:ascii="Verdana" w:hAnsi="Verdana"/>
          <w:sz w:val="20"/>
          <w:szCs w:val="22"/>
        </w:rPr>
        <w:br w:type="page"/>
      </w:r>
    </w:p>
    <w:p w14:paraId="629BAAAD" w14:textId="77777777" w:rsidR="009E76C3" w:rsidRPr="00726C3A" w:rsidRDefault="00000000" w:rsidP="00726C3A">
      <w:pPr>
        <w:pStyle w:val="Heading2"/>
        <w:spacing w:after="152"/>
        <w:ind w:left="0" w:right="0"/>
        <w:jc w:val="left"/>
        <w:rPr>
          <w:rFonts w:ascii="Verdana" w:hAnsi="Verdana"/>
          <w:sz w:val="22"/>
          <w:szCs w:val="22"/>
        </w:rPr>
      </w:pPr>
      <w:bookmarkStart w:id="4" w:name="_Toc188043052"/>
      <w:r w:rsidRPr="00726C3A">
        <w:rPr>
          <w:rFonts w:ascii="Verdana" w:hAnsi="Verdana"/>
          <w:color w:val="0C0C0C"/>
          <w:sz w:val="21"/>
          <w:szCs w:val="22"/>
        </w:rPr>
        <w:lastRenderedPageBreak/>
        <w:t>1. INTRODUCTION</w:t>
      </w:r>
      <w:bookmarkEnd w:id="4"/>
      <w:r w:rsidRPr="00726C3A">
        <w:rPr>
          <w:rFonts w:ascii="Verdana" w:hAnsi="Verdana"/>
          <w:color w:val="0C0C0C"/>
          <w:sz w:val="21"/>
          <w:szCs w:val="22"/>
        </w:rPr>
        <w:t xml:space="preserve"> </w:t>
      </w:r>
    </w:p>
    <w:p w14:paraId="08EFA05E" w14:textId="2EFFB81E" w:rsidR="009E76C3" w:rsidRPr="00726C3A" w:rsidRDefault="00000000" w:rsidP="00726C3A">
      <w:pPr>
        <w:spacing w:after="195" w:line="276" w:lineRule="auto"/>
        <w:ind w:right="112" w:firstLine="5"/>
        <w:rPr>
          <w:rFonts w:ascii="Verdana" w:hAnsi="Verdana"/>
          <w:sz w:val="21"/>
          <w:szCs w:val="22"/>
        </w:rPr>
      </w:pPr>
      <w:r w:rsidRPr="00726C3A">
        <w:rPr>
          <w:rFonts w:ascii="Verdana" w:eastAsia="Arial" w:hAnsi="Verdana" w:cs="Arial"/>
          <w:color w:val="2D2D2D"/>
          <w:sz w:val="18"/>
          <w:szCs w:val="22"/>
        </w:rPr>
        <w:t xml:space="preserve">The </w:t>
      </w:r>
      <w:r w:rsidRPr="00726C3A">
        <w:rPr>
          <w:rFonts w:ascii="Verdana" w:eastAsia="Arial" w:hAnsi="Verdana" w:cs="Arial"/>
          <w:color w:val="0C0C0C"/>
          <w:sz w:val="18"/>
          <w:szCs w:val="22"/>
        </w:rPr>
        <w:t xml:space="preserve">purpose of this solicitation </w:t>
      </w:r>
      <w:r w:rsidRPr="00726C3A">
        <w:rPr>
          <w:rFonts w:ascii="Verdana" w:eastAsia="Arial" w:hAnsi="Verdana" w:cs="Arial"/>
          <w:color w:val="1F1F1F"/>
          <w:sz w:val="18"/>
          <w:szCs w:val="22"/>
        </w:rPr>
        <w:t xml:space="preserve">is </w:t>
      </w:r>
      <w:r w:rsidRPr="00726C3A">
        <w:rPr>
          <w:rFonts w:ascii="Verdana" w:eastAsia="Arial" w:hAnsi="Verdana" w:cs="Arial"/>
          <w:color w:val="0C0C0C"/>
          <w:sz w:val="18"/>
          <w:szCs w:val="22"/>
        </w:rPr>
        <w:t>to procure National Emergency Number Association (NENA) i3-capable routing and functional elements capable of transitioning to Next Generation 9-1-1 (NG9-1-1)</w:t>
      </w:r>
      <w:r w:rsidRPr="00726C3A">
        <w:rPr>
          <w:rFonts w:ascii="Verdana" w:eastAsia="Arial" w:hAnsi="Verdana" w:cs="Arial"/>
          <w:color w:val="414141"/>
          <w:sz w:val="18"/>
          <w:szCs w:val="22"/>
        </w:rPr>
        <w:t xml:space="preserve">, </w:t>
      </w:r>
      <w:r w:rsidRPr="00726C3A">
        <w:rPr>
          <w:rFonts w:ascii="Verdana" w:eastAsia="Arial" w:hAnsi="Verdana" w:cs="Arial"/>
          <w:color w:val="0C0C0C"/>
          <w:sz w:val="18"/>
          <w:szCs w:val="22"/>
        </w:rPr>
        <w:t>and an Emergency Services Internet Protocol (IP) network (</w:t>
      </w:r>
      <w:proofErr w:type="spellStart"/>
      <w:r w:rsidRPr="00726C3A">
        <w:rPr>
          <w:rFonts w:ascii="Verdana" w:eastAsia="Arial" w:hAnsi="Verdana" w:cs="Arial"/>
          <w:color w:val="0C0C0C"/>
          <w:sz w:val="18"/>
          <w:szCs w:val="22"/>
        </w:rPr>
        <w:t>ESlnet</w:t>
      </w:r>
      <w:proofErr w:type="spellEnd"/>
      <w:r w:rsidRPr="00726C3A">
        <w:rPr>
          <w:rFonts w:ascii="Verdana" w:eastAsia="Arial" w:hAnsi="Verdana" w:cs="Arial"/>
          <w:color w:val="0C0C0C"/>
          <w:sz w:val="18"/>
          <w:szCs w:val="22"/>
        </w:rPr>
        <w:t xml:space="preserve">) to support Next Generation Core Services (NGCS) call-routing functions for </w:t>
      </w:r>
      <w:r w:rsidR="006B2B41" w:rsidRPr="006B2B41">
        <w:rPr>
          <w:rFonts w:ascii="Verdana" w:eastAsia="Arial" w:hAnsi="Verdana" w:cs="Arial"/>
          <w:color w:val="auto"/>
          <w:sz w:val="18"/>
          <w:szCs w:val="22"/>
        </w:rPr>
        <w:t>Morgan County</w:t>
      </w:r>
      <w:r w:rsidRPr="00726C3A">
        <w:rPr>
          <w:rFonts w:ascii="Verdana" w:eastAsia="Arial" w:hAnsi="Verdana" w:cs="Arial"/>
          <w:color w:val="0C0C0C"/>
          <w:sz w:val="18"/>
          <w:szCs w:val="22"/>
        </w:rPr>
        <w:t>, West Virginia. Procurement and implementation of these elements must recognize the need for interoperability with</w:t>
      </w:r>
      <w:r w:rsidRPr="00726C3A">
        <w:rPr>
          <w:rFonts w:ascii="Verdana" w:eastAsia="Arial" w:hAnsi="Verdana" w:cs="Arial"/>
          <w:color w:val="414141"/>
          <w:sz w:val="18"/>
          <w:szCs w:val="22"/>
        </w:rPr>
        <w:t xml:space="preserve">, </w:t>
      </w:r>
      <w:r w:rsidRPr="00726C3A">
        <w:rPr>
          <w:rFonts w:ascii="Verdana" w:eastAsia="Arial" w:hAnsi="Verdana" w:cs="Arial"/>
          <w:color w:val="0C0C0C"/>
          <w:sz w:val="18"/>
          <w:szCs w:val="22"/>
        </w:rPr>
        <w:t>and continuing support of existing legacy systems currently in use</w:t>
      </w:r>
      <w:r w:rsidRPr="00726C3A">
        <w:rPr>
          <w:rFonts w:ascii="Verdana" w:eastAsia="Arial" w:hAnsi="Verdana" w:cs="Arial"/>
          <w:color w:val="5B5B5B"/>
          <w:sz w:val="18"/>
          <w:szCs w:val="22"/>
        </w:rPr>
        <w:t>.</w:t>
      </w:r>
      <w:r w:rsidRPr="00726C3A">
        <w:rPr>
          <w:rFonts w:ascii="Verdana" w:eastAsia="Arial" w:hAnsi="Verdana" w:cs="Arial"/>
          <w:sz w:val="18"/>
          <w:szCs w:val="22"/>
        </w:rPr>
        <w:t xml:space="preserve"> </w:t>
      </w:r>
    </w:p>
    <w:p w14:paraId="6BE7F0BD" w14:textId="03561280" w:rsidR="009E76C3" w:rsidRPr="00726C3A" w:rsidRDefault="006B2B41" w:rsidP="00726C3A">
      <w:pPr>
        <w:spacing w:after="195" w:line="276" w:lineRule="auto"/>
        <w:ind w:right="112" w:firstLine="5"/>
        <w:rPr>
          <w:rFonts w:ascii="Verdana" w:hAnsi="Verdana"/>
          <w:sz w:val="21"/>
          <w:szCs w:val="22"/>
        </w:rPr>
      </w:pPr>
      <w:r w:rsidRPr="006B2B41">
        <w:rPr>
          <w:rFonts w:ascii="Verdana" w:eastAsia="Arial" w:hAnsi="Verdana" w:cs="Arial"/>
          <w:color w:val="auto"/>
          <w:sz w:val="18"/>
          <w:szCs w:val="22"/>
        </w:rPr>
        <w:t>Morgan County</w:t>
      </w:r>
      <w:r w:rsidRPr="00726C3A">
        <w:rPr>
          <w:rFonts w:ascii="Verdana" w:eastAsia="Arial" w:hAnsi="Verdana" w:cs="Arial"/>
          <w:color w:val="0C0C0C"/>
          <w:sz w:val="18"/>
          <w:szCs w:val="22"/>
        </w:rPr>
        <w:t xml:space="preserve"> </w:t>
      </w:r>
      <w:r w:rsidR="00C559F5" w:rsidRPr="00726C3A">
        <w:rPr>
          <w:rFonts w:ascii="Verdana" w:eastAsia="Arial" w:hAnsi="Verdana" w:cs="Arial"/>
          <w:color w:val="0C0C0C"/>
          <w:sz w:val="18"/>
          <w:szCs w:val="22"/>
        </w:rPr>
        <w:t xml:space="preserve">is interested in retaining a vendor that understands and can clearly demonstrate alignment with the industry's evolution to NENA i3-compliant </w:t>
      </w:r>
      <w:proofErr w:type="spellStart"/>
      <w:r w:rsidR="00C559F5" w:rsidRPr="00726C3A">
        <w:rPr>
          <w:rFonts w:ascii="Verdana" w:eastAsia="Arial" w:hAnsi="Verdana" w:cs="Arial"/>
          <w:color w:val="0C0C0C"/>
          <w:sz w:val="18"/>
          <w:szCs w:val="22"/>
        </w:rPr>
        <w:t>ESlnet</w:t>
      </w:r>
      <w:proofErr w:type="spellEnd"/>
      <w:r w:rsidR="00C559F5" w:rsidRPr="00726C3A">
        <w:rPr>
          <w:rFonts w:ascii="Verdana" w:eastAsia="Arial" w:hAnsi="Verdana" w:cs="Arial"/>
          <w:color w:val="0C0C0C"/>
          <w:sz w:val="18"/>
          <w:szCs w:val="22"/>
        </w:rPr>
        <w:t xml:space="preserve"> and NGCS solutions, as well as demonstrate the ability to deliver such with the utmost reliability</w:t>
      </w:r>
      <w:r w:rsidR="00C559F5" w:rsidRPr="00726C3A">
        <w:rPr>
          <w:rFonts w:ascii="Verdana" w:eastAsia="Arial" w:hAnsi="Verdana" w:cs="Arial"/>
          <w:color w:val="414141"/>
          <w:sz w:val="18"/>
          <w:szCs w:val="22"/>
        </w:rPr>
        <w:t xml:space="preserve">. </w:t>
      </w:r>
      <w:r w:rsidR="00C559F5" w:rsidRPr="00726C3A">
        <w:rPr>
          <w:rFonts w:ascii="Verdana" w:eastAsia="Arial" w:hAnsi="Verdana" w:cs="Arial"/>
          <w:color w:val="0C0C0C"/>
          <w:sz w:val="18"/>
          <w:szCs w:val="22"/>
        </w:rPr>
        <w:t>Each Respondent shall describe its vision of NG9-1-1 and how it aligns with NENA's vision.</w:t>
      </w:r>
      <w:r w:rsidR="00C559F5" w:rsidRPr="00726C3A">
        <w:rPr>
          <w:rFonts w:ascii="Verdana" w:eastAsia="Arial" w:hAnsi="Verdana" w:cs="Arial"/>
          <w:sz w:val="18"/>
          <w:szCs w:val="22"/>
        </w:rPr>
        <w:t xml:space="preserve"> </w:t>
      </w:r>
    </w:p>
    <w:p w14:paraId="686E6EDB" w14:textId="77777777" w:rsidR="009E76C3" w:rsidRPr="00726C3A" w:rsidRDefault="00000000" w:rsidP="00726C3A">
      <w:pPr>
        <w:pStyle w:val="Heading2"/>
        <w:spacing w:after="211"/>
        <w:ind w:left="0" w:right="0"/>
        <w:jc w:val="left"/>
        <w:rPr>
          <w:rFonts w:ascii="Verdana" w:hAnsi="Verdana"/>
          <w:sz w:val="22"/>
          <w:szCs w:val="22"/>
        </w:rPr>
      </w:pPr>
      <w:bookmarkStart w:id="5" w:name="_Toc188043053"/>
      <w:r w:rsidRPr="00726C3A">
        <w:rPr>
          <w:rFonts w:ascii="Verdana" w:hAnsi="Verdana"/>
          <w:color w:val="0C0C0C"/>
          <w:sz w:val="21"/>
          <w:szCs w:val="22"/>
        </w:rPr>
        <w:t>2. GENERAL INFORMATION AND INSTRUCTIONS</w:t>
      </w:r>
      <w:bookmarkEnd w:id="5"/>
      <w:r w:rsidRPr="00726C3A">
        <w:rPr>
          <w:rFonts w:ascii="Verdana" w:hAnsi="Verdana"/>
          <w:color w:val="0C0C0C"/>
          <w:sz w:val="21"/>
          <w:szCs w:val="22"/>
        </w:rPr>
        <w:t xml:space="preserve"> </w:t>
      </w:r>
    </w:p>
    <w:p w14:paraId="6F9FC044" w14:textId="77777777" w:rsidR="009E76C3" w:rsidRPr="00726C3A" w:rsidRDefault="00000000" w:rsidP="00726C3A">
      <w:pPr>
        <w:spacing w:after="195" w:line="276" w:lineRule="auto"/>
        <w:ind w:right="112" w:firstLine="5"/>
        <w:rPr>
          <w:rFonts w:ascii="Verdana" w:hAnsi="Verdana"/>
          <w:sz w:val="21"/>
          <w:szCs w:val="22"/>
        </w:rPr>
      </w:pPr>
      <w:r w:rsidRPr="00726C3A">
        <w:rPr>
          <w:rFonts w:ascii="Verdana" w:eastAsia="Arial" w:hAnsi="Verdana" w:cs="Arial"/>
          <w:color w:val="0C0C0C"/>
          <w:sz w:val="18"/>
          <w:szCs w:val="22"/>
        </w:rPr>
        <w:t xml:space="preserve">Respondents must refer to the agency's demographics in Section 3 when responding to certain questions </w:t>
      </w:r>
      <w:proofErr w:type="gramStart"/>
      <w:r w:rsidRPr="00726C3A">
        <w:rPr>
          <w:rFonts w:ascii="Verdana" w:eastAsia="Arial" w:hAnsi="Verdana" w:cs="Arial"/>
          <w:color w:val="0C0C0C"/>
          <w:sz w:val="18"/>
          <w:szCs w:val="22"/>
        </w:rPr>
        <w:t>in order to</w:t>
      </w:r>
      <w:proofErr w:type="gramEnd"/>
      <w:r w:rsidRPr="00726C3A">
        <w:rPr>
          <w:rFonts w:ascii="Verdana" w:eastAsia="Arial" w:hAnsi="Verdana" w:cs="Arial"/>
          <w:color w:val="0C0C0C"/>
          <w:sz w:val="18"/>
          <w:szCs w:val="22"/>
        </w:rPr>
        <w:t xml:space="preserve"> present the agency with the most </w:t>
      </w:r>
      <w:r w:rsidRPr="00726C3A">
        <w:rPr>
          <w:rFonts w:ascii="Verdana" w:eastAsia="Arial" w:hAnsi="Verdana" w:cs="Arial"/>
          <w:color w:val="1F1F1F"/>
          <w:sz w:val="18"/>
          <w:szCs w:val="22"/>
        </w:rPr>
        <w:t xml:space="preserve">current </w:t>
      </w:r>
      <w:r w:rsidRPr="00726C3A">
        <w:rPr>
          <w:rFonts w:ascii="Verdana" w:eastAsia="Arial" w:hAnsi="Verdana" w:cs="Arial"/>
          <w:color w:val="0C0C0C"/>
          <w:sz w:val="18"/>
          <w:szCs w:val="22"/>
        </w:rPr>
        <w:t xml:space="preserve">plans </w:t>
      </w:r>
      <w:r w:rsidRPr="00726C3A">
        <w:rPr>
          <w:rFonts w:ascii="Verdana" w:eastAsia="Arial" w:hAnsi="Verdana" w:cs="Arial"/>
          <w:color w:val="0C0C0C"/>
          <w:sz w:val="15"/>
          <w:szCs w:val="22"/>
        </w:rPr>
        <w:t xml:space="preserve">for </w:t>
      </w:r>
      <w:r w:rsidRPr="00726C3A">
        <w:rPr>
          <w:rFonts w:ascii="Verdana" w:eastAsia="Arial" w:hAnsi="Verdana" w:cs="Arial"/>
          <w:color w:val="0C0C0C"/>
          <w:sz w:val="18"/>
          <w:szCs w:val="22"/>
        </w:rPr>
        <w:t xml:space="preserve">integration with the </w:t>
      </w:r>
      <w:r w:rsidRPr="00726C3A">
        <w:rPr>
          <w:rFonts w:ascii="Verdana" w:eastAsia="Arial" w:hAnsi="Verdana" w:cs="Arial"/>
          <w:color w:val="0C0C0C"/>
          <w:sz w:val="15"/>
          <w:szCs w:val="22"/>
        </w:rPr>
        <w:t xml:space="preserve">PSAPs </w:t>
      </w:r>
      <w:r w:rsidRPr="00726C3A">
        <w:rPr>
          <w:rFonts w:ascii="Verdana" w:eastAsia="Arial" w:hAnsi="Verdana" w:cs="Arial"/>
          <w:color w:val="1F1F1F"/>
          <w:sz w:val="18"/>
          <w:szCs w:val="22"/>
        </w:rPr>
        <w:t xml:space="preserve">current </w:t>
      </w:r>
      <w:r w:rsidRPr="00726C3A">
        <w:rPr>
          <w:rFonts w:ascii="Verdana" w:eastAsia="Arial" w:hAnsi="Verdana" w:cs="Arial"/>
          <w:color w:val="0C0C0C"/>
          <w:sz w:val="18"/>
          <w:szCs w:val="22"/>
        </w:rPr>
        <w:t xml:space="preserve">technological systems. (Documents and/or illustrations may be requested by the Selection Committee.) The Respondent </w:t>
      </w:r>
      <w:r w:rsidRPr="00726C3A">
        <w:rPr>
          <w:rFonts w:ascii="Verdana" w:eastAsia="Arial" w:hAnsi="Verdana" w:cs="Arial"/>
          <w:color w:val="1F1F1F"/>
          <w:sz w:val="18"/>
          <w:szCs w:val="22"/>
        </w:rPr>
        <w:t xml:space="preserve">is </w:t>
      </w:r>
      <w:r w:rsidRPr="00726C3A">
        <w:rPr>
          <w:rFonts w:ascii="Verdana" w:eastAsia="Arial" w:hAnsi="Verdana" w:cs="Arial"/>
          <w:color w:val="0C0C0C"/>
          <w:sz w:val="18"/>
          <w:szCs w:val="22"/>
        </w:rPr>
        <w:t>urged to submit questioning, as specified below, if additional information is required</w:t>
      </w:r>
      <w:r w:rsidRPr="00726C3A">
        <w:rPr>
          <w:rFonts w:ascii="Verdana" w:eastAsia="Arial" w:hAnsi="Verdana" w:cs="Arial"/>
          <w:color w:val="414141"/>
          <w:sz w:val="18"/>
          <w:szCs w:val="22"/>
        </w:rPr>
        <w:t xml:space="preserve">. </w:t>
      </w:r>
      <w:r w:rsidRPr="00726C3A">
        <w:rPr>
          <w:rFonts w:ascii="Verdana" w:eastAsia="Arial" w:hAnsi="Verdana" w:cs="Arial"/>
          <w:color w:val="0C0C0C"/>
          <w:sz w:val="18"/>
          <w:szCs w:val="22"/>
        </w:rPr>
        <w:t>Information regarding the agency</w:t>
      </w:r>
      <w:r w:rsidRPr="00726C3A">
        <w:rPr>
          <w:rFonts w:ascii="Verdana" w:eastAsia="Arial" w:hAnsi="Verdana" w:cs="Arial"/>
          <w:color w:val="414141"/>
          <w:sz w:val="18"/>
          <w:szCs w:val="22"/>
        </w:rPr>
        <w:t>'</w:t>
      </w:r>
      <w:r w:rsidRPr="00726C3A">
        <w:rPr>
          <w:rFonts w:ascii="Verdana" w:eastAsia="Arial" w:hAnsi="Verdana" w:cs="Arial"/>
          <w:color w:val="0C0C0C"/>
          <w:sz w:val="18"/>
          <w:szCs w:val="22"/>
        </w:rPr>
        <w:t>s current and future operating plans</w:t>
      </w:r>
      <w:r w:rsidRPr="00726C3A">
        <w:rPr>
          <w:rFonts w:ascii="Verdana" w:eastAsia="Arial" w:hAnsi="Verdana" w:cs="Arial"/>
          <w:color w:val="414141"/>
          <w:sz w:val="18"/>
          <w:szCs w:val="22"/>
        </w:rPr>
        <w:t xml:space="preserve">, </w:t>
      </w:r>
      <w:r w:rsidRPr="00726C3A">
        <w:rPr>
          <w:rFonts w:ascii="Verdana" w:eastAsia="Arial" w:hAnsi="Verdana" w:cs="Arial"/>
          <w:color w:val="0C0C0C"/>
          <w:sz w:val="18"/>
          <w:szCs w:val="22"/>
        </w:rPr>
        <w:t xml:space="preserve">other than what is described in this </w:t>
      </w:r>
      <w:r w:rsidRPr="00726C3A">
        <w:rPr>
          <w:rFonts w:ascii="Verdana" w:eastAsia="Arial" w:hAnsi="Verdana" w:cs="Arial"/>
          <w:b/>
          <w:color w:val="0C0C0C"/>
          <w:sz w:val="18"/>
          <w:szCs w:val="22"/>
        </w:rPr>
        <w:t>RFP</w:t>
      </w:r>
      <w:r w:rsidRPr="00726C3A">
        <w:rPr>
          <w:rFonts w:ascii="Verdana" w:eastAsia="Arial" w:hAnsi="Verdana" w:cs="Arial"/>
          <w:b/>
          <w:color w:val="414141"/>
          <w:sz w:val="18"/>
          <w:szCs w:val="22"/>
        </w:rPr>
        <w:t xml:space="preserve">, </w:t>
      </w:r>
      <w:r w:rsidRPr="00726C3A">
        <w:rPr>
          <w:rFonts w:ascii="Verdana" w:eastAsia="Arial" w:hAnsi="Verdana" w:cs="Arial"/>
          <w:color w:val="0C0C0C"/>
          <w:sz w:val="18"/>
          <w:szCs w:val="22"/>
        </w:rPr>
        <w:t>will be disseminated on a need-to-know basis.</w:t>
      </w:r>
      <w:r w:rsidRPr="00726C3A">
        <w:rPr>
          <w:rFonts w:ascii="Verdana" w:eastAsia="Arial" w:hAnsi="Verdana" w:cs="Arial"/>
          <w:sz w:val="18"/>
          <w:szCs w:val="22"/>
        </w:rPr>
        <w:t xml:space="preserve"> </w:t>
      </w:r>
    </w:p>
    <w:p w14:paraId="5E9FE271" w14:textId="77777777" w:rsidR="009E76C3" w:rsidRPr="00726C3A" w:rsidRDefault="00000000" w:rsidP="00726C3A">
      <w:pPr>
        <w:spacing w:after="195" w:line="276" w:lineRule="auto"/>
        <w:ind w:right="112" w:firstLine="5"/>
        <w:rPr>
          <w:rFonts w:ascii="Verdana" w:hAnsi="Verdana"/>
          <w:sz w:val="21"/>
          <w:szCs w:val="22"/>
        </w:rPr>
      </w:pPr>
      <w:r w:rsidRPr="00726C3A">
        <w:rPr>
          <w:rFonts w:ascii="Verdana" w:eastAsia="Arial" w:hAnsi="Verdana" w:cs="Arial"/>
          <w:color w:val="0C0C0C"/>
          <w:sz w:val="18"/>
          <w:szCs w:val="22"/>
        </w:rPr>
        <w:t xml:space="preserve">Respondents must provide a response and detailed description for each requirement. Do not underestimate the </w:t>
      </w:r>
      <w:r w:rsidRPr="00726C3A">
        <w:rPr>
          <w:rFonts w:ascii="Verdana" w:eastAsia="Arial" w:hAnsi="Verdana" w:cs="Arial"/>
          <w:color w:val="1F1F1F"/>
          <w:sz w:val="18"/>
          <w:szCs w:val="22"/>
        </w:rPr>
        <w:t xml:space="preserve">importance </w:t>
      </w:r>
      <w:r w:rsidRPr="00726C3A">
        <w:rPr>
          <w:rFonts w:ascii="Verdana" w:eastAsia="Arial" w:hAnsi="Verdana" w:cs="Arial"/>
          <w:color w:val="0C0C0C"/>
          <w:sz w:val="18"/>
          <w:szCs w:val="22"/>
        </w:rPr>
        <w:t>of providing detailed descriptions. The details should be sufficient to properly convey the Respondent's intention but should not be verbose</w:t>
      </w:r>
      <w:r w:rsidRPr="00726C3A">
        <w:rPr>
          <w:rFonts w:ascii="Verdana" w:eastAsia="Arial" w:hAnsi="Verdana" w:cs="Arial"/>
          <w:color w:val="414141"/>
          <w:sz w:val="18"/>
          <w:szCs w:val="22"/>
        </w:rPr>
        <w:t xml:space="preserve">. </w:t>
      </w:r>
      <w:r w:rsidRPr="00726C3A">
        <w:rPr>
          <w:rFonts w:ascii="Verdana" w:eastAsia="Arial" w:hAnsi="Verdana" w:cs="Arial"/>
          <w:color w:val="0C0C0C"/>
          <w:sz w:val="18"/>
          <w:szCs w:val="22"/>
        </w:rPr>
        <w:t>Marketing materials are not considered appropriate in-line responses</w:t>
      </w:r>
      <w:r w:rsidRPr="00726C3A">
        <w:rPr>
          <w:rFonts w:ascii="Verdana" w:eastAsia="Arial" w:hAnsi="Verdana" w:cs="Arial"/>
          <w:color w:val="414141"/>
          <w:sz w:val="18"/>
          <w:szCs w:val="22"/>
        </w:rPr>
        <w:t xml:space="preserve">. </w:t>
      </w:r>
      <w:r w:rsidRPr="00726C3A">
        <w:rPr>
          <w:rFonts w:ascii="Verdana" w:eastAsia="Arial" w:hAnsi="Verdana" w:cs="Arial"/>
          <w:color w:val="0C0C0C"/>
          <w:sz w:val="18"/>
          <w:szCs w:val="22"/>
        </w:rPr>
        <w:t>Respondents may attach marketing material as separate</w:t>
      </w:r>
      <w:r w:rsidRPr="00726C3A">
        <w:rPr>
          <w:rFonts w:ascii="Verdana" w:eastAsia="Arial" w:hAnsi="Verdana" w:cs="Arial"/>
          <w:color w:val="414141"/>
          <w:sz w:val="18"/>
          <w:szCs w:val="22"/>
        </w:rPr>
        <w:t xml:space="preserve">, </w:t>
      </w:r>
      <w:r w:rsidRPr="00726C3A">
        <w:rPr>
          <w:rFonts w:ascii="Verdana" w:eastAsia="Arial" w:hAnsi="Verdana" w:cs="Arial"/>
          <w:color w:val="0C0C0C"/>
          <w:sz w:val="18"/>
          <w:szCs w:val="22"/>
        </w:rPr>
        <w:t>supplemental documents, but details are required to support the answer.</w:t>
      </w:r>
      <w:r w:rsidRPr="00726C3A">
        <w:rPr>
          <w:rFonts w:ascii="Verdana" w:eastAsia="Arial" w:hAnsi="Verdana" w:cs="Arial"/>
          <w:sz w:val="18"/>
          <w:szCs w:val="22"/>
        </w:rPr>
        <w:t xml:space="preserve"> </w:t>
      </w:r>
    </w:p>
    <w:p w14:paraId="36BEFF10" w14:textId="3CFDFAAF" w:rsidR="009E76C3" w:rsidRPr="00726C3A" w:rsidRDefault="00000000" w:rsidP="00726C3A">
      <w:pPr>
        <w:spacing w:after="195" w:line="276" w:lineRule="auto"/>
        <w:ind w:right="112" w:firstLine="5"/>
        <w:rPr>
          <w:rFonts w:ascii="Verdana" w:hAnsi="Verdana"/>
          <w:sz w:val="21"/>
          <w:szCs w:val="22"/>
        </w:rPr>
      </w:pPr>
      <w:r w:rsidRPr="00726C3A">
        <w:rPr>
          <w:rFonts w:ascii="Verdana" w:eastAsia="Arial" w:hAnsi="Verdana" w:cs="Arial"/>
          <w:color w:val="1F1F1F"/>
          <w:sz w:val="18"/>
          <w:szCs w:val="22"/>
        </w:rPr>
        <w:t xml:space="preserve">Responses </w:t>
      </w:r>
      <w:r w:rsidRPr="00726C3A">
        <w:rPr>
          <w:rFonts w:ascii="Verdana" w:eastAsia="Arial" w:hAnsi="Verdana" w:cs="Arial"/>
          <w:color w:val="0C0C0C"/>
          <w:sz w:val="18"/>
          <w:szCs w:val="22"/>
        </w:rPr>
        <w:t xml:space="preserve">shall be referenced with the appropriate section number of this </w:t>
      </w:r>
      <w:r w:rsidR="000E5752" w:rsidRPr="00726C3A">
        <w:rPr>
          <w:rFonts w:ascii="Verdana" w:eastAsia="Arial" w:hAnsi="Verdana" w:cs="Arial"/>
          <w:color w:val="0C0C0C"/>
          <w:sz w:val="18"/>
          <w:szCs w:val="22"/>
        </w:rPr>
        <w:t>RFP</w:t>
      </w:r>
      <w:r w:rsidR="000E5752" w:rsidRPr="00726C3A">
        <w:rPr>
          <w:rFonts w:ascii="Verdana" w:eastAsia="Arial" w:hAnsi="Verdana" w:cs="Arial"/>
          <w:color w:val="414141"/>
          <w:sz w:val="18"/>
          <w:szCs w:val="22"/>
        </w:rPr>
        <w:t xml:space="preserve"> and</w:t>
      </w:r>
      <w:r w:rsidRPr="00726C3A">
        <w:rPr>
          <w:rFonts w:ascii="Verdana" w:eastAsia="Arial" w:hAnsi="Verdana" w:cs="Arial"/>
          <w:color w:val="0C0C0C"/>
          <w:sz w:val="18"/>
          <w:szCs w:val="22"/>
        </w:rPr>
        <w:t xml:space="preserve"> organized in a manner that is easy to read and understand. (i.e. a response to section 4</w:t>
      </w:r>
      <w:r w:rsidRPr="00726C3A">
        <w:rPr>
          <w:rFonts w:ascii="Verdana" w:eastAsia="Arial" w:hAnsi="Verdana" w:cs="Arial"/>
          <w:color w:val="5B5B5B"/>
          <w:sz w:val="18"/>
          <w:szCs w:val="22"/>
        </w:rPr>
        <w:t>.</w:t>
      </w:r>
      <w:r w:rsidRPr="00726C3A">
        <w:rPr>
          <w:rFonts w:ascii="Verdana" w:eastAsia="Arial" w:hAnsi="Verdana" w:cs="Arial"/>
          <w:color w:val="0C0C0C"/>
          <w:sz w:val="18"/>
          <w:szCs w:val="22"/>
        </w:rPr>
        <w:t xml:space="preserve">1 should be marked "Response </w:t>
      </w:r>
      <w:r w:rsidRPr="00726C3A">
        <w:rPr>
          <w:rFonts w:ascii="Verdana" w:eastAsia="Arial" w:hAnsi="Verdana" w:cs="Arial"/>
          <w:color w:val="414141"/>
          <w:sz w:val="18"/>
          <w:szCs w:val="22"/>
        </w:rPr>
        <w:t>t</w:t>
      </w:r>
      <w:r w:rsidRPr="00726C3A">
        <w:rPr>
          <w:rFonts w:ascii="Verdana" w:eastAsia="Arial" w:hAnsi="Verdana" w:cs="Arial"/>
          <w:color w:val="0C0C0C"/>
          <w:sz w:val="18"/>
          <w:szCs w:val="22"/>
        </w:rPr>
        <w:t>o 4</w:t>
      </w:r>
      <w:r w:rsidRPr="00726C3A">
        <w:rPr>
          <w:rFonts w:ascii="Verdana" w:eastAsia="Arial" w:hAnsi="Verdana" w:cs="Arial"/>
          <w:color w:val="5B5B5B"/>
          <w:sz w:val="18"/>
          <w:szCs w:val="22"/>
        </w:rPr>
        <w:t>.</w:t>
      </w:r>
      <w:r w:rsidRPr="00726C3A">
        <w:rPr>
          <w:rFonts w:ascii="Verdana" w:eastAsia="Arial" w:hAnsi="Verdana" w:cs="Arial"/>
          <w:color w:val="0C0C0C"/>
          <w:sz w:val="18"/>
          <w:szCs w:val="22"/>
        </w:rPr>
        <w:t>1</w:t>
      </w:r>
      <w:r w:rsidRPr="00726C3A">
        <w:rPr>
          <w:rFonts w:ascii="Verdana" w:eastAsia="Arial" w:hAnsi="Verdana" w:cs="Arial"/>
          <w:color w:val="5B5B5B"/>
          <w:sz w:val="18"/>
          <w:szCs w:val="22"/>
        </w:rPr>
        <w:t>"</w:t>
      </w:r>
      <w:r w:rsidRPr="00726C3A">
        <w:rPr>
          <w:rFonts w:ascii="Verdana" w:eastAsia="Arial" w:hAnsi="Verdana" w:cs="Arial"/>
          <w:color w:val="0C0C0C"/>
          <w:sz w:val="18"/>
          <w:szCs w:val="22"/>
        </w:rPr>
        <w:t>)</w:t>
      </w:r>
      <w:r w:rsidRPr="00726C3A">
        <w:rPr>
          <w:rFonts w:ascii="Verdana" w:eastAsia="Arial" w:hAnsi="Verdana" w:cs="Arial"/>
          <w:sz w:val="18"/>
          <w:szCs w:val="22"/>
        </w:rPr>
        <w:t xml:space="preserve"> </w:t>
      </w:r>
    </w:p>
    <w:p w14:paraId="72BE8CC7" w14:textId="7BEA6A7D" w:rsidR="009E76C3" w:rsidRPr="00726C3A" w:rsidRDefault="00000000" w:rsidP="00726C3A">
      <w:pPr>
        <w:pStyle w:val="Heading5"/>
        <w:tabs>
          <w:tab w:val="center" w:pos="769"/>
          <w:tab w:val="center" w:pos="3114"/>
        </w:tabs>
        <w:spacing w:after="178"/>
        <w:ind w:left="0" w:firstLine="0"/>
        <w:rPr>
          <w:rFonts w:ascii="Verdana" w:hAnsi="Verdana"/>
          <w:sz w:val="18"/>
          <w:szCs w:val="22"/>
        </w:rPr>
      </w:pPr>
      <w:bookmarkStart w:id="6" w:name="_Toc188043054"/>
      <w:r w:rsidRPr="00726C3A">
        <w:rPr>
          <w:rFonts w:ascii="Verdana" w:hAnsi="Verdana"/>
          <w:color w:val="0C0C0C"/>
          <w:sz w:val="18"/>
          <w:szCs w:val="22"/>
        </w:rPr>
        <w:t xml:space="preserve">2.1 </w:t>
      </w:r>
      <w:r w:rsidRPr="00726C3A">
        <w:rPr>
          <w:rFonts w:ascii="Verdana" w:hAnsi="Verdana"/>
          <w:color w:val="0C0C0C"/>
          <w:sz w:val="18"/>
          <w:szCs w:val="22"/>
        </w:rPr>
        <w:tab/>
        <w:t>REFERENCES TO OTHER SECTIONS</w:t>
      </w:r>
      <w:bookmarkEnd w:id="6"/>
      <w:r w:rsidRPr="00726C3A">
        <w:rPr>
          <w:rFonts w:ascii="Verdana" w:hAnsi="Verdana"/>
          <w:color w:val="0C0C0C"/>
          <w:sz w:val="18"/>
          <w:szCs w:val="22"/>
        </w:rPr>
        <w:t xml:space="preserve"> </w:t>
      </w:r>
    </w:p>
    <w:p w14:paraId="132B964C" w14:textId="21EA4770" w:rsidR="009E76C3" w:rsidRPr="00726C3A" w:rsidRDefault="00000000" w:rsidP="00726C3A">
      <w:pPr>
        <w:spacing w:after="195" w:line="276" w:lineRule="auto"/>
        <w:ind w:right="112" w:firstLine="5"/>
        <w:rPr>
          <w:rFonts w:ascii="Verdana" w:hAnsi="Verdana"/>
          <w:sz w:val="21"/>
          <w:szCs w:val="22"/>
        </w:rPr>
      </w:pPr>
      <w:r w:rsidRPr="00726C3A">
        <w:rPr>
          <w:rFonts w:ascii="Verdana" w:eastAsia="Arial" w:hAnsi="Verdana" w:cs="Arial"/>
          <w:color w:val="0C0C0C"/>
          <w:sz w:val="18"/>
          <w:szCs w:val="22"/>
        </w:rPr>
        <w:t>Respondents shall not refer to other sections as a response</w:t>
      </w:r>
      <w:r w:rsidRPr="00726C3A">
        <w:rPr>
          <w:rFonts w:ascii="Verdana" w:eastAsia="Arial" w:hAnsi="Verdana" w:cs="Arial"/>
          <w:color w:val="414141"/>
          <w:sz w:val="18"/>
          <w:szCs w:val="22"/>
        </w:rPr>
        <w:t xml:space="preserve">. </w:t>
      </w:r>
      <w:r w:rsidRPr="00726C3A">
        <w:rPr>
          <w:rFonts w:ascii="Verdana" w:eastAsia="Arial" w:hAnsi="Verdana" w:cs="Arial"/>
          <w:color w:val="0C0C0C"/>
          <w:sz w:val="18"/>
          <w:szCs w:val="22"/>
        </w:rPr>
        <w:t xml:space="preserve">Even if the response is </w:t>
      </w:r>
      <w:proofErr w:type="gramStart"/>
      <w:r w:rsidR="006D5081">
        <w:rPr>
          <w:rFonts w:ascii="Verdana" w:eastAsia="Arial" w:hAnsi="Verdana" w:cs="Arial"/>
          <w:color w:val="0C0C0C"/>
          <w:sz w:val="18"/>
          <w:szCs w:val="22"/>
        </w:rPr>
        <w:t xml:space="preserve">an </w:t>
      </w:r>
      <w:r w:rsidR="000E5752" w:rsidRPr="00726C3A">
        <w:rPr>
          <w:rFonts w:ascii="Verdana" w:eastAsia="Arial" w:hAnsi="Verdana" w:cs="Arial"/>
          <w:color w:val="0C0C0C"/>
          <w:sz w:val="18"/>
          <w:szCs w:val="22"/>
        </w:rPr>
        <w:t>exact</w:t>
      </w:r>
      <w:proofErr w:type="gramEnd"/>
      <w:r w:rsidRPr="00726C3A">
        <w:rPr>
          <w:rFonts w:ascii="Verdana" w:eastAsia="Arial" w:hAnsi="Verdana" w:cs="Arial"/>
          <w:color w:val="0C0C0C"/>
          <w:sz w:val="18"/>
          <w:szCs w:val="22"/>
        </w:rPr>
        <w:t xml:space="preserve"> duplicate of a previous response, the details shall be provided in the same manner</w:t>
      </w:r>
      <w:r w:rsidRPr="00726C3A">
        <w:rPr>
          <w:rFonts w:ascii="Verdana" w:eastAsia="Arial" w:hAnsi="Verdana" w:cs="Arial"/>
          <w:color w:val="414141"/>
          <w:sz w:val="18"/>
          <w:szCs w:val="22"/>
        </w:rPr>
        <w:t>.</w:t>
      </w:r>
      <w:r w:rsidRPr="00726C3A">
        <w:rPr>
          <w:rFonts w:ascii="Verdana" w:eastAsia="Arial" w:hAnsi="Verdana" w:cs="Arial"/>
          <w:sz w:val="18"/>
          <w:szCs w:val="22"/>
        </w:rPr>
        <w:t xml:space="preserve"> </w:t>
      </w:r>
    </w:p>
    <w:p w14:paraId="2BDDB6E8" w14:textId="6B04487A" w:rsidR="009E76C3" w:rsidRPr="00726C3A" w:rsidRDefault="00000000" w:rsidP="00726C3A">
      <w:pPr>
        <w:pStyle w:val="Heading5"/>
        <w:tabs>
          <w:tab w:val="center" w:pos="769"/>
          <w:tab w:val="center" w:pos="2439"/>
        </w:tabs>
        <w:spacing w:after="169"/>
        <w:ind w:left="0" w:firstLine="0"/>
        <w:rPr>
          <w:rFonts w:ascii="Verdana" w:hAnsi="Verdana"/>
          <w:sz w:val="18"/>
          <w:szCs w:val="22"/>
        </w:rPr>
      </w:pPr>
      <w:bookmarkStart w:id="7" w:name="_Toc188043055"/>
      <w:r w:rsidRPr="00726C3A">
        <w:rPr>
          <w:rFonts w:ascii="Verdana" w:hAnsi="Verdana"/>
          <w:color w:val="0C0C0C"/>
          <w:sz w:val="18"/>
          <w:szCs w:val="22"/>
        </w:rPr>
        <w:t xml:space="preserve">2.2 </w:t>
      </w:r>
      <w:r w:rsidRPr="00726C3A">
        <w:rPr>
          <w:rFonts w:ascii="Verdana" w:hAnsi="Verdana"/>
          <w:color w:val="0C0C0C"/>
          <w:sz w:val="18"/>
          <w:szCs w:val="22"/>
        </w:rPr>
        <w:tab/>
        <w:t>PROJECT QUESTIONS</w:t>
      </w:r>
      <w:bookmarkEnd w:id="7"/>
      <w:r w:rsidRPr="00726C3A">
        <w:rPr>
          <w:rFonts w:ascii="Verdana" w:hAnsi="Verdana"/>
          <w:color w:val="0C0C0C"/>
          <w:sz w:val="18"/>
          <w:szCs w:val="22"/>
        </w:rPr>
        <w:t xml:space="preserve"> </w:t>
      </w:r>
    </w:p>
    <w:p w14:paraId="73BEAA96" w14:textId="111327CC" w:rsidR="009E76C3" w:rsidRPr="00280416" w:rsidRDefault="00000000" w:rsidP="00726C3A">
      <w:pPr>
        <w:spacing w:after="209" w:line="276" w:lineRule="auto"/>
        <w:jc w:val="both"/>
        <w:rPr>
          <w:rFonts w:ascii="Verdana" w:hAnsi="Verdana"/>
        </w:rPr>
      </w:pPr>
      <w:r w:rsidRPr="00280416">
        <w:rPr>
          <w:rFonts w:ascii="Verdana" w:eastAsia="Arial" w:hAnsi="Verdana" w:cs="Arial"/>
          <w:color w:val="0C0C0C"/>
          <w:sz w:val="18"/>
        </w:rPr>
        <w:t xml:space="preserve">Questions must be submitted to </w:t>
      </w:r>
      <w:bookmarkStart w:id="8" w:name="_Hlk188269992"/>
      <w:r w:rsidR="006B2B41" w:rsidRPr="006B2B41">
        <w:rPr>
          <w:rFonts w:ascii="Verdana" w:eastAsia="Arial" w:hAnsi="Verdana" w:cs="Arial"/>
          <w:color w:val="auto"/>
          <w:sz w:val="18"/>
        </w:rPr>
        <w:t>Morgan County Emergency Communications Center</w:t>
      </w:r>
      <w:r w:rsidRPr="006B2B41">
        <w:rPr>
          <w:rFonts w:ascii="Verdana" w:eastAsia="Arial" w:hAnsi="Verdana" w:cs="Arial"/>
          <w:color w:val="auto"/>
          <w:sz w:val="18"/>
        </w:rPr>
        <w:t xml:space="preserve"> </w:t>
      </w:r>
      <w:bookmarkEnd w:id="8"/>
      <w:r w:rsidRPr="00280416">
        <w:rPr>
          <w:rFonts w:ascii="Verdana" w:eastAsia="Arial" w:hAnsi="Verdana" w:cs="Arial"/>
          <w:color w:val="0C0C0C"/>
          <w:sz w:val="18"/>
        </w:rPr>
        <w:t>in writing</w:t>
      </w:r>
      <w:r w:rsidR="006D5081">
        <w:rPr>
          <w:rFonts w:ascii="Verdana" w:eastAsia="Arial" w:hAnsi="Verdana" w:cs="Arial"/>
          <w:color w:val="0C0C0C"/>
          <w:sz w:val="18"/>
        </w:rPr>
        <w:t>,</w:t>
      </w:r>
      <w:r w:rsidRPr="00280416">
        <w:rPr>
          <w:rFonts w:ascii="Verdana" w:eastAsia="Arial" w:hAnsi="Verdana" w:cs="Arial"/>
          <w:color w:val="0C0C0C"/>
          <w:sz w:val="18"/>
        </w:rPr>
        <w:t xml:space="preserve"> mailed</w:t>
      </w:r>
      <w:r w:rsidR="006D5081">
        <w:rPr>
          <w:rFonts w:ascii="Verdana" w:eastAsia="Arial" w:hAnsi="Verdana" w:cs="Arial"/>
          <w:color w:val="0C0C0C"/>
          <w:sz w:val="18"/>
        </w:rPr>
        <w:t>, and received</w:t>
      </w:r>
      <w:r w:rsidRPr="00280416">
        <w:rPr>
          <w:rFonts w:ascii="Verdana" w:eastAsia="Arial" w:hAnsi="Verdana" w:cs="Arial"/>
          <w:color w:val="0C0C0C"/>
          <w:sz w:val="18"/>
        </w:rPr>
        <w:t xml:space="preserve"> or emailed on or before </w:t>
      </w:r>
      <w:r w:rsidR="00455CD2" w:rsidRPr="00455CD2">
        <w:rPr>
          <w:rFonts w:ascii="Verdana" w:eastAsia="Arial" w:hAnsi="Verdana" w:cs="Arial"/>
          <w:bCs/>
          <w:color w:val="auto"/>
          <w:sz w:val="18"/>
        </w:rPr>
        <w:t>21 February 2025</w:t>
      </w:r>
      <w:r w:rsidR="006D5081">
        <w:rPr>
          <w:rFonts w:ascii="Verdana" w:eastAsia="Arial" w:hAnsi="Verdana" w:cs="Arial"/>
          <w:bCs/>
          <w:color w:val="auto"/>
          <w:sz w:val="18"/>
        </w:rPr>
        <w:t xml:space="preserve"> at close of business</w:t>
      </w:r>
      <w:r w:rsidR="00C559F5" w:rsidRPr="00455CD2">
        <w:rPr>
          <w:rFonts w:ascii="Verdana" w:eastAsia="Arial" w:hAnsi="Verdana" w:cs="Arial"/>
          <w:bCs/>
          <w:color w:val="auto"/>
          <w:sz w:val="18"/>
        </w:rPr>
        <w:t>,</w:t>
      </w:r>
      <w:r w:rsidRPr="00455CD2">
        <w:rPr>
          <w:rFonts w:ascii="Verdana" w:eastAsia="Arial" w:hAnsi="Verdana" w:cs="Arial"/>
          <w:b/>
          <w:color w:val="auto"/>
          <w:sz w:val="18"/>
        </w:rPr>
        <w:t xml:space="preserve"> </w:t>
      </w:r>
      <w:r w:rsidRPr="006B2B41">
        <w:rPr>
          <w:rFonts w:ascii="Verdana" w:eastAsia="Arial" w:hAnsi="Verdana" w:cs="Arial"/>
          <w:bCs/>
          <w:color w:val="0C0C0C"/>
          <w:sz w:val="18"/>
        </w:rPr>
        <w:t xml:space="preserve">to the attention of </w:t>
      </w:r>
      <w:r w:rsidR="006B2B41">
        <w:rPr>
          <w:rFonts w:ascii="Verdana" w:eastAsia="Arial" w:hAnsi="Verdana" w:cs="Arial"/>
          <w:bCs/>
          <w:color w:val="auto"/>
          <w:sz w:val="18"/>
        </w:rPr>
        <w:t>Marshall N Younker II, Director</w:t>
      </w:r>
      <w:r w:rsidRPr="00280416">
        <w:rPr>
          <w:rFonts w:ascii="Verdana" w:eastAsia="Arial" w:hAnsi="Verdana" w:cs="Arial"/>
          <w:b/>
          <w:color w:val="414141"/>
          <w:sz w:val="18"/>
        </w:rPr>
        <w:t xml:space="preserve">. </w:t>
      </w:r>
      <w:r w:rsidRPr="00280416">
        <w:rPr>
          <w:rFonts w:ascii="Verdana" w:eastAsia="Arial" w:hAnsi="Verdana" w:cs="Arial"/>
          <w:color w:val="0C0C0C"/>
          <w:sz w:val="18"/>
        </w:rPr>
        <w:t xml:space="preserve">Questions will be answered in writing on or before </w:t>
      </w:r>
      <w:r w:rsidR="00455CD2" w:rsidRPr="00455CD2">
        <w:rPr>
          <w:rFonts w:ascii="Verdana" w:eastAsia="Arial" w:hAnsi="Verdana" w:cs="Arial"/>
          <w:bCs/>
          <w:color w:val="auto"/>
          <w:sz w:val="18"/>
        </w:rPr>
        <w:t>28 February 2025</w:t>
      </w:r>
      <w:r w:rsidRPr="00280416">
        <w:rPr>
          <w:rFonts w:ascii="Verdana" w:eastAsia="Arial" w:hAnsi="Verdana" w:cs="Arial"/>
          <w:color w:val="0C0C0C"/>
          <w:sz w:val="18"/>
        </w:rPr>
        <w:t xml:space="preserve">. Copies of questions, with the appropriate response, will be supplied to all firms requesting a bid package </w:t>
      </w:r>
      <w:proofErr w:type="gramStart"/>
      <w:r w:rsidRPr="00280416">
        <w:rPr>
          <w:rFonts w:ascii="Verdana" w:eastAsia="Arial" w:hAnsi="Verdana" w:cs="Arial"/>
          <w:color w:val="0C0C0C"/>
          <w:sz w:val="18"/>
        </w:rPr>
        <w:t>in order to</w:t>
      </w:r>
      <w:proofErr w:type="gramEnd"/>
      <w:r w:rsidRPr="00280416">
        <w:rPr>
          <w:rFonts w:ascii="Verdana" w:eastAsia="Arial" w:hAnsi="Verdana" w:cs="Arial"/>
          <w:color w:val="0C0C0C"/>
          <w:sz w:val="18"/>
        </w:rPr>
        <w:t xml:space="preserve"> provide a fair and equal opportunity for all firms wishing to respond</w:t>
      </w:r>
      <w:r w:rsidRPr="00280416">
        <w:rPr>
          <w:rFonts w:ascii="Verdana" w:eastAsia="Arial" w:hAnsi="Verdana" w:cs="Arial"/>
          <w:color w:val="414141"/>
          <w:sz w:val="18"/>
        </w:rPr>
        <w:t>.</w:t>
      </w:r>
      <w:r w:rsidRPr="00280416">
        <w:rPr>
          <w:rFonts w:ascii="Verdana" w:eastAsia="Arial" w:hAnsi="Verdana" w:cs="Arial"/>
          <w:sz w:val="18"/>
        </w:rPr>
        <w:t xml:space="preserve"> </w:t>
      </w:r>
    </w:p>
    <w:p w14:paraId="313D59CD" w14:textId="1E5D4EF5" w:rsidR="009E76C3" w:rsidRPr="00726C3A" w:rsidRDefault="00000000" w:rsidP="00726C3A">
      <w:pPr>
        <w:pStyle w:val="Heading5"/>
        <w:tabs>
          <w:tab w:val="center" w:pos="769"/>
          <w:tab w:val="center" w:pos="3133"/>
        </w:tabs>
        <w:spacing w:after="178"/>
        <w:ind w:left="0" w:firstLine="0"/>
        <w:rPr>
          <w:rFonts w:ascii="Verdana" w:hAnsi="Verdana"/>
          <w:sz w:val="18"/>
          <w:szCs w:val="22"/>
        </w:rPr>
      </w:pPr>
      <w:bookmarkStart w:id="9" w:name="_Toc188043056"/>
      <w:r w:rsidRPr="00726C3A">
        <w:rPr>
          <w:rFonts w:ascii="Verdana" w:hAnsi="Verdana"/>
          <w:color w:val="0C0C0C"/>
          <w:sz w:val="18"/>
          <w:szCs w:val="22"/>
        </w:rPr>
        <w:t xml:space="preserve">2.3 </w:t>
      </w:r>
      <w:r w:rsidRPr="00726C3A">
        <w:rPr>
          <w:rFonts w:ascii="Verdana" w:hAnsi="Verdana"/>
          <w:color w:val="0C0C0C"/>
          <w:sz w:val="18"/>
          <w:szCs w:val="22"/>
        </w:rPr>
        <w:tab/>
        <w:t>PROPOSAL AND AWARD SCHEDULE</w:t>
      </w:r>
      <w:bookmarkEnd w:id="9"/>
      <w:r w:rsidRPr="00726C3A">
        <w:rPr>
          <w:rFonts w:ascii="Verdana" w:hAnsi="Verdana"/>
          <w:color w:val="0C0C0C"/>
          <w:sz w:val="18"/>
          <w:szCs w:val="22"/>
        </w:rPr>
        <w:t xml:space="preserve"> </w:t>
      </w:r>
    </w:p>
    <w:p w14:paraId="19AAD0D6" w14:textId="3FC0CD26" w:rsidR="009E76C3" w:rsidRPr="00726C3A" w:rsidRDefault="00000000" w:rsidP="00726C3A">
      <w:pPr>
        <w:spacing w:after="195" w:line="276" w:lineRule="auto"/>
        <w:ind w:right="112" w:firstLine="5"/>
        <w:rPr>
          <w:rFonts w:ascii="Verdana" w:hAnsi="Verdana"/>
          <w:sz w:val="21"/>
          <w:szCs w:val="22"/>
        </w:rPr>
      </w:pPr>
      <w:r w:rsidRPr="00726C3A">
        <w:rPr>
          <w:rFonts w:ascii="Verdana" w:eastAsia="Arial" w:hAnsi="Verdana" w:cs="Arial"/>
          <w:color w:val="0C0C0C"/>
          <w:sz w:val="18"/>
          <w:szCs w:val="22"/>
        </w:rPr>
        <w:t xml:space="preserve">Proposals received prior to the deadline will be treated as confidential and will remain sealed until the bid opening date. Proposals received after the </w:t>
      </w:r>
      <w:r w:rsidR="00455CD2" w:rsidRPr="00726C3A">
        <w:rPr>
          <w:rFonts w:ascii="Verdana" w:eastAsia="Arial" w:hAnsi="Verdana" w:cs="Arial"/>
          <w:color w:val="0C0C0C"/>
          <w:sz w:val="18"/>
          <w:szCs w:val="22"/>
        </w:rPr>
        <w:t>deadline</w:t>
      </w:r>
      <w:r w:rsidRPr="00726C3A">
        <w:rPr>
          <w:rFonts w:ascii="Verdana" w:eastAsia="Arial" w:hAnsi="Verdana" w:cs="Arial"/>
          <w:color w:val="0C0C0C"/>
          <w:sz w:val="18"/>
          <w:szCs w:val="22"/>
        </w:rPr>
        <w:t xml:space="preserve"> will not be considered in the selection </w:t>
      </w:r>
      <w:r w:rsidR="00DD465A" w:rsidRPr="00726C3A">
        <w:rPr>
          <w:rFonts w:ascii="Verdana" w:eastAsia="Arial" w:hAnsi="Verdana" w:cs="Arial"/>
          <w:color w:val="0C0C0C"/>
          <w:sz w:val="18"/>
          <w:szCs w:val="22"/>
        </w:rPr>
        <w:t>process and</w:t>
      </w:r>
      <w:r w:rsidRPr="00726C3A">
        <w:rPr>
          <w:rFonts w:ascii="Verdana" w:eastAsia="Arial" w:hAnsi="Verdana" w:cs="Arial"/>
          <w:color w:val="0C0C0C"/>
          <w:sz w:val="18"/>
          <w:szCs w:val="22"/>
        </w:rPr>
        <w:t xml:space="preserve"> will be eliminated.</w:t>
      </w:r>
      <w:r w:rsidRPr="00726C3A">
        <w:rPr>
          <w:rFonts w:ascii="Verdana" w:eastAsia="Arial" w:hAnsi="Verdana" w:cs="Arial"/>
          <w:sz w:val="18"/>
          <w:szCs w:val="22"/>
        </w:rPr>
        <w:t xml:space="preserve"> </w:t>
      </w:r>
    </w:p>
    <w:p w14:paraId="491A6088" w14:textId="77777777" w:rsidR="009E76C3" w:rsidRPr="00726C3A" w:rsidRDefault="00000000" w:rsidP="00726C3A">
      <w:pPr>
        <w:spacing w:after="195" w:line="276" w:lineRule="auto"/>
        <w:ind w:right="112" w:firstLine="5"/>
        <w:rPr>
          <w:rFonts w:ascii="Verdana" w:hAnsi="Verdana"/>
          <w:sz w:val="21"/>
          <w:szCs w:val="22"/>
        </w:rPr>
      </w:pPr>
      <w:r w:rsidRPr="00726C3A">
        <w:rPr>
          <w:rFonts w:ascii="Verdana" w:eastAsia="Arial" w:hAnsi="Verdana" w:cs="Arial"/>
          <w:color w:val="0C0C0C"/>
          <w:sz w:val="18"/>
          <w:szCs w:val="22"/>
        </w:rPr>
        <w:t>Proposals may not be altered or amended after they are opened in a public meeting</w:t>
      </w:r>
      <w:r w:rsidRPr="00726C3A">
        <w:rPr>
          <w:rFonts w:ascii="Verdana" w:eastAsia="Arial" w:hAnsi="Verdana" w:cs="Arial"/>
          <w:color w:val="414141"/>
          <w:sz w:val="18"/>
          <w:szCs w:val="22"/>
        </w:rPr>
        <w:t>.</w:t>
      </w:r>
      <w:r w:rsidRPr="00726C3A">
        <w:rPr>
          <w:rFonts w:ascii="Verdana" w:eastAsia="Arial" w:hAnsi="Verdana" w:cs="Arial"/>
          <w:sz w:val="18"/>
          <w:szCs w:val="22"/>
        </w:rPr>
        <w:t xml:space="preserve"> T</w:t>
      </w:r>
      <w:r w:rsidRPr="00726C3A">
        <w:rPr>
          <w:rFonts w:ascii="Verdana" w:eastAsia="Arial" w:hAnsi="Verdana" w:cs="Arial"/>
          <w:color w:val="0C0C0C"/>
          <w:sz w:val="18"/>
          <w:szCs w:val="22"/>
        </w:rPr>
        <w:t xml:space="preserve">he approval or disapproval of the Respondent's proposal will be determined by its official response to this RFP and on </w:t>
      </w:r>
      <w:r w:rsidRPr="00726C3A">
        <w:rPr>
          <w:rFonts w:ascii="Verdana" w:eastAsia="Arial" w:hAnsi="Verdana" w:cs="Arial"/>
          <w:color w:val="0C0C0C"/>
          <w:sz w:val="18"/>
          <w:szCs w:val="22"/>
        </w:rPr>
        <w:lastRenderedPageBreak/>
        <w:t>past performance. No assumptions should be made on the part of the Respondent as to the Selection Committee's prior knowledge or abilities.</w:t>
      </w:r>
      <w:r w:rsidRPr="00726C3A">
        <w:rPr>
          <w:rFonts w:ascii="Verdana" w:eastAsia="Arial" w:hAnsi="Verdana" w:cs="Arial"/>
          <w:sz w:val="18"/>
          <w:szCs w:val="22"/>
        </w:rPr>
        <w:t xml:space="preserve"> </w:t>
      </w:r>
    </w:p>
    <w:p w14:paraId="13F6237E" w14:textId="3C7A1399" w:rsidR="009E76C3" w:rsidRPr="00726C3A" w:rsidRDefault="00000000" w:rsidP="00726C3A">
      <w:pPr>
        <w:spacing w:after="195" w:line="276" w:lineRule="auto"/>
        <w:ind w:right="112" w:firstLine="5"/>
        <w:rPr>
          <w:rFonts w:ascii="Verdana" w:hAnsi="Verdana"/>
          <w:sz w:val="21"/>
          <w:szCs w:val="22"/>
        </w:rPr>
      </w:pPr>
      <w:r w:rsidRPr="00726C3A">
        <w:rPr>
          <w:rFonts w:ascii="Verdana" w:eastAsia="Arial" w:hAnsi="Verdana" w:cs="Arial"/>
          <w:color w:val="0C0C0C"/>
          <w:sz w:val="18"/>
          <w:szCs w:val="22"/>
        </w:rPr>
        <w:t>It is expected that a selection will be made within ninety (90) days after opening of proposals in a public meeting. The solicitation will be awarded to the firm whose proposal</w:t>
      </w:r>
      <w:r w:rsidRPr="00726C3A">
        <w:rPr>
          <w:rFonts w:ascii="Verdana" w:eastAsia="Arial" w:hAnsi="Verdana" w:cs="Arial"/>
          <w:color w:val="464646"/>
          <w:sz w:val="18"/>
          <w:szCs w:val="22"/>
        </w:rPr>
        <w:t xml:space="preserve">, </w:t>
      </w:r>
      <w:r w:rsidRPr="00726C3A">
        <w:rPr>
          <w:rFonts w:ascii="Verdana" w:eastAsia="Arial" w:hAnsi="Verdana" w:cs="Arial"/>
          <w:color w:val="0C0C0C"/>
          <w:sz w:val="18"/>
          <w:szCs w:val="22"/>
        </w:rPr>
        <w:t>conforming to this RFP</w:t>
      </w:r>
      <w:r w:rsidRPr="00726C3A">
        <w:rPr>
          <w:rFonts w:ascii="Verdana" w:eastAsia="Arial" w:hAnsi="Verdana" w:cs="Arial"/>
          <w:color w:val="464646"/>
          <w:sz w:val="18"/>
          <w:szCs w:val="22"/>
        </w:rPr>
        <w:t xml:space="preserve">, </w:t>
      </w:r>
      <w:r w:rsidRPr="00726C3A">
        <w:rPr>
          <w:rFonts w:ascii="Verdana" w:eastAsia="Arial" w:hAnsi="Verdana" w:cs="Arial"/>
          <w:color w:val="0C0C0C"/>
          <w:sz w:val="18"/>
          <w:szCs w:val="22"/>
        </w:rPr>
        <w:t xml:space="preserve">will be the most advantageous to </w:t>
      </w:r>
      <w:r w:rsidR="006B2B41" w:rsidRPr="006B2B41">
        <w:rPr>
          <w:rFonts w:ascii="Verdana" w:eastAsia="Arial" w:hAnsi="Verdana" w:cs="Arial"/>
          <w:color w:val="auto"/>
          <w:sz w:val="18"/>
        </w:rPr>
        <w:t>Morgan County Emergency Communications Center</w:t>
      </w:r>
      <w:r w:rsidRPr="00726C3A">
        <w:rPr>
          <w:rFonts w:ascii="Verdana" w:eastAsia="Arial" w:hAnsi="Verdana" w:cs="Arial"/>
          <w:color w:val="0C0C0C"/>
          <w:sz w:val="18"/>
          <w:szCs w:val="22"/>
        </w:rPr>
        <w:t>.</w:t>
      </w:r>
      <w:r w:rsidRPr="00726C3A">
        <w:rPr>
          <w:rFonts w:ascii="Verdana" w:eastAsia="Arial" w:hAnsi="Verdana" w:cs="Arial"/>
          <w:sz w:val="18"/>
          <w:szCs w:val="22"/>
        </w:rPr>
        <w:t xml:space="preserve"> </w:t>
      </w:r>
    </w:p>
    <w:p w14:paraId="256FF450" w14:textId="7CAAD05C" w:rsidR="009E76C3" w:rsidRPr="00726C3A" w:rsidRDefault="00000000" w:rsidP="00726C3A">
      <w:pPr>
        <w:pStyle w:val="Heading5"/>
        <w:tabs>
          <w:tab w:val="center" w:pos="739"/>
          <w:tab w:val="center" w:pos="2409"/>
        </w:tabs>
        <w:spacing w:after="4"/>
        <w:ind w:left="0" w:firstLine="0"/>
        <w:rPr>
          <w:rFonts w:ascii="Verdana" w:hAnsi="Verdana"/>
          <w:sz w:val="18"/>
          <w:szCs w:val="22"/>
        </w:rPr>
      </w:pPr>
      <w:bookmarkStart w:id="10" w:name="_Toc188043057"/>
      <w:r w:rsidRPr="00726C3A">
        <w:rPr>
          <w:rFonts w:ascii="Verdana" w:hAnsi="Verdana"/>
          <w:color w:val="0C0C0C"/>
          <w:sz w:val="18"/>
          <w:szCs w:val="22"/>
        </w:rPr>
        <w:t xml:space="preserve">2.4 </w:t>
      </w:r>
      <w:r w:rsidRPr="00726C3A">
        <w:rPr>
          <w:rFonts w:ascii="Verdana" w:hAnsi="Verdana"/>
          <w:color w:val="0C0C0C"/>
          <w:sz w:val="18"/>
          <w:szCs w:val="22"/>
        </w:rPr>
        <w:tab/>
        <w:t>SELECTION PROCESS</w:t>
      </w:r>
      <w:bookmarkEnd w:id="10"/>
      <w:r w:rsidRPr="00726C3A">
        <w:rPr>
          <w:rFonts w:ascii="Verdana" w:hAnsi="Verdana"/>
          <w:color w:val="0C0C0C"/>
          <w:sz w:val="18"/>
          <w:szCs w:val="22"/>
        </w:rPr>
        <w:t xml:space="preserve"> </w:t>
      </w:r>
    </w:p>
    <w:p w14:paraId="52FC7222" w14:textId="77777777" w:rsidR="009E76C3" w:rsidRPr="00726C3A" w:rsidRDefault="00000000" w:rsidP="00726C3A">
      <w:pPr>
        <w:spacing w:after="0"/>
        <w:rPr>
          <w:rFonts w:ascii="Verdana" w:hAnsi="Verdana"/>
          <w:sz w:val="21"/>
          <w:szCs w:val="22"/>
        </w:rPr>
      </w:pPr>
      <w:r w:rsidRPr="00726C3A">
        <w:rPr>
          <w:rFonts w:ascii="Verdana" w:eastAsia="Arial" w:hAnsi="Verdana" w:cs="Arial"/>
          <w:b/>
          <w:sz w:val="18"/>
          <w:szCs w:val="22"/>
        </w:rPr>
        <w:t xml:space="preserve"> </w:t>
      </w:r>
    </w:p>
    <w:p w14:paraId="39B370B9" w14:textId="29ADF98D" w:rsidR="009E76C3" w:rsidRPr="00726C3A" w:rsidRDefault="00000000" w:rsidP="00726C3A">
      <w:pPr>
        <w:spacing w:after="195" w:line="276" w:lineRule="auto"/>
        <w:ind w:right="112" w:firstLine="5"/>
        <w:rPr>
          <w:rFonts w:ascii="Verdana" w:hAnsi="Verdana"/>
          <w:sz w:val="21"/>
          <w:szCs w:val="22"/>
        </w:rPr>
      </w:pPr>
      <w:r w:rsidRPr="00726C3A">
        <w:rPr>
          <w:rFonts w:ascii="Verdana" w:eastAsia="Arial" w:hAnsi="Verdana" w:cs="Arial"/>
          <w:color w:val="0C0C0C"/>
          <w:sz w:val="18"/>
          <w:szCs w:val="22"/>
        </w:rPr>
        <w:t xml:space="preserve">This solicitation is issued pursuant to </w:t>
      </w:r>
      <w:r w:rsidR="006B2B41" w:rsidRPr="006B2B41">
        <w:rPr>
          <w:rFonts w:ascii="Verdana" w:eastAsia="Arial" w:hAnsi="Verdana" w:cs="Arial"/>
          <w:color w:val="auto"/>
          <w:sz w:val="18"/>
        </w:rPr>
        <w:t>Morgan County Emergency Communications Center</w:t>
      </w:r>
      <w:r w:rsidR="006B2B41">
        <w:rPr>
          <w:rFonts w:ascii="Verdana" w:eastAsia="Arial" w:hAnsi="Verdana" w:cs="Arial"/>
          <w:color w:val="auto"/>
          <w:sz w:val="18"/>
        </w:rPr>
        <w:t>’s</w:t>
      </w:r>
      <w:r w:rsidR="006B2B41" w:rsidRPr="006B2B41">
        <w:rPr>
          <w:rFonts w:ascii="Verdana" w:eastAsia="Arial" w:hAnsi="Verdana" w:cs="Arial"/>
          <w:color w:val="auto"/>
          <w:sz w:val="18"/>
        </w:rPr>
        <w:t xml:space="preserve"> </w:t>
      </w:r>
      <w:r w:rsidRPr="00726C3A">
        <w:rPr>
          <w:rFonts w:ascii="Verdana" w:eastAsia="Arial" w:hAnsi="Verdana" w:cs="Arial"/>
          <w:color w:val="0C0C0C"/>
          <w:sz w:val="18"/>
          <w:szCs w:val="22"/>
        </w:rPr>
        <w:t>Purchasing and Procurement Policy</w:t>
      </w:r>
      <w:r w:rsidRPr="00726C3A">
        <w:rPr>
          <w:rFonts w:ascii="Verdana" w:eastAsia="Arial" w:hAnsi="Verdana" w:cs="Arial"/>
          <w:color w:val="464646"/>
          <w:sz w:val="18"/>
          <w:szCs w:val="22"/>
        </w:rPr>
        <w:t xml:space="preserve">. </w:t>
      </w:r>
      <w:r w:rsidR="006B2B41" w:rsidRPr="006B2B41">
        <w:rPr>
          <w:rFonts w:ascii="Verdana" w:eastAsia="Arial" w:hAnsi="Verdana" w:cs="Arial"/>
          <w:color w:val="auto"/>
          <w:sz w:val="18"/>
        </w:rPr>
        <w:t xml:space="preserve">Morgan County Emergency Communications Center </w:t>
      </w:r>
      <w:r w:rsidRPr="00726C3A">
        <w:rPr>
          <w:rFonts w:ascii="Verdana" w:eastAsia="Arial" w:hAnsi="Verdana" w:cs="Arial"/>
          <w:color w:val="0C0C0C"/>
          <w:sz w:val="18"/>
          <w:szCs w:val="22"/>
        </w:rPr>
        <w:t>shall not be liable for any costs not included in the proposal, not contracted for subsequently</w:t>
      </w:r>
      <w:r w:rsidRPr="00726C3A">
        <w:rPr>
          <w:rFonts w:ascii="Verdana" w:eastAsia="Arial" w:hAnsi="Verdana" w:cs="Arial"/>
          <w:color w:val="464646"/>
          <w:sz w:val="18"/>
          <w:szCs w:val="22"/>
        </w:rPr>
        <w:t xml:space="preserve">, </w:t>
      </w:r>
      <w:r w:rsidRPr="00726C3A">
        <w:rPr>
          <w:rFonts w:ascii="Verdana" w:eastAsia="Arial" w:hAnsi="Verdana" w:cs="Arial"/>
          <w:color w:val="0C0C0C"/>
          <w:sz w:val="18"/>
          <w:szCs w:val="22"/>
        </w:rPr>
        <w:t xml:space="preserve">or </w:t>
      </w:r>
      <w:proofErr w:type="gramStart"/>
      <w:r w:rsidRPr="00726C3A">
        <w:rPr>
          <w:rFonts w:ascii="Verdana" w:eastAsia="Arial" w:hAnsi="Verdana" w:cs="Arial"/>
          <w:color w:val="0C0C0C"/>
          <w:sz w:val="18"/>
          <w:szCs w:val="22"/>
        </w:rPr>
        <w:t>in regard to</w:t>
      </w:r>
      <w:proofErr w:type="gramEnd"/>
      <w:r w:rsidRPr="00726C3A">
        <w:rPr>
          <w:rFonts w:ascii="Verdana" w:eastAsia="Arial" w:hAnsi="Verdana" w:cs="Arial"/>
          <w:color w:val="0C0C0C"/>
          <w:sz w:val="18"/>
          <w:szCs w:val="22"/>
        </w:rPr>
        <w:t xml:space="preserve"> preparation of the Respondent's proposal.</w:t>
      </w:r>
      <w:r w:rsidRPr="00726C3A">
        <w:rPr>
          <w:rFonts w:ascii="Verdana" w:eastAsia="Arial" w:hAnsi="Verdana" w:cs="Arial"/>
          <w:sz w:val="18"/>
          <w:szCs w:val="22"/>
        </w:rPr>
        <w:t xml:space="preserve"> </w:t>
      </w:r>
    </w:p>
    <w:p w14:paraId="33F8320A" w14:textId="1BBEE170" w:rsidR="009E76C3" w:rsidRPr="00726C3A" w:rsidRDefault="00000000" w:rsidP="00726C3A">
      <w:pPr>
        <w:spacing w:after="195" w:line="276" w:lineRule="auto"/>
        <w:ind w:right="112" w:firstLine="5"/>
        <w:rPr>
          <w:rFonts w:ascii="Verdana" w:hAnsi="Verdana"/>
          <w:sz w:val="21"/>
          <w:szCs w:val="22"/>
        </w:rPr>
      </w:pPr>
      <w:r w:rsidRPr="00726C3A">
        <w:rPr>
          <w:rFonts w:ascii="Verdana" w:eastAsia="Arial" w:hAnsi="Verdana" w:cs="Arial"/>
          <w:color w:val="0C0C0C"/>
          <w:sz w:val="18"/>
          <w:szCs w:val="22"/>
        </w:rPr>
        <w:t>A Selection Committee</w:t>
      </w:r>
      <w:r w:rsidRPr="00726C3A">
        <w:rPr>
          <w:rFonts w:ascii="Verdana" w:eastAsia="Arial" w:hAnsi="Verdana" w:cs="Arial"/>
          <w:color w:val="464646"/>
          <w:sz w:val="18"/>
          <w:szCs w:val="22"/>
        </w:rPr>
        <w:t xml:space="preserve">, </w:t>
      </w:r>
      <w:r w:rsidRPr="00726C3A">
        <w:rPr>
          <w:rFonts w:ascii="Verdana" w:eastAsia="Arial" w:hAnsi="Verdana" w:cs="Arial"/>
          <w:color w:val="0C0C0C"/>
          <w:sz w:val="18"/>
          <w:szCs w:val="22"/>
        </w:rPr>
        <w:t xml:space="preserve">appointed by the Director of </w:t>
      </w:r>
      <w:r w:rsidR="006B2B41" w:rsidRPr="006B2B41">
        <w:rPr>
          <w:rFonts w:ascii="Verdana" w:eastAsia="Arial" w:hAnsi="Verdana" w:cs="Arial"/>
          <w:color w:val="auto"/>
          <w:sz w:val="18"/>
        </w:rPr>
        <w:t>Morgan County Emergency Communications Center</w:t>
      </w:r>
      <w:r w:rsidRPr="00726C3A">
        <w:rPr>
          <w:rFonts w:ascii="Verdana" w:eastAsia="Arial" w:hAnsi="Verdana" w:cs="Arial"/>
          <w:color w:val="464646"/>
          <w:sz w:val="18"/>
          <w:szCs w:val="22"/>
        </w:rPr>
        <w:t xml:space="preserve">, </w:t>
      </w:r>
      <w:r w:rsidRPr="00726C3A">
        <w:rPr>
          <w:rFonts w:ascii="Verdana" w:eastAsia="Arial" w:hAnsi="Verdana" w:cs="Arial"/>
          <w:color w:val="0C0C0C"/>
          <w:sz w:val="18"/>
          <w:szCs w:val="22"/>
        </w:rPr>
        <w:t>will evaluate responses to this request and select those firms determined to be most qualified.</w:t>
      </w:r>
      <w:r w:rsidRPr="00726C3A">
        <w:rPr>
          <w:rFonts w:ascii="Verdana" w:eastAsia="Arial" w:hAnsi="Verdana" w:cs="Arial"/>
          <w:sz w:val="18"/>
          <w:szCs w:val="22"/>
        </w:rPr>
        <w:t xml:space="preserve"> </w:t>
      </w:r>
    </w:p>
    <w:p w14:paraId="53A47263" w14:textId="3AF72C42" w:rsidR="009E76C3" w:rsidRPr="00726C3A" w:rsidRDefault="00000000" w:rsidP="00726C3A">
      <w:pPr>
        <w:spacing w:after="195" w:line="276" w:lineRule="auto"/>
        <w:ind w:right="112" w:firstLine="5"/>
        <w:rPr>
          <w:rFonts w:ascii="Verdana" w:hAnsi="Verdana"/>
          <w:sz w:val="21"/>
          <w:szCs w:val="22"/>
        </w:rPr>
      </w:pPr>
      <w:r w:rsidRPr="00726C3A">
        <w:rPr>
          <w:rFonts w:ascii="Verdana" w:eastAsia="Arial" w:hAnsi="Verdana" w:cs="Arial"/>
          <w:color w:val="0C0C0C"/>
          <w:sz w:val="18"/>
          <w:szCs w:val="22"/>
        </w:rPr>
        <w:t xml:space="preserve">It is </w:t>
      </w:r>
      <w:r w:rsidR="006B2B41" w:rsidRPr="006B2B41">
        <w:rPr>
          <w:rFonts w:ascii="Verdana" w:eastAsia="Arial" w:hAnsi="Verdana" w:cs="Arial"/>
          <w:color w:val="auto"/>
          <w:sz w:val="18"/>
        </w:rPr>
        <w:t>Morgan County Emergency Communications Center</w:t>
      </w:r>
      <w:r w:rsidR="006B2B41">
        <w:rPr>
          <w:rFonts w:ascii="Verdana" w:eastAsia="Arial" w:hAnsi="Verdana" w:cs="Arial"/>
          <w:color w:val="auto"/>
          <w:sz w:val="18"/>
        </w:rPr>
        <w:t>’s</w:t>
      </w:r>
      <w:r w:rsidR="006B2B41" w:rsidRPr="006B2B41">
        <w:rPr>
          <w:rFonts w:ascii="Verdana" w:eastAsia="Arial" w:hAnsi="Verdana" w:cs="Arial"/>
          <w:color w:val="auto"/>
          <w:sz w:val="18"/>
        </w:rPr>
        <w:t xml:space="preserve"> </w:t>
      </w:r>
      <w:r w:rsidRPr="00726C3A">
        <w:rPr>
          <w:rFonts w:ascii="Verdana" w:eastAsia="Arial" w:hAnsi="Verdana" w:cs="Arial"/>
          <w:color w:val="0C0C0C"/>
          <w:sz w:val="18"/>
          <w:szCs w:val="22"/>
        </w:rPr>
        <w:t>intent to open and review each Respondent's proposal to determine their qualifications</w:t>
      </w:r>
      <w:r w:rsidRPr="00726C3A">
        <w:rPr>
          <w:rFonts w:ascii="Verdana" w:eastAsia="Arial" w:hAnsi="Verdana" w:cs="Arial"/>
          <w:color w:val="363636"/>
          <w:sz w:val="18"/>
          <w:szCs w:val="22"/>
        </w:rPr>
        <w:t xml:space="preserve">, </w:t>
      </w:r>
      <w:r w:rsidRPr="00726C3A">
        <w:rPr>
          <w:rFonts w:ascii="Verdana" w:eastAsia="Arial" w:hAnsi="Verdana" w:cs="Arial"/>
          <w:color w:val="0C0C0C"/>
          <w:sz w:val="18"/>
          <w:szCs w:val="22"/>
        </w:rPr>
        <w:t>experience, and technical approach to services</w:t>
      </w:r>
      <w:r w:rsidRPr="00726C3A">
        <w:rPr>
          <w:rFonts w:ascii="Verdana" w:eastAsia="Arial" w:hAnsi="Verdana" w:cs="Arial"/>
          <w:color w:val="464646"/>
          <w:sz w:val="18"/>
          <w:szCs w:val="22"/>
        </w:rPr>
        <w:t xml:space="preserve">. </w:t>
      </w:r>
      <w:r w:rsidRPr="00726C3A">
        <w:rPr>
          <w:rFonts w:ascii="Verdana" w:eastAsia="Arial" w:hAnsi="Verdana" w:cs="Arial"/>
          <w:color w:val="0C0C0C"/>
          <w:sz w:val="18"/>
          <w:szCs w:val="22"/>
        </w:rPr>
        <w:t>If the Selection Committee determines that a Respondent's proposal is acceptable, then the Respondent will be a contender for the award.</w:t>
      </w:r>
      <w:r w:rsidRPr="00726C3A">
        <w:rPr>
          <w:rFonts w:ascii="Verdana" w:eastAsia="Arial" w:hAnsi="Verdana" w:cs="Arial"/>
          <w:sz w:val="18"/>
          <w:szCs w:val="22"/>
        </w:rPr>
        <w:t xml:space="preserve"> </w:t>
      </w:r>
    </w:p>
    <w:p w14:paraId="66C5281D" w14:textId="70D4D4A2" w:rsidR="009E76C3" w:rsidRPr="00726C3A" w:rsidRDefault="00000000" w:rsidP="00726C3A">
      <w:pPr>
        <w:spacing w:after="195" w:line="276" w:lineRule="auto"/>
        <w:ind w:right="112" w:firstLine="5"/>
        <w:rPr>
          <w:rFonts w:ascii="Verdana" w:hAnsi="Verdana"/>
          <w:sz w:val="21"/>
          <w:szCs w:val="22"/>
        </w:rPr>
      </w:pPr>
      <w:r w:rsidRPr="00726C3A">
        <w:rPr>
          <w:rFonts w:ascii="Verdana" w:eastAsia="Arial" w:hAnsi="Verdana" w:cs="Arial"/>
          <w:color w:val="0C0C0C"/>
          <w:sz w:val="18"/>
          <w:szCs w:val="22"/>
        </w:rPr>
        <w:t xml:space="preserve">Since it is </w:t>
      </w:r>
      <w:r w:rsidR="006B2B41" w:rsidRPr="006B2B41">
        <w:rPr>
          <w:rFonts w:ascii="Verdana" w:eastAsia="Arial" w:hAnsi="Verdana" w:cs="Arial"/>
          <w:color w:val="auto"/>
          <w:sz w:val="18"/>
        </w:rPr>
        <w:t>Morgan County Emergency Communications Center</w:t>
      </w:r>
      <w:r w:rsidR="006B2B41">
        <w:rPr>
          <w:rFonts w:ascii="Verdana" w:eastAsia="Arial" w:hAnsi="Verdana" w:cs="Arial"/>
          <w:color w:val="auto"/>
          <w:sz w:val="18"/>
        </w:rPr>
        <w:t>’s</w:t>
      </w:r>
      <w:r w:rsidR="006B2B41" w:rsidRPr="006B2B41">
        <w:rPr>
          <w:rFonts w:ascii="Verdana" w:eastAsia="Arial" w:hAnsi="Verdana" w:cs="Arial"/>
          <w:color w:val="auto"/>
          <w:sz w:val="18"/>
        </w:rPr>
        <w:t xml:space="preserve"> </w:t>
      </w:r>
      <w:r w:rsidRPr="00726C3A">
        <w:rPr>
          <w:rFonts w:ascii="Verdana" w:eastAsia="Arial" w:hAnsi="Verdana" w:cs="Arial"/>
          <w:color w:val="0C0C0C"/>
          <w:sz w:val="18"/>
          <w:szCs w:val="22"/>
        </w:rPr>
        <w:t>desire to select the most qualified firm</w:t>
      </w:r>
      <w:r w:rsidRPr="00726C3A">
        <w:rPr>
          <w:rFonts w:ascii="Verdana" w:eastAsia="Arial" w:hAnsi="Verdana" w:cs="Arial"/>
          <w:color w:val="464646"/>
          <w:sz w:val="18"/>
          <w:szCs w:val="22"/>
        </w:rPr>
        <w:t xml:space="preserve">, </w:t>
      </w:r>
      <w:r w:rsidRPr="00726C3A">
        <w:rPr>
          <w:rFonts w:ascii="Verdana" w:eastAsia="Arial" w:hAnsi="Verdana" w:cs="Arial"/>
          <w:color w:val="0C0C0C"/>
          <w:sz w:val="18"/>
          <w:szCs w:val="22"/>
        </w:rPr>
        <w:t>the Selection Committee reserves the right to schedule oral presentations from those firms it deems most qualified, to take place within ten (10) business days following notification.</w:t>
      </w:r>
      <w:r w:rsidRPr="00726C3A">
        <w:rPr>
          <w:rFonts w:ascii="Verdana" w:eastAsia="Arial" w:hAnsi="Verdana" w:cs="Arial"/>
          <w:sz w:val="18"/>
          <w:szCs w:val="22"/>
        </w:rPr>
        <w:t xml:space="preserve"> </w:t>
      </w:r>
    </w:p>
    <w:p w14:paraId="34A0CCCF" w14:textId="651DB510" w:rsidR="009E76C3" w:rsidRPr="00726C3A" w:rsidRDefault="006B2B41" w:rsidP="00726C3A">
      <w:pPr>
        <w:spacing w:after="195" w:line="276" w:lineRule="auto"/>
        <w:ind w:right="112" w:firstLine="5"/>
        <w:rPr>
          <w:rFonts w:ascii="Verdana" w:hAnsi="Verdana"/>
          <w:sz w:val="21"/>
          <w:szCs w:val="22"/>
        </w:rPr>
      </w:pPr>
      <w:r w:rsidRPr="006B2B41">
        <w:rPr>
          <w:rFonts w:ascii="Verdana" w:eastAsia="Arial" w:hAnsi="Verdana" w:cs="Arial"/>
          <w:color w:val="auto"/>
          <w:sz w:val="18"/>
          <w:szCs w:val="22"/>
        </w:rPr>
        <w:t>Morgan County</w:t>
      </w:r>
      <w:r w:rsidR="00C559F5" w:rsidRPr="006B2B41">
        <w:rPr>
          <w:rFonts w:ascii="Verdana" w:eastAsia="Arial" w:hAnsi="Verdana" w:cs="Arial"/>
          <w:color w:val="auto"/>
          <w:sz w:val="18"/>
          <w:szCs w:val="22"/>
        </w:rPr>
        <w:t xml:space="preserve"> </w:t>
      </w:r>
      <w:r w:rsidR="00C559F5" w:rsidRPr="00726C3A">
        <w:rPr>
          <w:rFonts w:ascii="Verdana" w:eastAsia="Arial" w:hAnsi="Verdana" w:cs="Arial"/>
          <w:color w:val="0C0C0C"/>
          <w:sz w:val="18"/>
          <w:szCs w:val="22"/>
        </w:rPr>
        <w:t xml:space="preserve">reserves the right to request on-site demonstrations of a Respondent's proposed solution from </w:t>
      </w:r>
      <w:r w:rsidR="002C3145" w:rsidRPr="00726C3A">
        <w:rPr>
          <w:rFonts w:ascii="Verdana" w:eastAsia="Arial" w:hAnsi="Verdana" w:cs="Arial"/>
          <w:color w:val="0C0C0C"/>
          <w:sz w:val="18"/>
          <w:szCs w:val="22"/>
        </w:rPr>
        <w:t>PSAP</w:t>
      </w:r>
      <w:r w:rsidR="00C559F5" w:rsidRPr="00726C3A">
        <w:rPr>
          <w:rFonts w:ascii="Verdana" w:eastAsia="Arial" w:hAnsi="Verdana" w:cs="Arial"/>
          <w:color w:val="0C0C0C"/>
          <w:sz w:val="18"/>
          <w:szCs w:val="22"/>
        </w:rPr>
        <w:t xml:space="preserve"> in the </w:t>
      </w:r>
      <w:r w:rsidR="00C559F5" w:rsidRPr="006B2B41">
        <w:rPr>
          <w:rFonts w:ascii="Verdana" w:eastAsia="Arial" w:hAnsi="Verdana" w:cs="Arial"/>
          <w:color w:val="auto"/>
          <w:sz w:val="18"/>
          <w:szCs w:val="22"/>
        </w:rPr>
        <w:t xml:space="preserve">State of West Virginia </w:t>
      </w:r>
      <w:r w:rsidR="00C559F5" w:rsidRPr="00726C3A">
        <w:rPr>
          <w:rFonts w:ascii="Verdana" w:eastAsia="Arial" w:hAnsi="Verdana" w:cs="Arial"/>
          <w:color w:val="0C0C0C"/>
          <w:sz w:val="18"/>
          <w:szCs w:val="22"/>
        </w:rPr>
        <w:t>or surrounding states</w:t>
      </w:r>
      <w:r w:rsidR="00C559F5" w:rsidRPr="00726C3A">
        <w:rPr>
          <w:rFonts w:ascii="Verdana" w:eastAsia="Arial" w:hAnsi="Verdana" w:cs="Arial"/>
          <w:color w:val="464646"/>
          <w:sz w:val="18"/>
          <w:szCs w:val="22"/>
        </w:rPr>
        <w:t xml:space="preserve">. </w:t>
      </w:r>
      <w:r w:rsidR="00C559F5" w:rsidRPr="00726C3A">
        <w:rPr>
          <w:rFonts w:ascii="Verdana" w:eastAsia="Arial" w:hAnsi="Verdana" w:cs="Arial"/>
          <w:color w:val="0C0C0C"/>
          <w:sz w:val="18"/>
          <w:szCs w:val="22"/>
        </w:rPr>
        <w:t xml:space="preserve">The Respondent shall coordinate these visits and demonstrations with </w:t>
      </w:r>
      <w:r w:rsidRPr="006B2B41">
        <w:rPr>
          <w:rFonts w:ascii="Verdana" w:eastAsia="Arial" w:hAnsi="Verdana" w:cs="Arial"/>
          <w:color w:val="auto"/>
          <w:sz w:val="18"/>
        </w:rPr>
        <w:t xml:space="preserve">Morgan County </w:t>
      </w:r>
      <w:r w:rsidR="00C559F5" w:rsidRPr="00726C3A">
        <w:rPr>
          <w:rFonts w:ascii="Verdana" w:eastAsia="Arial" w:hAnsi="Verdana" w:cs="Arial"/>
          <w:color w:val="0C0C0C"/>
          <w:sz w:val="18"/>
          <w:szCs w:val="22"/>
        </w:rPr>
        <w:t xml:space="preserve">and the visiting </w:t>
      </w:r>
      <w:r w:rsidR="00C725FC">
        <w:rPr>
          <w:rFonts w:ascii="Verdana" w:eastAsia="Arial" w:hAnsi="Verdana" w:cs="Arial"/>
          <w:color w:val="auto"/>
          <w:sz w:val="18"/>
        </w:rPr>
        <w:t>PSAP.</w:t>
      </w:r>
    </w:p>
    <w:p w14:paraId="17DDE6BC" w14:textId="77777777" w:rsidR="009E76C3" w:rsidRPr="008B06E0" w:rsidRDefault="00000000" w:rsidP="00726C3A">
      <w:pPr>
        <w:spacing w:after="143" w:line="276" w:lineRule="auto"/>
        <w:ind w:right="112" w:firstLine="5"/>
        <w:rPr>
          <w:rFonts w:ascii="Verdana" w:hAnsi="Verdana"/>
          <w:b/>
          <w:bCs/>
          <w:sz w:val="21"/>
          <w:szCs w:val="22"/>
        </w:rPr>
      </w:pPr>
      <w:r w:rsidRPr="008B06E0">
        <w:rPr>
          <w:rFonts w:ascii="Verdana" w:eastAsia="Arial" w:hAnsi="Verdana" w:cs="Arial"/>
          <w:b/>
          <w:bCs/>
          <w:color w:val="0C0C0C"/>
          <w:sz w:val="18"/>
          <w:szCs w:val="22"/>
        </w:rPr>
        <w:t>The Selection Committee will utilize the following criteria:</w:t>
      </w:r>
      <w:r w:rsidRPr="008B06E0">
        <w:rPr>
          <w:rFonts w:ascii="Verdana" w:eastAsia="Arial" w:hAnsi="Verdana" w:cs="Arial"/>
          <w:b/>
          <w:bCs/>
          <w:sz w:val="18"/>
          <w:szCs w:val="22"/>
        </w:rPr>
        <w:t xml:space="preserve"> </w:t>
      </w:r>
    </w:p>
    <w:p w14:paraId="36E9835A" w14:textId="58E3C9BA" w:rsidR="009E76C3" w:rsidRPr="00726C3A" w:rsidRDefault="00000000" w:rsidP="00726C3A">
      <w:pPr>
        <w:numPr>
          <w:ilvl w:val="0"/>
          <w:numId w:val="6"/>
        </w:numPr>
        <w:spacing w:after="6" w:line="276" w:lineRule="auto"/>
        <w:ind w:left="360" w:right="112" w:hanging="360"/>
        <w:rPr>
          <w:rFonts w:ascii="Verdana" w:hAnsi="Verdana"/>
          <w:sz w:val="21"/>
          <w:szCs w:val="22"/>
        </w:rPr>
      </w:pPr>
      <w:r w:rsidRPr="00726C3A">
        <w:rPr>
          <w:rFonts w:ascii="Verdana" w:eastAsia="Arial" w:hAnsi="Verdana" w:cs="Arial"/>
          <w:color w:val="0C0C0C"/>
          <w:sz w:val="18"/>
          <w:szCs w:val="22"/>
        </w:rPr>
        <w:t xml:space="preserve">Responsiveness to the RFP instructions and required </w:t>
      </w:r>
      <w:r w:rsidR="007A40C0" w:rsidRPr="00726C3A">
        <w:rPr>
          <w:rFonts w:ascii="Verdana" w:eastAsia="Arial" w:hAnsi="Verdana" w:cs="Arial"/>
          <w:color w:val="0C0C0C"/>
          <w:sz w:val="18"/>
          <w:szCs w:val="22"/>
        </w:rPr>
        <w:t>responses</w:t>
      </w:r>
      <w:r w:rsidR="007A40C0" w:rsidRPr="00726C3A">
        <w:rPr>
          <w:rFonts w:ascii="Verdana" w:eastAsia="Arial" w:hAnsi="Verdana" w:cs="Arial"/>
          <w:color w:val="363636"/>
          <w:sz w:val="18"/>
          <w:szCs w:val="22"/>
        </w:rPr>
        <w:t>.</w:t>
      </w:r>
      <w:r w:rsidRPr="00726C3A">
        <w:rPr>
          <w:rFonts w:ascii="Verdana" w:eastAsia="Arial" w:hAnsi="Verdana" w:cs="Arial"/>
          <w:sz w:val="18"/>
          <w:szCs w:val="22"/>
        </w:rPr>
        <w:t xml:space="preserve"> </w:t>
      </w:r>
    </w:p>
    <w:p w14:paraId="3760F15B" w14:textId="64ECD1C4" w:rsidR="009E76C3" w:rsidRPr="00726C3A" w:rsidRDefault="00000000" w:rsidP="00726C3A">
      <w:pPr>
        <w:numPr>
          <w:ilvl w:val="0"/>
          <w:numId w:val="6"/>
        </w:numPr>
        <w:spacing w:after="16" w:line="276" w:lineRule="auto"/>
        <w:ind w:left="360" w:right="112" w:hanging="360"/>
        <w:rPr>
          <w:rFonts w:ascii="Verdana" w:hAnsi="Verdana"/>
          <w:sz w:val="21"/>
          <w:szCs w:val="22"/>
        </w:rPr>
      </w:pPr>
      <w:r w:rsidRPr="00726C3A">
        <w:rPr>
          <w:rFonts w:ascii="Verdana" w:eastAsia="Arial" w:hAnsi="Verdana" w:cs="Arial"/>
          <w:color w:val="0C0C0C"/>
          <w:sz w:val="18"/>
          <w:szCs w:val="22"/>
        </w:rPr>
        <w:t>Past performance of the firm, including timely completion of services</w:t>
      </w:r>
      <w:r w:rsidRPr="00726C3A">
        <w:rPr>
          <w:rFonts w:ascii="Verdana" w:eastAsia="Arial" w:hAnsi="Verdana" w:cs="Arial"/>
          <w:color w:val="363636"/>
          <w:sz w:val="18"/>
          <w:szCs w:val="22"/>
        </w:rPr>
        <w:t xml:space="preserve">, </w:t>
      </w:r>
      <w:r w:rsidRPr="00726C3A">
        <w:rPr>
          <w:rFonts w:ascii="Verdana" w:eastAsia="Arial" w:hAnsi="Verdana" w:cs="Arial"/>
          <w:color w:val="0C0C0C"/>
          <w:sz w:val="18"/>
          <w:szCs w:val="22"/>
        </w:rPr>
        <w:t xml:space="preserve">compliance with score of work performed within budgetary constraints, and user </w:t>
      </w:r>
      <w:r w:rsidR="007A40C0" w:rsidRPr="00726C3A">
        <w:rPr>
          <w:rFonts w:ascii="Verdana" w:eastAsia="Arial" w:hAnsi="Verdana" w:cs="Arial"/>
          <w:color w:val="0C0C0C"/>
          <w:sz w:val="18"/>
          <w:szCs w:val="22"/>
        </w:rPr>
        <w:t>satisfaction.</w:t>
      </w:r>
      <w:r w:rsidRPr="00726C3A">
        <w:rPr>
          <w:rFonts w:ascii="Verdana" w:eastAsia="Arial" w:hAnsi="Verdana" w:cs="Arial"/>
          <w:sz w:val="18"/>
          <w:szCs w:val="22"/>
        </w:rPr>
        <w:t xml:space="preserve"> </w:t>
      </w:r>
    </w:p>
    <w:p w14:paraId="1D180BD9" w14:textId="72D7C596" w:rsidR="009E76C3" w:rsidRPr="00726C3A" w:rsidRDefault="00000000" w:rsidP="00726C3A">
      <w:pPr>
        <w:numPr>
          <w:ilvl w:val="0"/>
          <w:numId w:val="6"/>
        </w:numPr>
        <w:spacing w:after="20" w:line="276" w:lineRule="auto"/>
        <w:ind w:left="360" w:right="112" w:hanging="360"/>
        <w:rPr>
          <w:rFonts w:ascii="Verdana" w:hAnsi="Verdana"/>
          <w:sz w:val="21"/>
          <w:szCs w:val="22"/>
        </w:rPr>
      </w:pPr>
      <w:r w:rsidRPr="00726C3A">
        <w:rPr>
          <w:rFonts w:ascii="Verdana" w:eastAsia="Arial" w:hAnsi="Verdana" w:cs="Arial"/>
          <w:color w:val="0C0C0C"/>
          <w:sz w:val="18"/>
          <w:szCs w:val="22"/>
        </w:rPr>
        <w:t xml:space="preserve">Specialized experience and technical competence </w:t>
      </w:r>
      <w:r w:rsidRPr="00726C3A">
        <w:rPr>
          <w:rFonts w:ascii="Verdana" w:eastAsia="Arial" w:hAnsi="Verdana" w:cs="Arial"/>
          <w:color w:val="363636"/>
          <w:sz w:val="18"/>
          <w:szCs w:val="22"/>
        </w:rPr>
        <w:t>i</w:t>
      </w:r>
      <w:r w:rsidRPr="00726C3A">
        <w:rPr>
          <w:rFonts w:ascii="Verdana" w:eastAsia="Arial" w:hAnsi="Verdana" w:cs="Arial"/>
          <w:color w:val="0C0C0C"/>
          <w:sz w:val="18"/>
          <w:szCs w:val="22"/>
        </w:rPr>
        <w:t xml:space="preserve">n performing relevant services; Oral presentations or demonstrations, if </w:t>
      </w:r>
      <w:r w:rsidR="007A40C0" w:rsidRPr="00726C3A">
        <w:rPr>
          <w:rFonts w:ascii="Verdana" w:eastAsia="Arial" w:hAnsi="Verdana" w:cs="Arial"/>
          <w:color w:val="0C0C0C"/>
          <w:sz w:val="18"/>
          <w:szCs w:val="22"/>
        </w:rPr>
        <w:t>required.</w:t>
      </w:r>
      <w:r w:rsidRPr="00726C3A">
        <w:rPr>
          <w:rFonts w:ascii="Verdana" w:eastAsia="Arial" w:hAnsi="Verdana" w:cs="Arial"/>
          <w:sz w:val="18"/>
          <w:szCs w:val="22"/>
        </w:rPr>
        <w:t xml:space="preserve"> </w:t>
      </w:r>
    </w:p>
    <w:p w14:paraId="546E3ADC" w14:textId="77777777" w:rsidR="006D5081" w:rsidRPr="006D5081" w:rsidRDefault="00000000" w:rsidP="00726C3A">
      <w:pPr>
        <w:numPr>
          <w:ilvl w:val="0"/>
          <w:numId w:val="6"/>
        </w:numPr>
        <w:spacing w:after="14" w:line="276" w:lineRule="auto"/>
        <w:ind w:left="360" w:right="112" w:hanging="360"/>
        <w:rPr>
          <w:rFonts w:ascii="Verdana" w:hAnsi="Verdana"/>
          <w:sz w:val="21"/>
          <w:szCs w:val="22"/>
        </w:rPr>
      </w:pPr>
      <w:r w:rsidRPr="00726C3A">
        <w:rPr>
          <w:rFonts w:ascii="Verdana" w:eastAsia="Arial" w:hAnsi="Verdana" w:cs="Arial"/>
          <w:color w:val="0C0C0C"/>
          <w:sz w:val="18"/>
          <w:szCs w:val="22"/>
        </w:rPr>
        <w:t xml:space="preserve">Firm's capacity to perform the work as specified with an adequate number of </w:t>
      </w:r>
      <w:r w:rsidR="007A40C0" w:rsidRPr="00726C3A">
        <w:rPr>
          <w:rFonts w:ascii="Verdana" w:eastAsia="Arial" w:hAnsi="Verdana" w:cs="Arial"/>
          <w:color w:val="0C0C0C"/>
          <w:sz w:val="18"/>
          <w:szCs w:val="22"/>
        </w:rPr>
        <w:t>emp</w:t>
      </w:r>
      <w:r w:rsidR="007A40C0" w:rsidRPr="00726C3A">
        <w:rPr>
          <w:rFonts w:ascii="Verdana" w:eastAsia="Arial" w:hAnsi="Verdana" w:cs="Arial"/>
          <w:color w:val="262626"/>
          <w:sz w:val="18"/>
          <w:szCs w:val="22"/>
        </w:rPr>
        <w:t>l</w:t>
      </w:r>
      <w:r w:rsidR="007A40C0" w:rsidRPr="00726C3A">
        <w:rPr>
          <w:rFonts w:ascii="Verdana" w:eastAsia="Arial" w:hAnsi="Verdana" w:cs="Arial"/>
          <w:color w:val="0C0C0C"/>
          <w:sz w:val="18"/>
          <w:szCs w:val="22"/>
        </w:rPr>
        <w:t>oyees</w:t>
      </w:r>
      <w:r w:rsidR="007A40C0" w:rsidRPr="00726C3A">
        <w:rPr>
          <w:rFonts w:ascii="Verdana" w:eastAsia="Arial" w:hAnsi="Verdana" w:cs="Arial"/>
          <w:color w:val="464646"/>
          <w:sz w:val="18"/>
          <w:szCs w:val="22"/>
        </w:rPr>
        <w:t>.</w:t>
      </w:r>
    </w:p>
    <w:p w14:paraId="7D47E16F" w14:textId="49A04FDE" w:rsidR="006D5081" w:rsidRPr="006D5081" w:rsidRDefault="006D5081" w:rsidP="00726C3A">
      <w:pPr>
        <w:numPr>
          <w:ilvl w:val="0"/>
          <w:numId w:val="6"/>
        </w:numPr>
        <w:spacing w:after="14" w:line="276" w:lineRule="auto"/>
        <w:ind w:left="360" w:right="112" w:hanging="360"/>
        <w:rPr>
          <w:rFonts w:ascii="Verdana" w:hAnsi="Verdana"/>
          <w:sz w:val="21"/>
          <w:szCs w:val="22"/>
        </w:rPr>
      </w:pPr>
      <w:r w:rsidRPr="00726C3A">
        <w:rPr>
          <w:rFonts w:ascii="Verdana" w:eastAsia="Arial" w:hAnsi="Verdana" w:cs="Arial"/>
          <w:color w:val="0C0C0C"/>
          <w:sz w:val="18"/>
          <w:szCs w:val="22"/>
        </w:rPr>
        <w:t>Firm's familiarity with problems applicable to this type of service</w:t>
      </w:r>
      <w:r w:rsidRPr="00726C3A">
        <w:rPr>
          <w:rFonts w:ascii="Verdana" w:eastAsia="Arial" w:hAnsi="Verdana" w:cs="Arial"/>
          <w:color w:val="363636"/>
          <w:sz w:val="18"/>
          <w:szCs w:val="22"/>
        </w:rPr>
        <w:t>.</w:t>
      </w:r>
    </w:p>
    <w:p w14:paraId="75B3425C" w14:textId="23506B37" w:rsidR="009E76C3" w:rsidRPr="00726C3A" w:rsidRDefault="00000000" w:rsidP="00726C3A">
      <w:pPr>
        <w:numPr>
          <w:ilvl w:val="0"/>
          <w:numId w:val="6"/>
        </w:numPr>
        <w:spacing w:after="12" w:line="276" w:lineRule="auto"/>
        <w:ind w:left="360" w:right="112" w:hanging="360"/>
        <w:rPr>
          <w:rFonts w:ascii="Verdana" w:hAnsi="Verdana"/>
          <w:sz w:val="21"/>
          <w:szCs w:val="22"/>
        </w:rPr>
      </w:pPr>
      <w:r w:rsidRPr="00726C3A">
        <w:rPr>
          <w:rFonts w:ascii="Verdana" w:eastAsia="Arial" w:hAnsi="Verdana" w:cs="Arial"/>
          <w:color w:val="0C0C0C"/>
          <w:sz w:val="18"/>
          <w:szCs w:val="22"/>
        </w:rPr>
        <w:t xml:space="preserve">Firm's ability to work with the agency's legacy systems and other vendors that may be required for the complete implementation of the </w:t>
      </w:r>
      <w:r w:rsidR="007A40C0" w:rsidRPr="00726C3A">
        <w:rPr>
          <w:rFonts w:ascii="Verdana" w:eastAsia="Arial" w:hAnsi="Verdana" w:cs="Arial"/>
          <w:color w:val="0C0C0C"/>
          <w:sz w:val="18"/>
          <w:szCs w:val="22"/>
        </w:rPr>
        <w:t>project</w:t>
      </w:r>
      <w:r w:rsidR="007A40C0" w:rsidRPr="00726C3A">
        <w:rPr>
          <w:rFonts w:ascii="Verdana" w:eastAsia="Arial" w:hAnsi="Verdana" w:cs="Arial"/>
          <w:color w:val="464646"/>
          <w:sz w:val="18"/>
          <w:szCs w:val="22"/>
        </w:rPr>
        <w:t>.</w:t>
      </w:r>
      <w:r w:rsidRPr="00726C3A">
        <w:rPr>
          <w:rFonts w:ascii="Verdana" w:eastAsia="Arial" w:hAnsi="Verdana" w:cs="Arial"/>
          <w:sz w:val="18"/>
          <w:szCs w:val="22"/>
        </w:rPr>
        <w:t xml:space="preserve"> </w:t>
      </w:r>
    </w:p>
    <w:p w14:paraId="7905CD10" w14:textId="6F1D0E96" w:rsidR="009E76C3" w:rsidRPr="00726C3A" w:rsidRDefault="00000000" w:rsidP="00726C3A">
      <w:pPr>
        <w:numPr>
          <w:ilvl w:val="0"/>
          <w:numId w:val="6"/>
        </w:numPr>
        <w:spacing w:after="12" w:line="276" w:lineRule="auto"/>
        <w:ind w:left="360" w:right="112" w:hanging="360"/>
        <w:rPr>
          <w:rFonts w:ascii="Verdana" w:hAnsi="Verdana"/>
          <w:sz w:val="21"/>
          <w:szCs w:val="22"/>
        </w:rPr>
      </w:pPr>
      <w:r w:rsidRPr="00726C3A">
        <w:rPr>
          <w:rFonts w:ascii="Verdana" w:eastAsia="Arial" w:hAnsi="Verdana" w:cs="Arial"/>
          <w:color w:val="0C0C0C"/>
          <w:sz w:val="18"/>
          <w:szCs w:val="22"/>
        </w:rPr>
        <w:t xml:space="preserve">References from current and previous clients, </w:t>
      </w:r>
      <w:r w:rsidRPr="00726C3A">
        <w:rPr>
          <w:rFonts w:ascii="Verdana" w:eastAsia="Arial" w:hAnsi="Verdana" w:cs="Arial"/>
          <w:color w:val="262626"/>
          <w:sz w:val="18"/>
          <w:szCs w:val="22"/>
        </w:rPr>
        <w:t xml:space="preserve">including </w:t>
      </w:r>
      <w:r w:rsidRPr="00726C3A">
        <w:rPr>
          <w:rFonts w:ascii="Verdana" w:eastAsia="Arial" w:hAnsi="Verdana" w:cs="Arial"/>
          <w:color w:val="0C0C0C"/>
          <w:sz w:val="18"/>
          <w:szCs w:val="22"/>
        </w:rPr>
        <w:t xml:space="preserve">the size and </w:t>
      </w:r>
      <w:r w:rsidR="007A40C0" w:rsidRPr="00726C3A">
        <w:rPr>
          <w:rFonts w:ascii="Verdana" w:eastAsia="Arial" w:hAnsi="Verdana" w:cs="Arial"/>
          <w:color w:val="0C0C0C"/>
          <w:sz w:val="18"/>
          <w:szCs w:val="22"/>
        </w:rPr>
        <w:t>scope</w:t>
      </w:r>
      <w:r w:rsidRPr="00726C3A">
        <w:rPr>
          <w:rFonts w:ascii="Verdana" w:eastAsia="Arial" w:hAnsi="Verdana" w:cs="Arial"/>
          <w:color w:val="0C0C0C"/>
          <w:sz w:val="18"/>
          <w:szCs w:val="22"/>
        </w:rPr>
        <w:t xml:space="preserve"> of services, name and contact information of the person submitting the </w:t>
      </w:r>
      <w:r w:rsidR="007A40C0" w:rsidRPr="00726C3A">
        <w:rPr>
          <w:rFonts w:ascii="Verdana" w:eastAsia="Arial" w:hAnsi="Verdana" w:cs="Arial"/>
          <w:color w:val="0C0C0C"/>
          <w:sz w:val="18"/>
          <w:szCs w:val="22"/>
        </w:rPr>
        <w:t>reference.</w:t>
      </w:r>
      <w:r w:rsidRPr="00726C3A">
        <w:rPr>
          <w:rFonts w:ascii="Verdana" w:eastAsia="Arial" w:hAnsi="Verdana" w:cs="Arial"/>
          <w:sz w:val="18"/>
          <w:szCs w:val="22"/>
        </w:rPr>
        <w:t xml:space="preserve"> </w:t>
      </w:r>
    </w:p>
    <w:p w14:paraId="798DEFC0" w14:textId="1CAE89FD" w:rsidR="009E76C3" w:rsidRPr="00726C3A" w:rsidRDefault="00000000" w:rsidP="00726C3A">
      <w:pPr>
        <w:numPr>
          <w:ilvl w:val="0"/>
          <w:numId w:val="6"/>
        </w:numPr>
        <w:spacing w:after="0" w:line="276" w:lineRule="auto"/>
        <w:ind w:left="360" w:right="112" w:hanging="360"/>
        <w:rPr>
          <w:rFonts w:ascii="Verdana" w:hAnsi="Verdana"/>
          <w:sz w:val="21"/>
          <w:szCs w:val="22"/>
        </w:rPr>
      </w:pPr>
      <w:r w:rsidRPr="00726C3A">
        <w:rPr>
          <w:rFonts w:ascii="Verdana" w:eastAsia="Arial" w:hAnsi="Verdana" w:cs="Arial"/>
          <w:color w:val="0C0C0C"/>
          <w:sz w:val="18"/>
          <w:szCs w:val="22"/>
        </w:rPr>
        <w:t>Project Price</w:t>
      </w:r>
      <w:r w:rsidRPr="00726C3A">
        <w:rPr>
          <w:rFonts w:ascii="Verdana" w:eastAsia="Arial" w:hAnsi="Verdana" w:cs="Arial"/>
          <w:color w:val="363636"/>
          <w:sz w:val="18"/>
          <w:szCs w:val="22"/>
        </w:rPr>
        <w:t xml:space="preserve">. </w:t>
      </w:r>
      <w:r w:rsidRPr="00726C3A">
        <w:rPr>
          <w:rFonts w:ascii="Verdana" w:eastAsia="Arial" w:hAnsi="Verdana" w:cs="Arial"/>
          <w:color w:val="0C0C0C"/>
          <w:sz w:val="18"/>
          <w:szCs w:val="22"/>
        </w:rPr>
        <w:t xml:space="preserve">Please note that </w:t>
      </w:r>
      <w:r w:rsidR="009152B5">
        <w:rPr>
          <w:rFonts w:ascii="Verdana" w:eastAsia="Arial" w:hAnsi="Verdana" w:cs="Arial"/>
          <w:color w:val="0C0C0C"/>
          <w:sz w:val="18"/>
          <w:szCs w:val="22"/>
        </w:rPr>
        <w:t>Morgan County Emergency Communications Center</w:t>
      </w:r>
      <w:r w:rsidRPr="00726C3A">
        <w:rPr>
          <w:rFonts w:ascii="Verdana" w:eastAsia="Arial" w:hAnsi="Verdana" w:cs="Arial"/>
          <w:color w:val="0C0C0C"/>
          <w:sz w:val="18"/>
          <w:szCs w:val="22"/>
        </w:rPr>
        <w:t xml:space="preserve"> is a tax-exempt organization. Please exclude tax as applicable</w:t>
      </w:r>
      <w:r w:rsidRPr="00726C3A">
        <w:rPr>
          <w:rFonts w:ascii="Verdana" w:eastAsia="Arial" w:hAnsi="Verdana" w:cs="Arial"/>
          <w:color w:val="464646"/>
          <w:sz w:val="18"/>
          <w:szCs w:val="22"/>
        </w:rPr>
        <w:t xml:space="preserve">; </w:t>
      </w:r>
      <w:r w:rsidRPr="00726C3A">
        <w:rPr>
          <w:rFonts w:ascii="Verdana" w:eastAsia="Arial" w:hAnsi="Verdana" w:cs="Arial"/>
          <w:color w:val="0C0C0C"/>
          <w:sz w:val="18"/>
          <w:szCs w:val="22"/>
        </w:rPr>
        <w:t>and finally</w:t>
      </w:r>
      <w:r w:rsidRPr="00726C3A">
        <w:rPr>
          <w:rFonts w:ascii="Verdana" w:eastAsia="Arial" w:hAnsi="Verdana" w:cs="Arial"/>
          <w:sz w:val="18"/>
          <w:szCs w:val="22"/>
        </w:rPr>
        <w:t xml:space="preserve"> </w:t>
      </w:r>
    </w:p>
    <w:p w14:paraId="55338445" w14:textId="77777777" w:rsidR="009E76C3" w:rsidRPr="00726C3A" w:rsidRDefault="00000000" w:rsidP="00726C3A">
      <w:pPr>
        <w:numPr>
          <w:ilvl w:val="0"/>
          <w:numId w:val="6"/>
        </w:numPr>
        <w:spacing w:after="0" w:line="276" w:lineRule="auto"/>
        <w:ind w:left="360" w:right="112" w:hanging="360"/>
        <w:rPr>
          <w:rFonts w:ascii="Verdana" w:hAnsi="Verdana"/>
          <w:sz w:val="21"/>
          <w:szCs w:val="22"/>
        </w:rPr>
      </w:pPr>
      <w:r w:rsidRPr="00726C3A">
        <w:rPr>
          <w:rFonts w:ascii="Verdana" w:eastAsia="Arial" w:hAnsi="Verdana" w:cs="Arial"/>
          <w:color w:val="0C0C0C"/>
          <w:sz w:val="18"/>
          <w:szCs w:val="22"/>
        </w:rPr>
        <w:t xml:space="preserve">Any conclusions, remarks and/or supplemental information pertinent to this solicitation. </w:t>
      </w:r>
    </w:p>
    <w:p w14:paraId="34663E15" w14:textId="6F76C619" w:rsidR="002F2AAF" w:rsidRDefault="00000000" w:rsidP="00726C3A">
      <w:pPr>
        <w:spacing w:after="148" w:line="276" w:lineRule="auto"/>
        <w:rPr>
          <w:rFonts w:ascii="Verdana" w:eastAsia="Arial" w:hAnsi="Verdana" w:cs="Arial"/>
          <w:sz w:val="10"/>
          <w:szCs w:val="22"/>
        </w:rPr>
      </w:pPr>
      <w:r w:rsidRPr="00726C3A">
        <w:rPr>
          <w:rFonts w:ascii="Verdana" w:eastAsia="Arial" w:hAnsi="Verdana" w:cs="Arial"/>
          <w:sz w:val="10"/>
          <w:szCs w:val="22"/>
        </w:rPr>
        <w:t xml:space="preserve"> </w:t>
      </w:r>
    </w:p>
    <w:p w14:paraId="3A9AB1B5" w14:textId="77777777" w:rsidR="002F2AAF" w:rsidRDefault="002F2AAF">
      <w:pPr>
        <w:spacing w:line="278" w:lineRule="auto"/>
        <w:rPr>
          <w:rFonts w:ascii="Verdana" w:eastAsia="Arial" w:hAnsi="Verdana" w:cs="Arial"/>
          <w:sz w:val="10"/>
          <w:szCs w:val="22"/>
        </w:rPr>
      </w:pPr>
      <w:r>
        <w:rPr>
          <w:rFonts w:ascii="Verdana" w:eastAsia="Arial" w:hAnsi="Verdana" w:cs="Arial"/>
          <w:sz w:val="10"/>
          <w:szCs w:val="22"/>
        </w:rPr>
        <w:br w:type="page"/>
      </w:r>
    </w:p>
    <w:p w14:paraId="2DBE0FF4" w14:textId="77777777" w:rsidR="009E76C3" w:rsidRPr="00726C3A" w:rsidRDefault="009E76C3" w:rsidP="00726C3A">
      <w:pPr>
        <w:spacing w:after="148" w:line="276" w:lineRule="auto"/>
        <w:rPr>
          <w:rFonts w:ascii="Verdana" w:hAnsi="Verdana"/>
          <w:sz w:val="21"/>
          <w:szCs w:val="22"/>
        </w:rPr>
      </w:pPr>
    </w:p>
    <w:p w14:paraId="30C9CA4B" w14:textId="1D58449D" w:rsidR="009E76C3" w:rsidRPr="00726C3A" w:rsidRDefault="00000000" w:rsidP="00726C3A">
      <w:pPr>
        <w:pStyle w:val="Heading7"/>
        <w:tabs>
          <w:tab w:val="center" w:pos="739"/>
          <w:tab w:val="center" w:pos="3484"/>
        </w:tabs>
        <w:spacing w:after="4"/>
        <w:ind w:left="0" w:firstLine="0"/>
        <w:rPr>
          <w:rFonts w:ascii="Verdana" w:hAnsi="Verdana"/>
          <w:sz w:val="18"/>
          <w:szCs w:val="22"/>
        </w:rPr>
      </w:pPr>
      <w:r w:rsidRPr="00726C3A">
        <w:rPr>
          <w:rFonts w:ascii="Verdana" w:hAnsi="Verdana"/>
          <w:color w:val="0C0C0C"/>
          <w:sz w:val="18"/>
          <w:szCs w:val="22"/>
        </w:rPr>
        <w:t xml:space="preserve">2.5 </w:t>
      </w:r>
      <w:r w:rsidRPr="00726C3A">
        <w:rPr>
          <w:rFonts w:ascii="Verdana" w:hAnsi="Verdana"/>
          <w:color w:val="0C0C0C"/>
          <w:sz w:val="18"/>
          <w:szCs w:val="22"/>
        </w:rPr>
        <w:tab/>
        <w:t xml:space="preserve">SPECIAL INSTRUCTIONS TO RESPONDENTS </w:t>
      </w:r>
    </w:p>
    <w:p w14:paraId="48627843" w14:textId="77777777" w:rsidR="009E76C3" w:rsidRPr="00726C3A" w:rsidRDefault="00000000" w:rsidP="00726C3A">
      <w:pPr>
        <w:spacing w:after="0"/>
        <w:rPr>
          <w:rFonts w:ascii="Verdana" w:hAnsi="Verdana"/>
          <w:sz w:val="21"/>
          <w:szCs w:val="22"/>
        </w:rPr>
      </w:pPr>
      <w:r w:rsidRPr="00726C3A">
        <w:rPr>
          <w:rFonts w:ascii="Verdana" w:eastAsia="Arial" w:hAnsi="Verdana" w:cs="Arial"/>
          <w:b/>
          <w:sz w:val="18"/>
          <w:szCs w:val="22"/>
        </w:rPr>
        <w:t xml:space="preserve"> </w:t>
      </w:r>
    </w:p>
    <w:p w14:paraId="04AC7417" w14:textId="6FE6CBA6" w:rsidR="009E76C3" w:rsidRPr="00726C3A" w:rsidRDefault="00000000" w:rsidP="00726C3A">
      <w:pPr>
        <w:spacing w:after="216" w:line="276" w:lineRule="auto"/>
        <w:ind w:right="112" w:firstLine="5"/>
        <w:rPr>
          <w:rFonts w:ascii="Verdana" w:hAnsi="Verdana"/>
          <w:sz w:val="21"/>
          <w:szCs w:val="22"/>
        </w:rPr>
      </w:pPr>
      <w:r w:rsidRPr="00726C3A">
        <w:rPr>
          <w:rFonts w:ascii="Verdana" w:eastAsia="Arial" w:hAnsi="Verdana" w:cs="Arial"/>
          <w:color w:val="0C0C0C"/>
          <w:sz w:val="18"/>
          <w:szCs w:val="22"/>
        </w:rPr>
        <w:t>It is intended that each proposal furnish the information requested by this RFP</w:t>
      </w:r>
      <w:r w:rsidRPr="00726C3A">
        <w:rPr>
          <w:rFonts w:ascii="Verdana" w:eastAsia="Arial" w:hAnsi="Verdana" w:cs="Arial"/>
          <w:color w:val="363636"/>
          <w:sz w:val="18"/>
          <w:szCs w:val="22"/>
        </w:rPr>
        <w:t xml:space="preserve">. </w:t>
      </w:r>
      <w:r w:rsidR="006B2B41" w:rsidRPr="006B2B41">
        <w:rPr>
          <w:rFonts w:ascii="Verdana" w:eastAsia="Arial" w:hAnsi="Verdana" w:cs="Arial"/>
          <w:color w:val="auto"/>
          <w:sz w:val="18"/>
        </w:rPr>
        <w:t xml:space="preserve">Morgan County </w:t>
      </w:r>
      <w:r w:rsidRPr="00726C3A">
        <w:rPr>
          <w:rFonts w:ascii="Verdana" w:eastAsia="Arial" w:hAnsi="Verdana" w:cs="Arial"/>
          <w:color w:val="0C0C0C"/>
          <w:sz w:val="18"/>
          <w:szCs w:val="22"/>
        </w:rPr>
        <w:t>has gone to great measures to reduce the administrative burden and has clearly marked each section of the RFP that requires a response</w:t>
      </w:r>
      <w:r w:rsidRPr="00726C3A">
        <w:rPr>
          <w:rFonts w:ascii="Verdana" w:eastAsia="Arial" w:hAnsi="Verdana" w:cs="Arial"/>
          <w:color w:val="363636"/>
          <w:sz w:val="18"/>
          <w:szCs w:val="22"/>
        </w:rPr>
        <w:t>.</w:t>
      </w:r>
      <w:r w:rsidRPr="00726C3A">
        <w:rPr>
          <w:rFonts w:ascii="Verdana" w:eastAsia="Arial" w:hAnsi="Verdana" w:cs="Arial"/>
          <w:sz w:val="18"/>
          <w:szCs w:val="22"/>
        </w:rPr>
        <w:t xml:space="preserve"> </w:t>
      </w:r>
    </w:p>
    <w:p w14:paraId="5F8D56CC" w14:textId="4C74EAA4" w:rsidR="009E76C3" w:rsidRPr="00726C3A" w:rsidRDefault="00455CD2" w:rsidP="00726C3A">
      <w:pPr>
        <w:spacing w:after="197" w:line="276" w:lineRule="auto"/>
        <w:ind w:right="98" w:firstLine="5"/>
        <w:rPr>
          <w:rFonts w:ascii="Verdana" w:hAnsi="Verdana"/>
          <w:sz w:val="21"/>
          <w:szCs w:val="22"/>
        </w:rPr>
      </w:pPr>
      <w:r>
        <w:rPr>
          <w:rFonts w:ascii="Verdana" w:eastAsia="Arial" w:hAnsi="Verdana" w:cs="Arial"/>
          <w:color w:val="0A0A0A"/>
          <w:sz w:val="18"/>
          <w:szCs w:val="22"/>
        </w:rPr>
        <w:t>A</w:t>
      </w:r>
      <w:r w:rsidR="007A40C0" w:rsidRPr="00726C3A">
        <w:rPr>
          <w:rFonts w:ascii="Verdana" w:eastAsia="Arial" w:hAnsi="Verdana" w:cs="Arial"/>
          <w:color w:val="0A0A0A"/>
          <w:sz w:val="18"/>
          <w:szCs w:val="22"/>
        </w:rPr>
        <w:t xml:space="preserve"> cover letter from the submitting firm</w:t>
      </w:r>
      <w:r w:rsidR="00DD465A">
        <w:rPr>
          <w:rFonts w:ascii="Verdana" w:eastAsia="Arial" w:hAnsi="Verdana" w:cs="Arial"/>
          <w:color w:val="0A0A0A"/>
          <w:sz w:val="18"/>
          <w:szCs w:val="22"/>
        </w:rPr>
        <w:t xml:space="preserve"> should be page 1</w:t>
      </w:r>
      <w:r w:rsidR="007A40C0" w:rsidRPr="00726C3A">
        <w:rPr>
          <w:rFonts w:ascii="Verdana" w:eastAsia="Arial" w:hAnsi="Verdana" w:cs="Arial"/>
          <w:color w:val="0A0A0A"/>
          <w:sz w:val="18"/>
          <w:szCs w:val="22"/>
        </w:rPr>
        <w:t xml:space="preserve">, </w:t>
      </w:r>
      <w:r w:rsidR="00DD465A">
        <w:rPr>
          <w:rFonts w:ascii="Verdana" w:eastAsia="Arial" w:hAnsi="Verdana" w:cs="Arial"/>
          <w:color w:val="0A0A0A"/>
          <w:sz w:val="18"/>
          <w:szCs w:val="22"/>
        </w:rPr>
        <w:t>it</w:t>
      </w:r>
      <w:r w:rsidR="007A40C0" w:rsidRPr="00726C3A">
        <w:rPr>
          <w:rFonts w:ascii="Verdana" w:eastAsia="Arial" w:hAnsi="Verdana" w:cs="Arial"/>
          <w:color w:val="0A0A0A"/>
          <w:sz w:val="18"/>
          <w:szCs w:val="22"/>
        </w:rPr>
        <w:t xml:space="preserve"> must bear the signature of an authorized </w:t>
      </w:r>
      <w:r w:rsidR="006D5081" w:rsidRPr="00726C3A">
        <w:rPr>
          <w:rFonts w:ascii="Verdana" w:eastAsia="Arial" w:hAnsi="Verdana" w:cs="Arial"/>
          <w:color w:val="0A0A0A"/>
          <w:sz w:val="18"/>
          <w:szCs w:val="22"/>
        </w:rPr>
        <w:t>representative,</w:t>
      </w:r>
      <w:r w:rsidR="007A40C0" w:rsidRPr="00726C3A">
        <w:rPr>
          <w:rFonts w:ascii="Verdana" w:eastAsia="Arial" w:hAnsi="Verdana" w:cs="Arial"/>
          <w:color w:val="0A0A0A"/>
          <w:sz w:val="18"/>
          <w:szCs w:val="22"/>
        </w:rPr>
        <w:t xml:space="preserve"> </w:t>
      </w:r>
      <w:r w:rsidR="00D813FD" w:rsidRPr="00726C3A">
        <w:rPr>
          <w:rFonts w:ascii="Verdana" w:eastAsia="Arial" w:hAnsi="Verdana" w:cs="Arial"/>
          <w:color w:val="0A0A0A"/>
          <w:sz w:val="18"/>
          <w:szCs w:val="22"/>
        </w:rPr>
        <w:t>and it</w:t>
      </w:r>
      <w:r w:rsidR="007A40C0" w:rsidRPr="00726C3A">
        <w:rPr>
          <w:rFonts w:ascii="Verdana" w:eastAsia="Arial" w:hAnsi="Verdana" w:cs="Arial"/>
          <w:color w:val="0A0A0A"/>
          <w:sz w:val="18"/>
          <w:szCs w:val="22"/>
        </w:rPr>
        <w:t xml:space="preserve"> must also designate the name </w:t>
      </w:r>
      <w:r w:rsidR="007A40C0" w:rsidRPr="00726C3A">
        <w:rPr>
          <w:rFonts w:ascii="Verdana" w:eastAsia="Arial" w:hAnsi="Verdana" w:cs="Arial"/>
          <w:color w:val="232323"/>
          <w:sz w:val="18"/>
          <w:szCs w:val="22"/>
        </w:rPr>
        <w:t>of the</w:t>
      </w:r>
      <w:r w:rsidR="007A40C0" w:rsidRPr="00726C3A">
        <w:rPr>
          <w:rFonts w:ascii="Verdana" w:eastAsia="Arial" w:hAnsi="Verdana" w:cs="Arial"/>
          <w:color w:val="0A0A0A"/>
          <w:sz w:val="18"/>
          <w:szCs w:val="22"/>
        </w:rPr>
        <w:t xml:space="preserve"> primary </w:t>
      </w:r>
      <w:r w:rsidRPr="00726C3A">
        <w:rPr>
          <w:rFonts w:ascii="Verdana" w:eastAsia="Arial" w:hAnsi="Verdana" w:cs="Arial"/>
          <w:color w:val="0A0A0A"/>
          <w:sz w:val="18"/>
          <w:szCs w:val="22"/>
        </w:rPr>
        <w:t>authorized individual</w:t>
      </w:r>
      <w:r w:rsidR="007A40C0" w:rsidRPr="00726C3A">
        <w:rPr>
          <w:rFonts w:ascii="Verdana" w:eastAsia="Arial" w:hAnsi="Verdana" w:cs="Arial"/>
          <w:color w:val="0A0A0A"/>
          <w:sz w:val="18"/>
          <w:szCs w:val="22"/>
        </w:rPr>
        <w:t xml:space="preserve"> to negotiate and sign a contract with </w:t>
      </w:r>
      <w:r w:rsidR="006B2B41" w:rsidRPr="006B2B41">
        <w:rPr>
          <w:rFonts w:ascii="Verdana" w:eastAsia="Arial" w:hAnsi="Verdana" w:cs="Arial"/>
          <w:color w:val="auto"/>
          <w:sz w:val="18"/>
        </w:rPr>
        <w:t>Morgan County</w:t>
      </w:r>
      <w:r w:rsidR="007A40C0" w:rsidRPr="00726C3A">
        <w:rPr>
          <w:rFonts w:ascii="Verdana" w:eastAsia="Arial" w:hAnsi="Verdana" w:cs="Arial"/>
          <w:color w:val="0A0A0A"/>
          <w:sz w:val="18"/>
          <w:szCs w:val="22"/>
        </w:rPr>
        <w:t xml:space="preserve">. The cover letter should also include </w:t>
      </w:r>
      <w:proofErr w:type="gramStart"/>
      <w:r w:rsidR="007A40C0" w:rsidRPr="00726C3A">
        <w:rPr>
          <w:rFonts w:ascii="Verdana" w:eastAsia="Arial" w:hAnsi="Verdana" w:cs="Arial"/>
          <w:color w:val="0A0A0A"/>
          <w:sz w:val="18"/>
          <w:szCs w:val="22"/>
        </w:rPr>
        <w:t>particular information</w:t>
      </w:r>
      <w:proofErr w:type="gramEnd"/>
      <w:r w:rsidR="007A40C0" w:rsidRPr="00726C3A">
        <w:rPr>
          <w:rFonts w:ascii="Verdana" w:eastAsia="Arial" w:hAnsi="Verdana" w:cs="Arial"/>
          <w:color w:val="0A0A0A"/>
          <w:sz w:val="18"/>
          <w:szCs w:val="22"/>
        </w:rPr>
        <w:t xml:space="preserve"> the Respondent wishes to bring </w:t>
      </w:r>
      <w:r w:rsidR="007A40C0" w:rsidRPr="00726C3A">
        <w:rPr>
          <w:rFonts w:ascii="Verdana" w:eastAsia="Arial" w:hAnsi="Verdana" w:cs="Arial"/>
          <w:color w:val="0A0A0A"/>
          <w:sz w:val="16"/>
          <w:szCs w:val="22"/>
        </w:rPr>
        <w:t xml:space="preserve">to </w:t>
      </w:r>
      <w:r w:rsidR="006B2B41" w:rsidRPr="006B2B41">
        <w:rPr>
          <w:rFonts w:ascii="Verdana" w:eastAsia="Arial" w:hAnsi="Verdana" w:cs="Arial"/>
          <w:color w:val="auto"/>
          <w:sz w:val="18"/>
        </w:rPr>
        <w:t>Morgan County</w:t>
      </w:r>
      <w:r w:rsidR="006B2B41">
        <w:rPr>
          <w:rFonts w:ascii="Verdana" w:eastAsia="Arial" w:hAnsi="Verdana" w:cs="Arial"/>
          <w:color w:val="auto"/>
          <w:sz w:val="18"/>
        </w:rPr>
        <w:t>’s</w:t>
      </w:r>
      <w:r w:rsidR="006B2B41" w:rsidRPr="006B2B41">
        <w:rPr>
          <w:rFonts w:ascii="Verdana" w:eastAsia="Arial" w:hAnsi="Verdana" w:cs="Arial"/>
          <w:color w:val="auto"/>
          <w:sz w:val="18"/>
        </w:rPr>
        <w:t xml:space="preserve"> </w:t>
      </w:r>
      <w:r w:rsidR="007A40C0" w:rsidRPr="009152B5">
        <w:rPr>
          <w:rFonts w:ascii="Verdana" w:eastAsia="Arial" w:hAnsi="Verdana" w:cs="Arial"/>
          <w:color w:val="0A0A0A"/>
          <w:sz w:val="18"/>
          <w:szCs w:val="18"/>
        </w:rPr>
        <w:t>attention</w:t>
      </w:r>
      <w:r w:rsidR="007A40C0" w:rsidRPr="00726C3A">
        <w:rPr>
          <w:rFonts w:ascii="Verdana" w:eastAsia="Arial" w:hAnsi="Verdana" w:cs="Arial"/>
          <w:color w:val="3B3B3B"/>
          <w:sz w:val="16"/>
          <w:szCs w:val="22"/>
        </w:rPr>
        <w:t>.</w:t>
      </w:r>
      <w:r w:rsidR="007A40C0" w:rsidRPr="00726C3A">
        <w:rPr>
          <w:rFonts w:ascii="Verdana" w:eastAsia="Arial" w:hAnsi="Verdana" w:cs="Arial"/>
          <w:sz w:val="16"/>
          <w:szCs w:val="22"/>
        </w:rPr>
        <w:t xml:space="preserve"> </w:t>
      </w:r>
    </w:p>
    <w:p w14:paraId="4C47C299" w14:textId="0681D519" w:rsidR="009E76C3" w:rsidRPr="008678A7" w:rsidRDefault="00000000" w:rsidP="00726C3A">
      <w:pPr>
        <w:spacing w:after="32" w:line="276" w:lineRule="auto"/>
        <w:ind w:right="27" w:hanging="10"/>
        <w:rPr>
          <w:rFonts w:ascii="Verdana" w:hAnsi="Verdana"/>
          <w:sz w:val="19"/>
          <w:szCs w:val="19"/>
        </w:rPr>
      </w:pPr>
      <w:r w:rsidRPr="008678A7">
        <w:rPr>
          <w:rFonts w:ascii="Verdana" w:eastAsia="Arial" w:hAnsi="Verdana" w:cs="Arial"/>
          <w:color w:val="0A0A0A"/>
          <w:sz w:val="19"/>
          <w:szCs w:val="19"/>
        </w:rPr>
        <w:t>Following the cover letter</w:t>
      </w:r>
      <w:r w:rsidRPr="008678A7">
        <w:rPr>
          <w:rFonts w:ascii="Verdana" w:eastAsia="Arial" w:hAnsi="Verdana" w:cs="Arial"/>
          <w:color w:val="3B3B3B"/>
          <w:sz w:val="19"/>
          <w:szCs w:val="19"/>
        </w:rPr>
        <w:t xml:space="preserve">, </w:t>
      </w:r>
      <w:r w:rsidR="00D813FD" w:rsidRPr="008678A7">
        <w:rPr>
          <w:rFonts w:ascii="Verdana" w:eastAsia="Arial" w:hAnsi="Verdana" w:cs="Arial"/>
          <w:color w:val="0A0A0A"/>
          <w:sz w:val="19"/>
          <w:szCs w:val="19"/>
        </w:rPr>
        <w:t>there shall</w:t>
      </w:r>
      <w:r w:rsidRPr="008678A7">
        <w:rPr>
          <w:rFonts w:ascii="Verdana" w:eastAsia="Arial" w:hAnsi="Verdana" w:cs="Arial"/>
          <w:color w:val="0A0A0A"/>
          <w:sz w:val="19"/>
          <w:szCs w:val="19"/>
        </w:rPr>
        <w:t xml:space="preserve"> be a complete-itemized summary of the proposed costs</w:t>
      </w:r>
      <w:r w:rsidRPr="008678A7">
        <w:rPr>
          <w:rFonts w:ascii="Verdana" w:eastAsia="Arial" w:hAnsi="Verdana" w:cs="Arial"/>
          <w:color w:val="3B3B3B"/>
          <w:sz w:val="19"/>
          <w:szCs w:val="19"/>
        </w:rPr>
        <w:t xml:space="preserve">. </w:t>
      </w:r>
      <w:r w:rsidRPr="008678A7">
        <w:rPr>
          <w:rFonts w:ascii="Verdana" w:eastAsia="Arial" w:hAnsi="Verdana" w:cs="Arial"/>
          <w:color w:val="0A0A0A"/>
          <w:sz w:val="19"/>
          <w:szCs w:val="19"/>
        </w:rPr>
        <w:t>The summary shall list the following:</w:t>
      </w:r>
      <w:r w:rsidRPr="008678A7">
        <w:rPr>
          <w:rFonts w:ascii="Verdana" w:eastAsia="Arial" w:hAnsi="Verdana" w:cs="Arial"/>
          <w:sz w:val="19"/>
          <w:szCs w:val="19"/>
        </w:rPr>
        <w:t xml:space="preserve"> </w:t>
      </w:r>
    </w:p>
    <w:p w14:paraId="78015666" w14:textId="77777777" w:rsidR="009E76C3" w:rsidRPr="008678A7" w:rsidRDefault="00000000" w:rsidP="00726C3A">
      <w:pPr>
        <w:spacing w:after="0" w:line="276" w:lineRule="auto"/>
        <w:rPr>
          <w:rFonts w:ascii="Verdana" w:hAnsi="Verdana"/>
          <w:sz w:val="19"/>
          <w:szCs w:val="19"/>
        </w:rPr>
      </w:pPr>
      <w:r w:rsidRPr="008678A7">
        <w:rPr>
          <w:rFonts w:ascii="Verdana" w:eastAsia="Arial" w:hAnsi="Verdana" w:cs="Arial"/>
          <w:sz w:val="19"/>
          <w:szCs w:val="19"/>
        </w:rPr>
        <w:t xml:space="preserve"> </w:t>
      </w:r>
    </w:p>
    <w:p w14:paraId="665C79B1" w14:textId="77777777" w:rsidR="009E76C3" w:rsidRPr="008678A7" w:rsidRDefault="00000000" w:rsidP="00726C3A">
      <w:pPr>
        <w:numPr>
          <w:ilvl w:val="0"/>
          <w:numId w:val="7"/>
        </w:numPr>
        <w:spacing w:after="32" w:line="276" w:lineRule="auto"/>
        <w:ind w:left="360" w:right="27" w:hanging="360"/>
        <w:rPr>
          <w:rFonts w:ascii="Verdana" w:hAnsi="Verdana"/>
          <w:sz w:val="19"/>
          <w:szCs w:val="19"/>
        </w:rPr>
      </w:pPr>
      <w:r w:rsidRPr="008678A7">
        <w:rPr>
          <w:rFonts w:ascii="Verdana" w:eastAsia="Arial" w:hAnsi="Verdana" w:cs="Arial"/>
          <w:color w:val="0A0A0A"/>
          <w:sz w:val="19"/>
          <w:szCs w:val="19"/>
        </w:rPr>
        <w:t>Total Project Cost</w:t>
      </w:r>
      <w:r w:rsidRPr="008678A7">
        <w:rPr>
          <w:rFonts w:ascii="Verdana" w:eastAsia="Arial" w:hAnsi="Verdana" w:cs="Arial"/>
          <w:sz w:val="19"/>
          <w:szCs w:val="19"/>
        </w:rPr>
        <w:t xml:space="preserve"> </w:t>
      </w:r>
    </w:p>
    <w:p w14:paraId="04B57836" w14:textId="5115D2D8" w:rsidR="009E76C3" w:rsidRPr="008678A7" w:rsidRDefault="00000000" w:rsidP="00726C3A">
      <w:pPr>
        <w:numPr>
          <w:ilvl w:val="0"/>
          <w:numId w:val="7"/>
        </w:numPr>
        <w:spacing w:after="32" w:line="276" w:lineRule="auto"/>
        <w:ind w:left="360" w:right="27" w:hanging="360"/>
        <w:rPr>
          <w:rFonts w:ascii="Verdana" w:hAnsi="Verdana"/>
          <w:sz w:val="19"/>
          <w:szCs w:val="19"/>
        </w:rPr>
      </w:pPr>
      <w:r w:rsidRPr="008678A7">
        <w:rPr>
          <w:rFonts w:ascii="Verdana" w:eastAsia="Arial" w:hAnsi="Verdana" w:cs="Arial"/>
          <w:color w:val="0A0A0A"/>
          <w:sz w:val="19"/>
          <w:szCs w:val="19"/>
        </w:rPr>
        <w:t>Cost for each component</w:t>
      </w:r>
      <w:r w:rsidRPr="008678A7">
        <w:rPr>
          <w:rFonts w:ascii="Verdana" w:eastAsia="Arial" w:hAnsi="Verdana" w:cs="Arial"/>
          <w:color w:val="3B3B3B"/>
          <w:sz w:val="19"/>
          <w:szCs w:val="19"/>
        </w:rPr>
        <w:t xml:space="preserve">, </w:t>
      </w:r>
      <w:r w:rsidRPr="008678A7">
        <w:rPr>
          <w:rFonts w:ascii="Verdana" w:eastAsia="Arial" w:hAnsi="Verdana" w:cs="Arial"/>
          <w:color w:val="0A0A0A"/>
          <w:sz w:val="19"/>
          <w:szCs w:val="19"/>
        </w:rPr>
        <w:t>including hardware</w:t>
      </w:r>
      <w:r w:rsidRPr="008678A7">
        <w:rPr>
          <w:rFonts w:ascii="Verdana" w:eastAsia="Arial" w:hAnsi="Verdana" w:cs="Arial"/>
          <w:color w:val="3B3B3B"/>
          <w:sz w:val="19"/>
          <w:szCs w:val="19"/>
        </w:rPr>
        <w:t xml:space="preserve">, </w:t>
      </w:r>
      <w:r w:rsidRPr="008678A7">
        <w:rPr>
          <w:rFonts w:ascii="Verdana" w:eastAsia="Arial" w:hAnsi="Verdana" w:cs="Arial"/>
          <w:color w:val="0A0A0A"/>
          <w:sz w:val="19"/>
          <w:szCs w:val="19"/>
        </w:rPr>
        <w:t>software</w:t>
      </w:r>
      <w:r w:rsidRPr="008678A7">
        <w:rPr>
          <w:rFonts w:ascii="Verdana" w:eastAsia="Arial" w:hAnsi="Verdana" w:cs="Arial"/>
          <w:color w:val="3B3B3B"/>
          <w:sz w:val="19"/>
          <w:szCs w:val="19"/>
        </w:rPr>
        <w:t xml:space="preserve">, </w:t>
      </w:r>
      <w:r w:rsidRPr="008678A7">
        <w:rPr>
          <w:rFonts w:ascii="Verdana" w:eastAsia="Arial" w:hAnsi="Verdana" w:cs="Arial"/>
          <w:color w:val="0A0A0A"/>
          <w:sz w:val="19"/>
          <w:szCs w:val="19"/>
        </w:rPr>
        <w:t>installation</w:t>
      </w:r>
      <w:r w:rsidRPr="008678A7">
        <w:rPr>
          <w:rFonts w:ascii="Verdana" w:eastAsia="Arial" w:hAnsi="Verdana" w:cs="Arial"/>
          <w:color w:val="3B3B3B"/>
          <w:sz w:val="19"/>
          <w:szCs w:val="19"/>
        </w:rPr>
        <w:t xml:space="preserve">, </w:t>
      </w:r>
      <w:r w:rsidRPr="008678A7">
        <w:rPr>
          <w:rFonts w:ascii="Verdana" w:eastAsia="Arial" w:hAnsi="Verdana" w:cs="Arial"/>
          <w:color w:val="0A0A0A"/>
          <w:sz w:val="19"/>
          <w:szCs w:val="19"/>
        </w:rPr>
        <w:t xml:space="preserve">and </w:t>
      </w:r>
      <w:r w:rsidR="007A40C0" w:rsidRPr="008678A7">
        <w:rPr>
          <w:rFonts w:ascii="Verdana" w:eastAsia="Arial" w:hAnsi="Verdana" w:cs="Arial"/>
          <w:color w:val="0A0A0A"/>
          <w:sz w:val="19"/>
          <w:szCs w:val="19"/>
        </w:rPr>
        <w:t>training.</w:t>
      </w:r>
      <w:r w:rsidRPr="008678A7">
        <w:rPr>
          <w:rFonts w:ascii="Verdana" w:eastAsia="Arial" w:hAnsi="Verdana" w:cs="Arial"/>
          <w:sz w:val="19"/>
          <w:szCs w:val="19"/>
        </w:rPr>
        <w:t xml:space="preserve"> </w:t>
      </w:r>
    </w:p>
    <w:p w14:paraId="40D15B3A" w14:textId="77777777" w:rsidR="009E76C3" w:rsidRPr="008678A7" w:rsidRDefault="00000000" w:rsidP="00726C3A">
      <w:pPr>
        <w:numPr>
          <w:ilvl w:val="0"/>
          <w:numId w:val="7"/>
        </w:numPr>
        <w:spacing w:after="6" w:line="276" w:lineRule="auto"/>
        <w:ind w:left="360" w:right="27" w:hanging="360"/>
        <w:rPr>
          <w:rFonts w:ascii="Verdana" w:hAnsi="Verdana"/>
          <w:sz w:val="19"/>
          <w:szCs w:val="19"/>
        </w:rPr>
      </w:pPr>
      <w:r w:rsidRPr="008678A7">
        <w:rPr>
          <w:rFonts w:ascii="Verdana" w:eastAsia="Arial" w:hAnsi="Verdana" w:cs="Arial"/>
          <w:color w:val="0A0A0A"/>
          <w:sz w:val="19"/>
          <w:szCs w:val="19"/>
        </w:rPr>
        <w:t xml:space="preserve">Cost of yearly maintenance for five years, after the first </w:t>
      </w:r>
      <w:r w:rsidRPr="008678A7">
        <w:rPr>
          <w:rFonts w:ascii="Verdana" w:eastAsia="Arial" w:hAnsi="Verdana" w:cs="Arial"/>
          <w:color w:val="232323"/>
          <w:sz w:val="19"/>
          <w:szCs w:val="19"/>
        </w:rPr>
        <w:t xml:space="preserve">initial </w:t>
      </w:r>
      <w:r w:rsidRPr="008678A7">
        <w:rPr>
          <w:rFonts w:ascii="Verdana" w:eastAsia="Arial" w:hAnsi="Verdana" w:cs="Arial"/>
          <w:color w:val="0A0A0A"/>
          <w:sz w:val="19"/>
          <w:szCs w:val="19"/>
        </w:rPr>
        <w:t>year</w:t>
      </w:r>
      <w:r w:rsidRPr="008678A7">
        <w:rPr>
          <w:rFonts w:ascii="Verdana" w:eastAsia="Arial" w:hAnsi="Verdana" w:cs="Arial"/>
          <w:color w:val="3B3B3B"/>
          <w:sz w:val="19"/>
          <w:szCs w:val="19"/>
        </w:rPr>
        <w:t>.</w:t>
      </w:r>
      <w:r w:rsidRPr="008678A7">
        <w:rPr>
          <w:rFonts w:ascii="Verdana" w:eastAsia="Arial" w:hAnsi="Verdana" w:cs="Arial"/>
          <w:sz w:val="19"/>
          <w:szCs w:val="19"/>
        </w:rPr>
        <w:t xml:space="preserve"> </w:t>
      </w:r>
    </w:p>
    <w:p w14:paraId="3AA58EF8" w14:textId="77777777" w:rsidR="009E76C3" w:rsidRPr="00726C3A" w:rsidRDefault="00000000" w:rsidP="00726C3A">
      <w:pPr>
        <w:spacing w:after="0" w:line="276" w:lineRule="auto"/>
        <w:rPr>
          <w:rFonts w:ascii="Verdana" w:hAnsi="Verdana"/>
          <w:sz w:val="21"/>
          <w:szCs w:val="22"/>
        </w:rPr>
      </w:pPr>
      <w:r w:rsidRPr="00726C3A">
        <w:rPr>
          <w:rFonts w:ascii="Verdana" w:eastAsia="Arial" w:hAnsi="Verdana" w:cs="Arial"/>
          <w:sz w:val="16"/>
          <w:szCs w:val="22"/>
        </w:rPr>
        <w:t xml:space="preserve"> </w:t>
      </w:r>
    </w:p>
    <w:p w14:paraId="7C6AA432" w14:textId="2227EBC1" w:rsidR="009E76C3" w:rsidRPr="00726C3A" w:rsidRDefault="00000000" w:rsidP="00726C3A">
      <w:pPr>
        <w:spacing w:after="183" w:line="276" w:lineRule="auto"/>
        <w:rPr>
          <w:rFonts w:ascii="Verdana" w:hAnsi="Verdana"/>
          <w:sz w:val="21"/>
          <w:szCs w:val="22"/>
        </w:rPr>
      </w:pPr>
      <w:r w:rsidRPr="006D5081">
        <w:rPr>
          <w:rFonts w:ascii="Verdana" w:eastAsia="Arial" w:hAnsi="Verdana" w:cs="Arial"/>
          <w:b/>
          <w:color w:val="0A0A0A"/>
          <w:sz w:val="16"/>
          <w:szCs w:val="22"/>
        </w:rPr>
        <w:t xml:space="preserve">The </w:t>
      </w:r>
      <w:r w:rsidRPr="006D5081">
        <w:rPr>
          <w:rFonts w:ascii="Verdana" w:eastAsia="Arial" w:hAnsi="Verdana" w:cs="Arial"/>
          <w:b/>
          <w:color w:val="0A0A0A"/>
          <w:sz w:val="16"/>
          <w:szCs w:val="22"/>
          <w:u w:color="0A0A0A"/>
        </w:rPr>
        <w:t>Respondent shall deliver five (5) bound original copies of the proposal</w:t>
      </w:r>
      <w:r w:rsidRPr="006D5081">
        <w:rPr>
          <w:rFonts w:ascii="Verdana" w:eastAsia="Arial" w:hAnsi="Verdana" w:cs="Arial"/>
          <w:b/>
          <w:color w:val="0A0A0A"/>
          <w:sz w:val="16"/>
          <w:szCs w:val="22"/>
        </w:rPr>
        <w:t xml:space="preserve"> to </w:t>
      </w:r>
      <w:r w:rsidR="006B2B41" w:rsidRPr="006D5081">
        <w:rPr>
          <w:rFonts w:ascii="Verdana" w:eastAsia="Arial" w:hAnsi="Verdana" w:cs="Arial"/>
          <w:b/>
          <w:bCs/>
          <w:color w:val="auto"/>
          <w:sz w:val="18"/>
        </w:rPr>
        <w:t>Morgan County</w:t>
      </w:r>
      <w:r w:rsidRPr="00726C3A">
        <w:rPr>
          <w:rFonts w:ascii="Verdana" w:eastAsia="Arial" w:hAnsi="Verdana" w:cs="Arial"/>
          <w:b/>
          <w:color w:val="0A0A0A"/>
          <w:sz w:val="16"/>
          <w:szCs w:val="22"/>
        </w:rPr>
        <w:t>.</w:t>
      </w:r>
      <w:r w:rsidRPr="00726C3A">
        <w:rPr>
          <w:rFonts w:ascii="Verdana" w:eastAsia="Arial" w:hAnsi="Verdana" w:cs="Arial"/>
          <w:b/>
          <w:sz w:val="16"/>
          <w:szCs w:val="22"/>
        </w:rPr>
        <w:t xml:space="preserve"> </w:t>
      </w:r>
    </w:p>
    <w:p w14:paraId="222A05C8" w14:textId="4905923F" w:rsidR="009E76C3" w:rsidRPr="00726C3A" w:rsidRDefault="006B2B41" w:rsidP="00726C3A">
      <w:pPr>
        <w:spacing w:after="199" w:line="276" w:lineRule="auto"/>
        <w:ind w:right="27" w:hanging="10"/>
        <w:rPr>
          <w:rFonts w:ascii="Verdana" w:hAnsi="Verdana"/>
          <w:sz w:val="21"/>
          <w:szCs w:val="22"/>
        </w:rPr>
      </w:pPr>
      <w:r w:rsidRPr="006B2B41">
        <w:rPr>
          <w:rFonts w:ascii="Verdana" w:eastAsia="Arial" w:hAnsi="Verdana" w:cs="Arial"/>
          <w:color w:val="auto"/>
          <w:sz w:val="18"/>
        </w:rPr>
        <w:t xml:space="preserve">Morgan County </w:t>
      </w:r>
      <w:r w:rsidR="007A40C0" w:rsidRPr="00726C3A">
        <w:rPr>
          <w:rFonts w:ascii="Verdana" w:eastAsia="Arial" w:hAnsi="Verdana" w:cs="Arial"/>
          <w:color w:val="0A0A0A"/>
          <w:sz w:val="16"/>
          <w:szCs w:val="22"/>
        </w:rPr>
        <w:t>reserves the right to accept or reject any or all proposals</w:t>
      </w:r>
      <w:r w:rsidR="007A40C0" w:rsidRPr="00726C3A">
        <w:rPr>
          <w:rFonts w:ascii="Verdana" w:eastAsia="Arial" w:hAnsi="Verdana" w:cs="Arial"/>
          <w:color w:val="4D4D4D"/>
          <w:sz w:val="16"/>
          <w:szCs w:val="22"/>
        </w:rPr>
        <w:t>.</w:t>
      </w:r>
      <w:r w:rsidR="007A40C0" w:rsidRPr="00726C3A">
        <w:rPr>
          <w:rFonts w:ascii="Verdana" w:eastAsia="Arial" w:hAnsi="Verdana" w:cs="Arial"/>
          <w:sz w:val="16"/>
          <w:szCs w:val="22"/>
        </w:rPr>
        <w:t xml:space="preserve"> </w:t>
      </w:r>
    </w:p>
    <w:p w14:paraId="645BC0EA" w14:textId="319E399C" w:rsidR="009E76C3" w:rsidRPr="00726C3A" w:rsidRDefault="00000000" w:rsidP="00726C3A">
      <w:pPr>
        <w:pStyle w:val="Heading5"/>
        <w:tabs>
          <w:tab w:val="center" w:pos="754"/>
          <w:tab w:val="center" w:pos="2479"/>
        </w:tabs>
        <w:ind w:left="0" w:firstLine="0"/>
        <w:rPr>
          <w:rFonts w:ascii="Verdana" w:hAnsi="Verdana"/>
          <w:sz w:val="18"/>
          <w:szCs w:val="22"/>
        </w:rPr>
      </w:pPr>
      <w:bookmarkStart w:id="11" w:name="_Toc188043058"/>
      <w:r w:rsidRPr="00726C3A">
        <w:rPr>
          <w:rFonts w:ascii="Verdana" w:hAnsi="Verdana"/>
          <w:sz w:val="18"/>
          <w:szCs w:val="22"/>
        </w:rPr>
        <w:t xml:space="preserve">2.6 </w:t>
      </w:r>
      <w:r w:rsidRPr="00726C3A">
        <w:rPr>
          <w:rFonts w:ascii="Verdana" w:hAnsi="Verdana"/>
          <w:sz w:val="18"/>
          <w:szCs w:val="22"/>
        </w:rPr>
        <w:tab/>
        <w:t>SCHEDULE OF EVENTS</w:t>
      </w:r>
      <w:bookmarkEnd w:id="11"/>
      <w:r w:rsidRPr="00726C3A">
        <w:rPr>
          <w:rFonts w:ascii="Verdana" w:hAnsi="Verdana"/>
          <w:sz w:val="18"/>
          <w:szCs w:val="22"/>
        </w:rPr>
        <w:t xml:space="preserve"> </w:t>
      </w:r>
    </w:p>
    <w:p w14:paraId="2F04CF43" w14:textId="77777777" w:rsidR="009E76C3" w:rsidRPr="00726C3A" w:rsidRDefault="00000000" w:rsidP="00726C3A">
      <w:pPr>
        <w:spacing w:after="0"/>
        <w:rPr>
          <w:rFonts w:ascii="Verdana" w:hAnsi="Verdana"/>
          <w:sz w:val="21"/>
          <w:szCs w:val="22"/>
        </w:rPr>
      </w:pPr>
      <w:r w:rsidRPr="00726C3A">
        <w:rPr>
          <w:rFonts w:ascii="Verdana" w:eastAsia="Arial" w:hAnsi="Verdana" w:cs="Arial"/>
          <w:b/>
          <w:sz w:val="18"/>
          <w:szCs w:val="22"/>
        </w:rPr>
        <w:t xml:space="preserve"> </w:t>
      </w:r>
    </w:p>
    <w:p w14:paraId="669019A6" w14:textId="77777777" w:rsidR="009E76C3" w:rsidRPr="00726C3A" w:rsidRDefault="00000000" w:rsidP="00726C3A">
      <w:pPr>
        <w:spacing w:after="5" w:line="276" w:lineRule="auto"/>
        <w:ind w:right="98" w:firstLine="5"/>
        <w:rPr>
          <w:rFonts w:ascii="Verdana" w:hAnsi="Verdana"/>
          <w:sz w:val="21"/>
          <w:szCs w:val="22"/>
        </w:rPr>
      </w:pPr>
      <w:r w:rsidRPr="00726C3A">
        <w:rPr>
          <w:rFonts w:ascii="Verdana" w:eastAsia="Arial" w:hAnsi="Verdana" w:cs="Arial"/>
          <w:color w:val="0A0A0A"/>
          <w:sz w:val="18"/>
          <w:szCs w:val="22"/>
        </w:rPr>
        <w:t>Respondents must carefully observe the following dates. Failure to do so may disqualify the Respondent's proposal.</w:t>
      </w:r>
      <w:r w:rsidRPr="00726C3A">
        <w:rPr>
          <w:rFonts w:ascii="Verdana" w:eastAsia="Arial" w:hAnsi="Verdana" w:cs="Arial"/>
          <w:sz w:val="18"/>
          <w:szCs w:val="22"/>
        </w:rPr>
        <w:t xml:space="preserve"> </w:t>
      </w:r>
    </w:p>
    <w:p w14:paraId="4134ED1E" w14:textId="77777777" w:rsidR="009E76C3" w:rsidRDefault="00000000" w:rsidP="00726C3A">
      <w:pPr>
        <w:spacing w:after="0" w:line="276" w:lineRule="auto"/>
        <w:rPr>
          <w:rFonts w:ascii="Verdana" w:eastAsia="Arial" w:hAnsi="Verdana" w:cs="Arial"/>
          <w:sz w:val="18"/>
          <w:szCs w:val="22"/>
        </w:rPr>
      </w:pPr>
      <w:r w:rsidRPr="00726C3A">
        <w:rPr>
          <w:rFonts w:ascii="Verdana" w:eastAsia="Arial" w:hAnsi="Verdana" w:cs="Arial"/>
          <w:sz w:val="18"/>
          <w:szCs w:val="22"/>
        </w:rPr>
        <w:t xml:space="preserve"> </w:t>
      </w:r>
    </w:p>
    <w:p w14:paraId="57C5DBA9" w14:textId="47ED788B" w:rsidR="00DD465A" w:rsidRPr="00955AA8" w:rsidRDefault="00DD465A" w:rsidP="00DD465A">
      <w:pPr>
        <w:spacing w:after="0"/>
        <w:rPr>
          <w:rFonts w:ascii="Verdana" w:hAnsi="Verdana"/>
          <w:color w:val="auto"/>
          <w:sz w:val="21"/>
          <w:szCs w:val="22"/>
        </w:rPr>
      </w:pPr>
      <w:r w:rsidRPr="00955AA8">
        <w:rPr>
          <w:rFonts w:ascii="Verdana" w:hAnsi="Verdana"/>
          <w:color w:val="auto"/>
          <w:sz w:val="21"/>
          <w:szCs w:val="22"/>
        </w:rPr>
        <w:t>RFP ISSUED:</w:t>
      </w:r>
      <w:r w:rsidRPr="00955AA8">
        <w:rPr>
          <w:rFonts w:ascii="Verdana" w:hAnsi="Verdana"/>
          <w:color w:val="auto"/>
          <w:sz w:val="21"/>
          <w:szCs w:val="22"/>
        </w:rPr>
        <w:tab/>
      </w:r>
      <w:r w:rsidRPr="00955AA8">
        <w:rPr>
          <w:rFonts w:ascii="Verdana" w:hAnsi="Verdana"/>
          <w:color w:val="auto"/>
          <w:sz w:val="21"/>
          <w:szCs w:val="22"/>
        </w:rPr>
        <w:tab/>
      </w:r>
      <w:r w:rsidRPr="00955AA8">
        <w:rPr>
          <w:rFonts w:ascii="Verdana" w:hAnsi="Verdana"/>
          <w:color w:val="auto"/>
          <w:sz w:val="21"/>
          <w:szCs w:val="22"/>
        </w:rPr>
        <w:tab/>
      </w:r>
      <w:r w:rsidRPr="00955AA8">
        <w:rPr>
          <w:rFonts w:ascii="Verdana" w:hAnsi="Verdana"/>
          <w:color w:val="auto"/>
          <w:sz w:val="21"/>
          <w:szCs w:val="22"/>
        </w:rPr>
        <w:tab/>
      </w:r>
      <w:r w:rsidRPr="00955AA8">
        <w:rPr>
          <w:rFonts w:ascii="Verdana" w:hAnsi="Verdana"/>
          <w:color w:val="auto"/>
          <w:sz w:val="21"/>
          <w:szCs w:val="22"/>
        </w:rPr>
        <w:tab/>
      </w:r>
      <w:r w:rsidRPr="00955AA8">
        <w:rPr>
          <w:rFonts w:ascii="Verdana" w:hAnsi="Verdana"/>
          <w:color w:val="auto"/>
          <w:sz w:val="21"/>
          <w:szCs w:val="22"/>
        </w:rPr>
        <w:tab/>
      </w:r>
      <w:r>
        <w:rPr>
          <w:rFonts w:ascii="Verdana" w:hAnsi="Verdana"/>
          <w:color w:val="auto"/>
          <w:sz w:val="21"/>
          <w:szCs w:val="22"/>
        </w:rPr>
        <w:tab/>
      </w:r>
      <w:r w:rsidRPr="00955AA8">
        <w:rPr>
          <w:rFonts w:ascii="Verdana" w:hAnsi="Verdana"/>
          <w:b/>
          <w:bCs/>
          <w:color w:val="auto"/>
          <w:sz w:val="21"/>
          <w:szCs w:val="22"/>
        </w:rPr>
        <w:t xml:space="preserve">DATE: </w:t>
      </w:r>
      <w:r>
        <w:rPr>
          <w:rFonts w:ascii="Verdana" w:hAnsi="Verdana"/>
          <w:b/>
          <w:bCs/>
          <w:color w:val="auto"/>
          <w:sz w:val="21"/>
          <w:szCs w:val="22"/>
        </w:rPr>
        <w:t>29</w:t>
      </w:r>
      <w:r w:rsidRPr="00955AA8">
        <w:rPr>
          <w:rFonts w:ascii="Verdana" w:hAnsi="Verdana"/>
          <w:b/>
          <w:bCs/>
          <w:color w:val="auto"/>
          <w:sz w:val="21"/>
          <w:szCs w:val="22"/>
        </w:rPr>
        <w:t xml:space="preserve"> </w:t>
      </w:r>
      <w:r>
        <w:rPr>
          <w:rFonts w:ascii="Verdana" w:hAnsi="Verdana"/>
          <w:b/>
          <w:bCs/>
          <w:color w:val="auto"/>
          <w:sz w:val="21"/>
          <w:szCs w:val="22"/>
        </w:rPr>
        <w:t>January</w:t>
      </w:r>
      <w:r w:rsidRPr="00955AA8">
        <w:rPr>
          <w:rFonts w:ascii="Verdana" w:hAnsi="Verdana"/>
          <w:b/>
          <w:bCs/>
          <w:color w:val="auto"/>
          <w:sz w:val="21"/>
          <w:szCs w:val="22"/>
        </w:rPr>
        <w:t xml:space="preserve"> 2025</w:t>
      </w:r>
    </w:p>
    <w:p w14:paraId="5C88D2C9" w14:textId="2B67CB42" w:rsidR="00DD465A" w:rsidRPr="00955AA8" w:rsidRDefault="00DD465A" w:rsidP="00DD465A">
      <w:pPr>
        <w:spacing w:after="0"/>
        <w:rPr>
          <w:rFonts w:ascii="Verdana" w:hAnsi="Verdana"/>
          <w:b/>
          <w:bCs/>
          <w:color w:val="auto"/>
          <w:sz w:val="21"/>
          <w:szCs w:val="22"/>
        </w:rPr>
      </w:pPr>
      <w:r w:rsidRPr="00955AA8">
        <w:rPr>
          <w:rFonts w:ascii="Verdana" w:hAnsi="Verdana"/>
          <w:color w:val="auto"/>
          <w:sz w:val="21"/>
          <w:szCs w:val="22"/>
        </w:rPr>
        <w:t>RFP PACKAGE AVAILABLE FOR PICK-UP UNTIL</w:t>
      </w:r>
      <w:proofErr w:type="gramStart"/>
      <w:r w:rsidRPr="00955AA8">
        <w:rPr>
          <w:rFonts w:ascii="Verdana" w:hAnsi="Verdana"/>
          <w:color w:val="auto"/>
          <w:sz w:val="21"/>
          <w:szCs w:val="22"/>
        </w:rPr>
        <w:t>:</w:t>
      </w:r>
      <w:r w:rsidRPr="00955AA8">
        <w:rPr>
          <w:rFonts w:ascii="Verdana" w:hAnsi="Verdana"/>
          <w:color w:val="auto"/>
          <w:sz w:val="21"/>
          <w:szCs w:val="22"/>
        </w:rPr>
        <w:tab/>
      </w:r>
      <w:r>
        <w:rPr>
          <w:rFonts w:ascii="Verdana" w:hAnsi="Verdana"/>
          <w:color w:val="auto"/>
          <w:sz w:val="21"/>
          <w:szCs w:val="22"/>
        </w:rPr>
        <w:tab/>
      </w:r>
      <w:r w:rsidRPr="00955AA8">
        <w:rPr>
          <w:rFonts w:ascii="Verdana" w:hAnsi="Verdana"/>
          <w:b/>
          <w:bCs/>
          <w:color w:val="auto"/>
          <w:sz w:val="21"/>
          <w:szCs w:val="22"/>
        </w:rPr>
        <w:t>DATE</w:t>
      </w:r>
      <w:proofErr w:type="gramEnd"/>
      <w:r w:rsidRPr="00955AA8">
        <w:rPr>
          <w:rFonts w:ascii="Verdana" w:hAnsi="Verdana"/>
          <w:b/>
          <w:bCs/>
          <w:color w:val="auto"/>
          <w:sz w:val="21"/>
          <w:szCs w:val="22"/>
        </w:rPr>
        <w:t>:</w:t>
      </w:r>
      <w:r>
        <w:rPr>
          <w:rFonts w:ascii="Verdana" w:hAnsi="Verdana"/>
          <w:b/>
          <w:bCs/>
          <w:color w:val="auto"/>
          <w:sz w:val="21"/>
          <w:szCs w:val="22"/>
        </w:rPr>
        <w:t xml:space="preserve"> 7 </w:t>
      </w:r>
      <w:r w:rsidRPr="00955AA8">
        <w:rPr>
          <w:rFonts w:ascii="Verdana" w:hAnsi="Verdana"/>
          <w:b/>
          <w:bCs/>
          <w:color w:val="auto"/>
          <w:sz w:val="21"/>
          <w:szCs w:val="22"/>
        </w:rPr>
        <w:t>February 2025</w:t>
      </w:r>
    </w:p>
    <w:p w14:paraId="080B548C" w14:textId="2E025AF2" w:rsidR="00DD465A" w:rsidRDefault="00DD465A" w:rsidP="00DD465A">
      <w:pPr>
        <w:spacing w:after="0"/>
        <w:rPr>
          <w:rFonts w:ascii="Verdana" w:hAnsi="Verdana"/>
          <w:b/>
          <w:bCs/>
          <w:color w:val="auto"/>
          <w:sz w:val="21"/>
          <w:szCs w:val="22"/>
        </w:rPr>
      </w:pPr>
      <w:r w:rsidRPr="00955AA8">
        <w:rPr>
          <w:rFonts w:ascii="Verdana" w:hAnsi="Verdana"/>
          <w:color w:val="auto"/>
          <w:sz w:val="21"/>
          <w:szCs w:val="22"/>
        </w:rPr>
        <w:t>DEADLINE FOR QUESTIONS:</w:t>
      </w:r>
      <w:r w:rsidRPr="00955AA8">
        <w:rPr>
          <w:rFonts w:ascii="Verdana" w:hAnsi="Verdana"/>
          <w:color w:val="auto"/>
          <w:sz w:val="21"/>
          <w:szCs w:val="22"/>
        </w:rPr>
        <w:tab/>
      </w:r>
      <w:r w:rsidRPr="00955AA8">
        <w:rPr>
          <w:rFonts w:ascii="Verdana" w:hAnsi="Verdana"/>
          <w:color w:val="auto"/>
          <w:sz w:val="21"/>
          <w:szCs w:val="22"/>
        </w:rPr>
        <w:tab/>
      </w:r>
      <w:r w:rsidRPr="00955AA8">
        <w:rPr>
          <w:rFonts w:ascii="Verdana" w:hAnsi="Verdana"/>
          <w:color w:val="auto"/>
          <w:sz w:val="21"/>
          <w:szCs w:val="22"/>
        </w:rPr>
        <w:tab/>
      </w:r>
      <w:r>
        <w:rPr>
          <w:rFonts w:ascii="Verdana" w:hAnsi="Verdana"/>
          <w:color w:val="auto"/>
          <w:sz w:val="21"/>
          <w:szCs w:val="22"/>
        </w:rPr>
        <w:tab/>
      </w:r>
      <w:r w:rsidRPr="00955AA8">
        <w:rPr>
          <w:rFonts w:ascii="Verdana" w:hAnsi="Verdana"/>
          <w:b/>
          <w:bCs/>
          <w:color w:val="auto"/>
          <w:sz w:val="21"/>
          <w:szCs w:val="22"/>
        </w:rPr>
        <w:t>DATE:</w:t>
      </w:r>
      <w:r w:rsidRPr="00955AA8">
        <w:rPr>
          <w:rFonts w:ascii="Verdana" w:hAnsi="Verdana"/>
          <w:color w:val="auto"/>
          <w:sz w:val="21"/>
          <w:szCs w:val="22"/>
        </w:rPr>
        <w:t xml:space="preserve"> </w:t>
      </w:r>
      <w:r>
        <w:rPr>
          <w:rFonts w:ascii="Verdana" w:hAnsi="Verdana"/>
          <w:b/>
          <w:bCs/>
          <w:color w:val="auto"/>
          <w:sz w:val="21"/>
          <w:szCs w:val="22"/>
        </w:rPr>
        <w:t>21 February</w:t>
      </w:r>
      <w:r w:rsidRPr="00955AA8">
        <w:rPr>
          <w:rFonts w:ascii="Verdana" w:hAnsi="Verdana"/>
          <w:b/>
          <w:bCs/>
          <w:color w:val="auto"/>
          <w:sz w:val="21"/>
          <w:szCs w:val="22"/>
        </w:rPr>
        <w:t xml:space="preserve"> 2025</w:t>
      </w:r>
    </w:p>
    <w:p w14:paraId="35B72513" w14:textId="0A2AFB96" w:rsidR="00DD465A" w:rsidRPr="00955AA8" w:rsidRDefault="00DD465A" w:rsidP="00DD465A">
      <w:pPr>
        <w:spacing w:after="0"/>
        <w:rPr>
          <w:rFonts w:ascii="Verdana" w:hAnsi="Verdana"/>
          <w:color w:val="auto"/>
          <w:sz w:val="21"/>
          <w:szCs w:val="22"/>
        </w:rPr>
      </w:pPr>
      <w:r>
        <w:rPr>
          <w:rFonts w:ascii="Verdana" w:hAnsi="Verdana"/>
          <w:color w:val="auto"/>
          <w:sz w:val="21"/>
          <w:szCs w:val="22"/>
        </w:rPr>
        <w:t>RESPONSE TO QUESTIONS:</w:t>
      </w:r>
      <w:r>
        <w:rPr>
          <w:rFonts w:ascii="Verdana" w:hAnsi="Verdana"/>
          <w:color w:val="auto"/>
          <w:sz w:val="21"/>
          <w:szCs w:val="22"/>
        </w:rPr>
        <w:tab/>
      </w:r>
      <w:r>
        <w:rPr>
          <w:rFonts w:ascii="Verdana" w:hAnsi="Verdana"/>
          <w:color w:val="auto"/>
          <w:sz w:val="21"/>
          <w:szCs w:val="22"/>
        </w:rPr>
        <w:tab/>
      </w:r>
      <w:r>
        <w:rPr>
          <w:rFonts w:ascii="Verdana" w:hAnsi="Verdana"/>
          <w:color w:val="auto"/>
          <w:sz w:val="21"/>
          <w:szCs w:val="22"/>
        </w:rPr>
        <w:tab/>
      </w:r>
      <w:r>
        <w:rPr>
          <w:rFonts w:ascii="Verdana" w:hAnsi="Verdana"/>
          <w:color w:val="auto"/>
          <w:sz w:val="21"/>
          <w:szCs w:val="22"/>
        </w:rPr>
        <w:tab/>
      </w:r>
      <w:r w:rsidRPr="00955AA8">
        <w:rPr>
          <w:rFonts w:ascii="Verdana" w:hAnsi="Verdana"/>
          <w:b/>
          <w:bCs/>
          <w:color w:val="auto"/>
          <w:sz w:val="21"/>
          <w:szCs w:val="22"/>
        </w:rPr>
        <w:t>DATE:</w:t>
      </w:r>
      <w:r w:rsidRPr="00955AA8">
        <w:rPr>
          <w:rFonts w:ascii="Verdana" w:hAnsi="Verdana"/>
          <w:color w:val="auto"/>
          <w:sz w:val="21"/>
          <w:szCs w:val="22"/>
        </w:rPr>
        <w:t xml:space="preserve"> </w:t>
      </w:r>
      <w:r w:rsidRPr="000E5752">
        <w:rPr>
          <w:rFonts w:ascii="Verdana" w:hAnsi="Verdana"/>
          <w:b/>
          <w:bCs/>
          <w:color w:val="auto"/>
          <w:sz w:val="21"/>
          <w:szCs w:val="22"/>
        </w:rPr>
        <w:t>28</w:t>
      </w:r>
      <w:r>
        <w:rPr>
          <w:rFonts w:ascii="Verdana" w:hAnsi="Verdana"/>
          <w:color w:val="auto"/>
          <w:sz w:val="21"/>
          <w:szCs w:val="22"/>
        </w:rPr>
        <w:t xml:space="preserve"> </w:t>
      </w:r>
      <w:r w:rsidRPr="00955AA8">
        <w:rPr>
          <w:rFonts w:ascii="Verdana" w:hAnsi="Verdana"/>
          <w:b/>
          <w:bCs/>
          <w:color w:val="auto"/>
          <w:sz w:val="21"/>
          <w:szCs w:val="22"/>
        </w:rPr>
        <w:t>February</w:t>
      </w:r>
      <w:r>
        <w:rPr>
          <w:rFonts w:ascii="Verdana" w:hAnsi="Verdana"/>
          <w:b/>
          <w:bCs/>
          <w:color w:val="auto"/>
          <w:sz w:val="21"/>
          <w:szCs w:val="22"/>
        </w:rPr>
        <w:t xml:space="preserve"> </w:t>
      </w:r>
      <w:r w:rsidRPr="00955AA8">
        <w:rPr>
          <w:rFonts w:ascii="Verdana" w:hAnsi="Verdana"/>
          <w:b/>
          <w:bCs/>
          <w:color w:val="auto"/>
          <w:sz w:val="21"/>
          <w:szCs w:val="22"/>
        </w:rPr>
        <w:t>2025</w:t>
      </w:r>
    </w:p>
    <w:p w14:paraId="4E1615CE" w14:textId="77777777" w:rsidR="00DD465A" w:rsidRPr="00955AA8" w:rsidRDefault="00DD465A" w:rsidP="00DD465A">
      <w:pPr>
        <w:spacing w:after="0"/>
        <w:rPr>
          <w:rFonts w:ascii="Verdana" w:hAnsi="Verdana"/>
          <w:color w:val="auto"/>
          <w:sz w:val="21"/>
          <w:szCs w:val="22"/>
        </w:rPr>
      </w:pPr>
      <w:r w:rsidRPr="00955AA8">
        <w:rPr>
          <w:rFonts w:ascii="Verdana" w:hAnsi="Verdana"/>
          <w:color w:val="auto"/>
          <w:sz w:val="21"/>
          <w:szCs w:val="22"/>
        </w:rPr>
        <w:t xml:space="preserve">RFP DUE </w:t>
      </w:r>
      <w:r>
        <w:rPr>
          <w:rFonts w:ascii="Verdana" w:hAnsi="Verdana"/>
          <w:color w:val="auto"/>
          <w:sz w:val="21"/>
          <w:szCs w:val="22"/>
        </w:rPr>
        <w:t xml:space="preserve">TO THE MORGAN COUNTY COMMISSION </w:t>
      </w:r>
      <w:r>
        <w:rPr>
          <w:rFonts w:ascii="Verdana" w:hAnsi="Verdana"/>
          <w:color w:val="auto"/>
          <w:sz w:val="21"/>
          <w:szCs w:val="22"/>
        </w:rPr>
        <w:tab/>
      </w:r>
      <w:r w:rsidRPr="000E5752">
        <w:rPr>
          <w:rFonts w:ascii="Verdana" w:hAnsi="Verdana"/>
          <w:b/>
          <w:bCs/>
          <w:color w:val="auto"/>
          <w:sz w:val="21"/>
          <w:szCs w:val="22"/>
        </w:rPr>
        <w:t>DATE:</w:t>
      </w:r>
      <w:r w:rsidRPr="00955AA8">
        <w:rPr>
          <w:rFonts w:ascii="Verdana" w:hAnsi="Verdana"/>
          <w:color w:val="auto"/>
          <w:sz w:val="21"/>
          <w:szCs w:val="22"/>
        </w:rPr>
        <w:t xml:space="preserve"> </w:t>
      </w:r>
      <w:r w:rsidRPr="000E5752">
        <w:rPr>
          <w:rFonts w:ascii="Verdana" w:hAnsi="Verdana"/>
          <w:b/>
          <w:bCs/>
          <w:color w:val="auto"/>
          <w:sz w:val="21"/>
          <w:szCs w:val="22"/>
        </w:rPr>
        <w:t>10 March 2025</w:t>
      </w:r>
      <w:r w:rsidRPr="00955AA8">
        <w:rPr>
          <w:rFonts w:ascii="Verdana" w:hAnsi="Verdana"/>
          <w:color w:val="auto"/>
          <w:sz w:val="21"/>
          <w:szCs w:val="22"/>
        </w:rPr>
        <w:tab/>
      </w:r>
      <w:r>
        <w:rPr>
          <w:rFonts w:ascii="Verdana" w:hAnsi="Verdana"/>
          <w:b/>
          <w:bCs/>
          <w:color w:val="auto"/>
          <w:sz w:val="21"/>
          <w:szCs w:val="22"/>
        </w:rPr>
        <w:t xml:space="preserve"> </w:t>
      </w:r>
    </w:p>
    <w:p w14:paraId="404F59C0" w14:textId="77777777" w:rsidR="00DD465A" w:rsidRPr="00D45C46" w:rsidRDefault="00DD465A" w:rsidP="00DD465A">
      <w:r w:rsidRPr="00955AA8">
        <w:rPr>
          <w:rFonts w:ascii="Verdana" w:hAnsi="Verdana"/>
          <w:color w:val="auto"/>
          <w:sz w:val="21"/>
          <w:szCs w:val="22"/>
        </w:rPr>
        <w:t>RFP OPEN DATE:</w:t>
      </w:r>
      <w:r w:rsidRPr="00955AA8">
        <w:rPr>
          <w:rFonts w:ascii="Verdana" w:hAnsi="Verdana"/>
          <w:color w:val="auto"/>
          <w:sz w:val="21"/>
          <w:szCs w:val="22"/>
        </w:rPr>
        <w:tab/>
      </w:r>
      <w:r w:rsidRPr="00955AA8">
        <w:rPr>
          <w:rFonts w:ascii="Verdana" w:hAnsi="Verdana"/>
          <w:color w:val="auto"/>
          <w:sz w:val="21"/>
          <w:szCs w:val="22"/>
        </w:rPr>
        <w:tab/>
      </w:r>
      <w:r w:rsidRPr="00955AA8">
        <w:rPr>
          <w:rFonts w:ascii="Verdana" w:hAnsi="Verdana"/>
          <w:color w:val="auto"/>
          <w:sz w:val="21"/>
          <w:szCs w:val="22"/>
        </w:rPr>
        <w:tab/>
      </w:r>
      <w:r w:rsidRPr="00955AA8">
        <w:rPr>
          <w:rFonts w:ascii="Verdana" w:hAnsi="Verdana"/>
          <w:color w:val="auto"/>
          <w:sz w:val="21"/>
          <w:szCs w:val="22"/>
        </w:rPr>
        <w:tab/>
      </w:r>
      <w:r w:rsidRPr="00955AA8">
        <w:rPr>
          <w:rFonts w:ascii="Verdana" w:hAnsi="Verdana"/>
          <w:color w:val="auto"/>
          <w:sz w:val="21"/>
          <w:szCs w:val="22"/>
        </w:rPr>
        <w:tab/>
      </w:r>
      <w:r w:rsidRPr="00955AA8">
        <w:rPr>
          <w:rFonts w:ascii="Verdana" w:hAnsi="Verdana"/>
          <w:color w:val="auto"/>
          <w:sz w:val="21"/>
          <w:szCs w:val="22"/>
        </w:rPr>
        <w:tab/>
      </w:r>
      <w:r w:rsidRPr="00955AA8">
        <w:rPr>
          <w:rFonts w:ascii="Verdana" w:hAnsi="Verdana"/>
          <w:b/>
          <w:bCs/>
          <w:color w:val="auto"/>
          <w:sz w:val="21"/>
          <w:szCs w:val="22"/>
        </w:rPr>
        <w:t>DATE</w:t>
      </w:r>
      <w:r>
        <w:rPr>
          <w:rFonts w:ascii="Verdana" w:hAnsi="Verdana"/>
          <w:b/>
          <w:bCs/>
          <w:color w:val="auto"/>
          <w:sz w:val="21"/>
          <w:szCs w:val="22"/>
        </w:rPr>
        <w:t>:</w:t>
      </w:r>
      <w:r w:rsidRPr="00955AA8">
        <w:rPr>
          <w:rFonts w:ascii="Verdana" w:hAnsi="Verdana"/>
          <w:b/>
          <w:bCs/>
          <w:color w:val="auto"/>
          <w:sz w:val="21"/>
          <w:szCs w:val="22"/>
        </w:rPr>
        <w:t xml:space="preserve"> </w:t>
      </w:r>
      <w:r>
        <w:rPr>
          <w:rFonts w:ascii="Verdana" w:hAnsi="Verdana"/>
          <w:b/>
          <w:bCs/>
          <w:color w:val="auto"/>
          <w:sz w:val="21"/>
          <w:szCs w:val="22"/>
        </w:rPr>
        <w:t>11 March 2025</w:t>
      </w:r>
    </w:p>
    <w:p w14:paraId="13FE971B" w14:textId="77777777" w:rsidR="00DD465A" w:rsidRPr="00726C3A" w:rsidRDefault="00DD465A" w:rsidP="00726C3A">
      <w:pPr>
        <w:spacing w:after="0" w:line="276" w:lineRule="auto"/>
        <w:rPr>
          <w:rFonts w:ascii="Verdana" w:hAnsi="Verdana"/>
          <w:sz w:val="21"/>
          <w:szCs w:val="22"/>
        </w:rPr>
      </w:pPr>
    </w:p>
    <w:p w14:paraId="1B1BE111" w14:textId="77777777" w:rsidR="009E76C3" w:rsidRPr="00726C3A" w:rsidRDefault="00000000" w:rsidP="00726C3A">
      <w:pPr>
        <w:spacing w:after="0" w:line="276" w:lineRule="auto"/>
        <w:rPr>
          <w:rFonts w:ascii="Verdana" w:hAnsi="Verdana"/>
          <w:sz w:val="21"/>
          <w:szCs w:val="22"/>
        </w:rPr>
      </w:pPr>
      <w:r w:rsidRPr="00726C3A">
        <w:rPr>
          <w:rFonts w:ascii="Verdana" w:eastAsia="Arial" w:hAnsi="Verdana" w:cs="Arial"/>
          <w:b/>
          <w:sz w:val="18"/>
          <w:szCs w:val="22"/>
        </w:rPr>
        <w:t xml:space="preserve"> </w:t>
      </w:r>
    </w:p>
    <w:p w14:paraId="1796038C" w14:textId="4658936C" w:rsidR="009E76C3" w:rsidRPr="00726C3A" w:rsidRDefault="00000000" w:rsidP="00726C3A">
      <w:pPr>
        <w:spacing w:after="12" w:line="276" w:lineRule="auto"/>
        <w:ind w:right="98" w:firstLine="5"/>
        <w:rPr>
          <w:rFonts w:ascii="Verdana" w:hAnsi="Verdana"/>
          <w:sz w:val="21"/>
          <w:szCs w:val="22"/>
        </w:rPr>
      </w:pPr>
      <w:r w:rsidRPr="00726C3A">
        <w:rPr>
          <w:rFonts w:ascii="Verdana" w:eastAsia="Arial" w:hAnsi="Verdana" w:cs="Arial"/>
          <w:color w:val="0A0A0A"/>
          <w:sz w:val="18"/>
          <w:szCs w:val="22"/>
        </w:rPr>
        <w:t xml:space="preserve">All proposals are due to </w:t>
      </w:r>
      <w:r w:rsidR="006B2B41" w:rsidRPr="006B2B41">
        <w:rPr>
          <w:rFonts w:ascii="Verdana" w:eastAsia="Arial" w:hAnsi="Verdana" w:cs="Arial"/>
          <w:color w:val="auto"/>
          <w:sz w:val="18"/>
        </w:rPr>
        <w:t xml:space="preserve">Morgan County </w:t>
      </w:r>
      <w:r w:rsidRPr="00726C3A">
        <w:rPr>
          <w:rFonts w:ascii="Verdana" w:eastAsia="Arial" w:hAnsi="Verdana" w:cs="Arial"/>
          <w:color w:val="0A0A0A"/>
          <w:sz w:val="18"/>
          <w:szCs w:val="22"/>
        </w:rPr>
        <w:t xml:space="preserve">by close of </w:t>
      </w:r>
      <w:r w:rsidR="00D813FD" w:rsidRPr="00726C3A">
        <w:rPr>
          <w:rFonts w:ascii="Verdana" w:eastAsia="Arial" w:hAnsi="Verdana" w:cs="Arial"/>
          <w:color w:val="0A0A0A"/>
          <w:sz w:val="18"/>
          <w:szCs w:val="22"/>
        </w:rPr>
        <w:t>business on</w:t>
      </w:r>
      <w:r w:rsidR="00DD465A">
        <w:rPr>
          <w:rFonts w:ascii="Verdana" w:eastAsia="Arial" w:hAnsi="Verdana" w:cs="Arial"/>
          <w:color w:val="0A0A0A"/>
          <w:sz w:val="18"/>
          <w:szCs w:val="22"/>
        </w:rPr>
        <w:t xml:space="preserve"> 10 March 2025</w:t>
      </w:r>
      <w:r w:rsidRPr="00726C3A">
        <w:rPr>
          <w:rFonts w:ascii="Verdana" w:eastAsia="Arial" w:hAnsi="Verdana" w:cs="Arial"/>
          <w:color w:val="0A0A0A"/>
          <w:sz w:val="18"/>
          <w:szCs w:val="22"/>
        </w:rPr>
        <w:t xml:space="preserve">, which </w:t>
      </w:r>
      <w:proofErr w:type="gramStart"/>
      <w:r w:rsidRPr="00726C3A">
        <w:rPr>
          <w:rFonts w:ascii="Verdana" w:eastAsia="Arial" w:hAnsi="Verdana" w:cs="Arial"/>
          <w:color w:val="0A0A0A"/>
          <w:sz w:val="18"/>
          <w:szCs w:val="22"/>
        </w:rPr>
        <w:t>is considered to be</w:t>
      </w:r>
      <w:proofErr w:type="gramEnd"/>
      <w:r w:rsidRPr="00726C3A">
        <w:rPr>
          <w:rFonts w:ascii="Verdana" w:eastAsia="Arial" w:hAnsi="Verdana" w:cs="Arial"/>
          <w:color w:val="0A0A0A"/>
          <w:sz w:val="18"/>
          <w:szCs w:val="22"/>
        </w:rPr>
        <w:t xml:space="preserve"> </w:t>
      </w:r>
      <w:r w:rsidR="006B2B41">
        <w:rPr>
          <w:rFonts w:ascii="Verdana" w:eastAsia="Arial" w:hAnsi="Verdana" w:cs="Arial"/>
          <w:color w:val="0A0A0A"/>
          <w:sz w:val="18"/>
          <w:szCs w:val="22"/>
        </w:rPr>
        <w:t>5</w:t>
      </w:r>
      <w:r w:rsidRPr="00726C3A">
        <w:rPr>
          <w:rFonts w:ascii="Verdana" w:eastAsia="Arial" w:hAnsi="Verdana" w:cs="Arial"/>
          <w:color w:val="0A0A0A"/>
          <w:sz w:val="18"/>
          <w:szCs w:val="22"/>
        </w:rPr>
        <w:t>:00 p.m. EST.</w:t>
      </w:r>
      <w:r w:rsidRPr="00726C3A">
        <w:rPr>
          <w:rFonts w:ascii="Verdana" w:eastAsia="Arial" w:hAnsi="Verdana" w:cs="Arial"/>
          <w:sz w:val="18"/>
          <w:szCs w:val="22"/>
        </w:rPr>
        <w:t xml:space="preserve"> </w:t>
      </w:r>
    </w:p>
    <w:p w14:paraId="40A5AF9C" w14:textId="77777777" w:rsidR="00DD465A" w:rsidRDefault="00000000" w:rsidP="00DD465A">
      <w:pPr>
        <w:spacing w:after="0" w:line="276" w:lineRule="auto"/>
        <w:rPr>
          <w:rFonts w:ascii="Verdana" w:eastAsia="Arial" w:hAnsi="Verdana" w:cs="Arial"/>
          <w:sz w:val="18"/>
          <w:szCs w:val="22"/>
        </w:rPr>
      </w:pPr>
      <w:r w:rsidRPr="00726C3A">
        <w:rPr>
          <w:rFonts w:ascii="Verdana" w:eastAsia="Arial" w:hAnsi="Verdana" w:cs="Arial"/>
          <w:sz w:val="18"/>
          <w:szCs w:val="22"/>
        </w:rPr>
        <w:t xml:space="preserve"> </w:t>
      </w:r>
    </w:p>
    <w:p w14:paraId="1AB50703" w14:textId="1E5A3968" w:rsidR="00DD465A" w:rsidRDefault="00000000" w:rsidP="00DD465A">
      <w:pPr>
        <w:spacing w:after="0" w:line="276" w:lineRule="auto"/>
        <w:rPr>
          <w:rFonts w:ascii="Verdana" w:hAnsi="Verdana"/>
          <w:b/>
          <w:bCs/>
          <w:color w:val="auto"/>
          <w:sz w:val="21"/>
          <w:szCs w:val="22"/>
        </w:rPr>
      </w:pPr>
      <w:r w:rsidRPr="00726C3A">
        <w:rPr>
          <w:rFonts w:ascii="Verdana" w:eastAsia="Arial" w:hAnsi="Verdana" w:cs="Arial"/>
          <w:color w:val="0A0A0A"/>
          <w:sz w:val="18"/>
          <w:szCs w:val="22"/>
        </w:rPr>
        <w:t xml:space="preserve">All proposals will be opened and entered into public </w:t>
      </w:r>
      <w:r w:rsidR="003D3A2C" w:rsidRPr="00726C3A">
        <w:rPr>
          <w:rFonts w:ascii="Verdana" w:eastAsia="Arial" w:hAnsi="Verdana" w:cs="Arial"/>
          <w:color w:val="0A0A0A"/>
          <w:sz w:val="18"/>
          <w:szCs w:val="22"/>
        </w:rPr>
        <w:t>records</w:t>
      </w:r>
      <w:r w:rsidRPr="00726C3A">
        <w:rPr>
          <w:rFonts w:ascii="Verdana" w:eastAsia="Arial" w:hAnsi="Verdana" w:cs="Arial"/>
          <w:color w:val="0A0A0A"/>
          <w:sz w:val="18"/>
          <w:szCs w:val="22"/>
        </w:rPr>
        <w:t xml:space="preserve"> during the </w:t>
      </w:r>
      <w:r w:rsidRPr="00726C3A">
        <w:rPr>
          <w:rFonts w:ascii="Verdana" w:eastAsia="Arial" w:hAnsi="Verdana" w:cs="Arial"/>
          <w:color w:val="232323"/>
          <w:sz w:val="18"/>
          <w:szCs w:val="22"/>
        </w:rPr>
        <w:t xml:space="preserve">regular </w:t>
      </w:r>
      <w:r w:rsidRPr="00726C3A">
        <w:rPr>
          <w:rFonts w:ascii="Verdana" w:eastAsia="Arial" w:hAnsi="Verdana" w:cs="Arial"/>
          <w:color w:val="0A0A0A"/>
          <w:sz w:val="18"/>
          <w:szCs w:val="22"/>
        </w:rPr>
        <w:t xml:space="preserve">scheduled </w:t>
      </w:r>
      <w:r w:rsidR="006B2B41" w:rsidRPr="006B2B41">
        <w:rPr>
          <w:rFonts w:ascii="Verdana" w:eastAsia="Arial" w:hAnsi="Verdana" w:cs="Arial"/>
          <w:color w:val="auto"/>
          <w:sz w:val="18"/>
        </w:rPr>
        <w:t xml:space="preserve">Morgan County </w:t>
      </w:r>
      <w:r w:rsidR="006B2B41">
        <w:rPr>
          <w:rFonts w:ascii="Verdana" w:eastAsia="Arial" w:hAnsi="Verdana" w:cs="Arial"/>
          <w:color w:val="auto"/>
          <w:sz w:val="18"/>
        </w:rPr>
        <w:t>Commission</w:t>
      </w:r>
      <w:r w:rsidRPr="00726C3A">
        <w:rPr>
          <w:rFonts w:ascii="Verdana" w:eastAsia="Arial" w:hAnsi="Verdana" w:cs="Arial"/>
          <w:color w:val="0A0A0A"/>
          <w:sz w:val="18"/>
          <w:szCs w:val="22"/>
        </w:rPr>
        <w:t xml:space="preserve"> Meeting, on </w:t>
      </w:r>
      <w:bookmarkStart w:id="12" w:name="_Toc188043059"/>
      <w:r w:rsidR="00DD465A" w:rsidRPr="00DD465A">
        <w:rPr>
          <w:rFonts w:ascii="Verdana" w:hAnsi="Verdana"/>
          <w:color w:val="auto"/>
          <w:sz w:val="18"/>
          <w:szCs w:val="18"/>
        </w:rPr>
        <w:t>11 March 2025</w:t>
      </w:r>
      <w:r w:rsidR="00DD465A">
        <w:rPr>
          <w:rFonts w:ascii="Verdana" w:hAnsi="Verdana"/>
          <w:color w:val="auto"/>
          <w:sz w:val="18"/>
          <w:szCs w:val="18"/>
        </w:rPr>
        <w:t>.</w:t>
      </w:r>
    </w:p>
    <w:p w14:paraId="7CA7D256" w14:textId="5BA033B6" w:rsidR="002F2AAF" w:rsidRDefault="002F2AAF">
      <w:pPr>
        <w:spacing w:line="278" w:lineRule="auto"/>
      </w:pPr>
      <w:r>
        <w:br w:type="page"/>
      </w:r>
    </w:p>
    <w:p w14:paraId="2BECA77B" w14:textId="77777777" w:rsidR="00DD465A" w:rsidRPr="00D45C46" w:rsidRDefault="00DD465A" w:rsidP="00DD465A">
      <w:pPr>
        <w:spacing w:after="0" w:line="276" w:lineRule="auto"/>
      </w:pPr>
    </w:p>
    <w:p w14:paraId="2C9F09EF" w14:textId="2DDABD1B" w:rsidR="009E76C3" w:rsidRPr="00726C3A" w:rsidRDefault="00000000" w:rsidP="00DD465A">
      <w:pPr>
        <w:spacing w:after="197" w:line="276" w:lineRule="auto"/>
        <w:ind w:right="98" w:firstLine="5"/>
        <w:rPr>
          <w:rFonts w:ascii="Verdana" w:hAnsi="Verdana"/>
          <w:sz w:val="18"/>
          <w:szCs w:val="22"/>
        </w:rPr>
      </w:pPr>
      <w:r w:rsidRPr="00726C3A">
        <w:rPr>
          <w:rFonts w:ascii="Verdana" w:hAnsi="Verdana"/>
          <w:sz w:val="18"/>
          <w:szCs w:val="22"/>
        </w:rPr>
        <w:t xml:space="preserve">2.7 </w:t>
      </w:r>
      <w:r w:rsidRPr="00726C3A">
        <w:rPr>
          <w:rFonts w:ascii="Verdana" w:hAnsi="Verdana"/>
          <w:sz w:val="18"/>
          <w:szCs w:val="22"/>
        </w:rPr>
        <w:tab/>
        <w:t>PROPOSAL WITHDRAWAL</w:t>
      </w:r>
      <w:bookmarkEnd w:id="12"/>
      <w:r w:rsidRPr="00726C3A">
        <w:rPr>
          <w:rFonts w:ascii="Verdana" w:hAnsi="Verdana"/>
          <w:sz w:val="18"/>
          <w:szCs w:val="22"/>
        </w:rPr>
        <w:t xml:space="preserve"> </w:t>
      </w:r>
    </w:p>
    <w:p w14:paraId="6C4CD4C3" w14:textId="77777777" w:rsidR="009E76C3" w:rsidRPr="00726C3A" w:rsidRDefault="00000000" w:rsidP="00726C3A">
      <w:pPr>
        <w:spacing w:after="0"/>
        <w:rPr>
          <w:rFonts w:ascii="Verdana" w:hAnsi="Verdana"/>
          <w:sz w:val="21"/>
          <w:szCs w:val="22"/>
        </w:rPr>
      </w:pPr>
      <w:r w:rsidRPr="00726C3A">
        <w:rPr>
          <w:rFonts w:ascii="Verdana" w:eastAsia="Arial" w:hAnsi="Verdana" w:cs="Arial"/>
          <w:b/>
          <w:sz w:val="18"/>
          <w:szCs w:val="22"/>
        </w:rPr>
        <w:t xml:space="preserve"> </w:t>
      </w:r>
    </w:p>
    <w:p w14:paraId="700720FF" w14:textId="6E59E753" w:rsidR="009E76C3" w:rsidRPr="00726C3A" w:rsidRDefault="00000000" w:rsidP="00726C3A">
      <w:pPr>
        <w:spacing w:after="197" w:line="276" w:lineRule="auto"/>
        <w:ind w:right="98" w:firstLine="5"/>
        <w:rPr>
          <w:rFonts w:ascii="Verdana" w:hAnsi="Verdana"/>
          <w:sz w:val="21"/>
          <w:szCs w:val="22"/>
        </w:rPr>
      </w:pPr>
      <w:r w:rsidRPr="00726C3A">
        <w:rPr>
          <w:rFonts w:ascii="Verdana" w:eastAsia="Arial" w:hAnsi="Verdana" w:cs="Arial"/>
          <w:color w:val="0A0A0A"/>
          <w:sz w:val="18"/>
          <w:szCs w:val="22"/>
        </w:rPr>
        <w:t xml:space="preserve">Proposals may be withdrawn only by written notice to </w:t>
      </w:r>
      <w:r w:rsidR="006B2B41" w:rsidRPr="006B2B41">
        <w:rPr>
          <w:rFonts w:ascii="Verdana" w:eastAsia="Arial" w:hAnsi="Verdana" w:cs="Arial"/>
          <w:color w:val="auto"/>
          <w:sz w:val="18"/>
        </w:rPr>
        <w:t xml:space="preserve">Morgan County </w:t>
      </w:r>
      <w:r w:rsidRPr="00726C3A">
        <w:rPr>
          <w:rFonts w:ascii="Verdana" w:eastAsia="Arial" w:hAnsi="Verdana" w:cs="Arial"/>
          <w:color w:val="0A0A0A"/>
          <w:sz w:val="18"/>
          <w:szCs w:val="22"/>
        </w:rPr>
        <w:t>prior to proposal due date and time</w:t>
      </w:r>
      <w:r w:rsidRPr="00726C3A">
        <w:rPr>
          <w:rFonts w:ascii="Verdana" w:eastAsia="Arial" w:hAnsi="Verdana" w:cs="Arial"/>
          <w:color w:val="4D4D4D"/>
          <w:sz w:val="18"/>
          <w:szCs w:val="22"/>
        </w:rPr>
        <w:t>.</w:t>
      </w:r>
      <w:r w:rsidRPr="00726C3A">
        <w:rPr>
          <w:rFonts w:ascii="Verdana" w:eastAsia="Arial" w:hAnsi="Verdana" w:cs="Arial"/>
          <w:sz w:val="18"/>
          <w:szCs w:val="22"/>
        </w:rPr>
        <w:t xml:space="preserve"> </w:t>
      </w:r>
    </w:p>
    <w:p w14:paraId="5C89C2E8" w14:textId="02FD0244" w:rsidR="009E76C3" w:rsidRPr="00726C3A" w:rsidRDefault="00000000" w:rsidP="00726C3A">
      <w:pPr>
        <w:pStyle w:val="Heading5"/>
        <w:tabs>
          <w:tab w:val="center" w:pos="769"/>
          <w:tab w:val="center" w:pos="2274"/>
        </w:tabs>
        <w:ind w:left="0" w:firstLine="0"/>
        <w:rPr>
          <w:rFonts w:ascii="Verdana" w:hAnsi="Verdana"/>
          <w:sz w:val="18"/>
          <w:szCs w:val="22"/>
        </w:rPr>
      </w:pPr>
      <w:bookmarkStart w:id="13" w:name="_Toc188043060"/>
      <w:r w:rsidRPr="00726C3A">
        <w:rPr>
          <w:rFonts w:ascii="Verdana" w:hAnsi="Verdana"/>
          <w:sz w:val="18"/>
          <w:szCs w:val="22"/>
        </w:rPr>
        <w:t xml:space="preserve">2.8 </w:t>
      </w:r>
      <w:r w:rsidRPr="00726C3A">
        <w:rPr>
          <w:rFonts w:ascii="Verdana" w:hAnsi="Verdana"/>
          <w:sz w:val="18"/>
          <w:szCs w:val="22"/>
        </w:rPr>
        <w:tab/>
        <w:t>INCURRING COSTS</w:t>
      </w:r>
      <w:bookmarkEnd w:id="13"/>
      <w:r w:rsidRPr="00726C3A">
        <w:rPr>
          <w:rFonts w:ascii="Verdana" w:hAnsi="Verdana"/>
          <w:sz w:val="18"/>
          <w:szCs w:val="22"/>
        </w:rPr>
        <w:t xml:space="preserve"> </w:t>
      </w:r>
    </w:p>
    <w:p w14:paraId="2C072A41" w14:textId="77777777" w:rsidR="009E76C3" w:rsidRPr="00726C3A" w:rsidRDefault="00000000" w:rsidP="00726C3A">
      <w:pPr>
        <w:spacing w:after="0"/>
        <w:rPr>
          <w:rFonts w:ascii="Verdana" w:hAnsi="Verdana"/>
          <w:sz w:val="21"/>
          <w:szCs w:val="22"/>
        </w:rPr>
      </w:pPr>
      <w:r w:rsidRPr="00726C3A">
        <w:rPr>
          <w:rFonts w:ascii="Verdana" w:eastAsia="Arial" w:hAnsi="Verdana" w:cs="Arial"/>
          <w:b/>
          <w:sz w:val="18"/>
          <w:szCs w:val="22"/>
        </w:rPr>
        <w:t xml:space="preserve"> </w:t>
      </w:r>
    </w:p>
    <w:p w14:paraId="30D9BD47" w14:textId="5ECCCBF3" w:rsidR="00DD465A" w:rsidRDefault="006B2B41" w:rsidP="008678A7">
      <w:pPr>
        <w:spacing w:after="197" w:line="276" w:lineRule="auto"/>
        <w:ind w:right="98" w:firstLine="5"/>
        <w:rPr>
          <w:rFonts w:ascii="Verdana" w:eastAsia="Arial" w:hAnsi="Verdana" w:cs="Arial"/>
          <w:sz w:val="18"/>
          <w:szCs w:val="22"/>
        </w:rPr>
      </w:pPr>
      <w:r w:rsidRPr="006B2B41">
        <w:rPr>
          <w:rFonts w:ascii="Verdana" w:eastAsia="Arial" w:hAnsi="Verdana" w:cs="Arial"/>
          <w:color w:val="auto"/>
          <w:sz w:val="18"/>
        </w:rPr>
        <w:t>Morgan County</w:t>
      </w:r>
      <w:r w:rsidR="007A40C0" w:rsidRPr="00726C3A">
        <w:rPr>
          <w:rFonts w:ascii="Verdana" w:eastAsia="Arial" w:hAnsi="Verdana" w:cs="Arial"/>
          <w:color w:val="0A0A0A"/>
          <w:sz w:val="18"/>
          <w:szCs w:val="22"/>
        </w:rPr>
        <w:t xml:space="preserve"> shall not be </w:t>
      </w:r>
      <w:r w:rsidRPr="00726C3A">
        <w:rPr>
          <w:rFonts w:ascii="Verdana" w:eastAsia="Arial" w:hAnsi="Verdana" w:cs="Arial"/>
          <w:color w:val="0A0A0A"/>
          <w:sz w:val="18"/>
          <w:szCs w:val="22"/>
        </w:rPr>
        <w:t>liable for</w:t>
      </w:r>
      <w:r w:rsidR="007A40C0" w:rsidRPr="00726C3A">
        <w:rPr>
          <w:rFonts w:ascii="Verdana" w:eastAsia="Arial" w:hAnsi="Verdana" w:cs="Arial"/>
          <w:color w:val="0A0A0A"/>
          <w:sz w:val="18"/>
          <w:szCs w:val="22"/>
        </w:rPr>
        <w:t xml:space="preserve"> or responsible for any costs incurred by the Respondent in preparing, submitting, or presenting proposals to </w:t>
      </w:r>
      <w:r w:rsidRPr="006B2B41">
        <w:rPr>
          <w:rFonts w:ascii="Verdana" w:eastAsia="Arial" w:hAnsi="Verdana" w:cs="Arial"/>
          <w:color w:val="auto"/>
          <w:sz w:val="18"/>
        </w:rPr>
        <w:t>Morgan County</w:t>
      </w:r>
      <w:r w:rsidR="007A40C0" w:rsidRPr="00726C3A">
        <w:rPr>
          <w:rFonts w:ascii="Verdana" w:eastAsia="Arial" w:hAnsi="Verdana" w:cs="Arial"/>
          <w:color w:val="0A0A0A"/>
          <w:sz w:val="18"/>
          <w:szCs w:val="22"/>
        </w:rPr>
        <w:t xml:space="preserve">, or in satisfying any other requirements. </w:t>
      </w:r>
      <w:r w:rsidRPr="006B2B41">
        <w:rPr>
          <w:rFonts w:ascii="Verdana" w:eastAsia="Arial" w:hAnsi="Verdana" w:cs="Arial"/>
          <w:color w:val="auto"/>
          <w:sz w:val="18"/>
        </w:rPr>
        <w:t xml:space="preserve">Morgan County </w:t>
      </w:r>
      <w:r w:rsidR="007A40C0" w:rsidRPr="00726C3A">
        <w:rPr>
          <w:rFonts w:ascii="Verdana" w:eastAsia="Arial" w:hAnsi="Verdana" w:cs="Arial"/>
          <w:color w:val="0A0A0A"/>
          <w:sz w:val="18"/>
          <w:szCs w:val="22"/>
        </w:rPr>
        <w:t>shall not reimburse any costs incurred by Respondent's in anticipation of being awarded a contract under the RFP</w:t>
      </w:r>
      <w:r w:rsidR="007A40C0" w:rsidRPr="00726C3A">
        <w:rPr>
          <w:rFonts w:ascii="Verdana" w:eastAsia="Arial" w:hAnsi="Verdana" w:cs="Arial"/>
          <w:color w:val="4D4D4D"/>
          <w:sz w:val="18"/>
          <w:szCs w:val="22"/>
        </w:rPr>
        <w:t>.</w:t>
      </w:r>
      <w:r w:rsidR="007A40C0" w:rsidRPr="00726C3A">
        <w:rPr>
          <w:rFonts w:ascii="Verdana" w:eastAsia="Arial" w:hAnsi="Verdana" w:cs="Arial"/>
          <w:sz w:val="18"/>
          <w:szCs w:val="22"/>
        </w:rPr>
        <w:t xml:space="preserve"> </w:t>
      </w:r>
    </w:p>
    <w:p w14:paraId="2C3F1074" w14:textId="3F4CA96B" w:rsidR="009E76C3" w:rsidRPr="00726C3A" w:rsidRDefault="00000000" w:rsidP="00726C3A">
      <w:pPr>
        <w:pStyle w:val="Heading5"/>
        <w:tabs>
          <w:tab w:val="center" w:pos="769"/>
          <w:tab w:val="center" w:pos="2994"/>
        </w:tabs>
        <w:ind w:left="0" w:firstLine="0"/>
        <w:rPr>
          <w:rFonts w:ascii="Verdana" w:hAnsi="Verdana"/>
          <w:sz w:val="18"/>
          <w:szCs w:val="22"/>
        </w:rPr>
      </w:pPr>
      <w:bookmarkStart w:id="14" w:name="_Toc188043061"/>
      <w:r w:rsidRPr="00726C3A">
        <w:rPr>
          <w:rFonts w:ascii="Verdana" w:hAnsi="Verdana"/>
          <w:sz w:val="18"/>
          <w:szCs w:val="22"/>
        </w:rPr>
        <w:t xml:space="preserve">2.9 </w:t>
      </w:r>
      <w:r w:rsidRPr="00726C3A">
        <w:rPr>
          <w:rFonts w:ascii="Verdana" w:hAnsi="Verdana"/>
          <w:sz w:val="18"/>
          <w:szCs w:val="22"/>
        </w:rPr>
        <w:tab/>
        <w:t>PRICING, PAYMENTS, RETENTION</w:t>
      </w:r>
      <w:bookmarkEnd w:id="14"/>
      <w:r w:rsidRPr="00726C3A">
        <w:rPr>
          <w:rFonts w:ascii="Verdana" w:hAnsi="Verdana"/>
          <w:sz w:val="18"/>
          <w:szCs w:val="22"/>
        </w:rPr>
        <w:t xml:space="preserve"> </w:t>
      </w:r>
    </w:p>
    <w:p w14:paraId="0A670CCF" w14:textId="77777777" w:rsidR="009E76C3" w:rsidRPr="00726C3A" w:rsidRDefault="00000000" w:rsidP="00726C3A">
      <w:pPr>
        <w:spacing w:after="0"/>
        <w:rPr>
          <w:rFonts w:ascii="Verdana" w:hAnsi="Verdana"/>
          <w:sz w:val="21"/>
          <w:szCs w:val="22"/>
        </w:rPr>
      </w:pPr>
      <w:r w:rsidRPr="00726C3A">
        <w:rPr>
          <w:rFonts w:ascii="Verdana" w:eastAsia="Arial" w:hAnsi="Verdana" w:cs="Arial"/>
          <w:b/>
          <w:sz w:val="18"/>
          <w:szCs w:val="22"/>
        </w:rPr>
        <w:t xml:space="preserve"> </w:t>
      </w:r>
    </w:p>
    <w:p w14:paraId="2E630C6F" w14:textId="0639093F" w:rsidR="009E76C3" w:rsidRPr="00726C3A" w:rsidRDefault="00000000" w:rsidP="00726C3A">
      <w:pPr>
        <w:spacing w:after="197" w:line="276" w:lineRule="auto"/>
        <w:ind w:right="98" w:firstLine="5"/>
        <w:rPr>
          <w:rFonts w:ascii="Verdana" w:hAnsi="Verdana"/>
          <w:sz w:val="21"/>
          <w:szCs w:val="22"/>
        </w:rPr>
      </w:pPr>
      <w:r w:rsidRPr="00726C3A">
        <w:rPr>
          <w:rFonts w:ascii="Verdana" w:eastAsia="Arial" w:hAnsi="Verdana" w:cs="Arial"/>
          <w:color w:val="0A0A0A"/>
          <w:sz w:val="18"/>
          <w:szCs w:val="22"/>
        </w:rPr>
        <w:t xml:space="preserve">Negotiated prices shall be firm and not subject to </w:t>
      </w:r>
      <w:r w:rsidRPr="00726C3A">
        <w:rPr>
          <w:rFonts w:ascii="Verdana" w:eastAsia="Arial" w:hAnsi="Verdana" w:cs="Arial"/>
          <w:color w:val="232323"/>
          <w:sz w:val="18"/>
          <w:szCs w:val="22"/>
        </w:rPr>
        <w:t xml:space="preserve">increase </w:t>
      </w:r>
      <w:r w:rsidRPr="00726C3A">
        <w:rPr>
          <w:rFonts w:ascii="Verdana" w:eastAsia="Arial" w:hAnsi="Verdana" w:cs="Arial"/>
          <w:color w:val="0A0A0A"/>
          <w:sz w:val="18"/>
          <w:szCs w:val="22"/>
        </w:rPr>
        <w:t xml:space="preserve">during the term of any contractual agreement arising between </w:t>
      </w:r>
      <w:r w:rsidR="007058F4" w:rsidRPr="006B2B41">
        <w:rPr>
          <w:rFonts w:ascii="Verdana" w:eastAsia="Arial" w:hAnsi="Verdana" w:cs="Arial"/>
          <w:color w:val="auto"/>
          <w:sz w:val="18"/>
        </w:rPr>
        <w:t xml:space="preserve">Morgan County </w:t>
      </w:r>
      <w:r w:rsidRPr="00726C3A">
        <w:rPr>
          <w:rFonts w:ascii="Verdana" w:eastAsia="Arial" w:hAnsi="Verdana" w:cs="Arial"/>
          <w:color w:val="0A0A0A"/>
          <w:sz w:val="18"/>
          <w:szCs w:val="22"/>
        </w:rPr>
        <w:t>and the awarded Respondent</w:t>
      </w:r>
      <w:r w:rsidRPr="00726C3A">
        <w:rPr>
          <w:rFonts w:ascii="Verdana" w:eastAsia="Arial" w:hAnsi="Verdana" w:cs="Arial"/>
          <w:color w:val="3B3B3B"/>
          <w:sz w:val="18"/>
          <w:szCs w:val="22"/>
        </w:rPr>
        <w:t xml:space="preserve">, </w:t>
      </w:r>
      <w:proofErr w:type="gramStart"/>
      <w:r w:rsidRPr="00726C3A">
        <w:rPr>
          <w:rFonts w:ascii="Verdana" w:eastAsia="Arial" w:hAnsi="Verdana" w:cs="Arial"/>
          <w:color w:val="0A0A0A"/>
          <w:sz w:val="18"/>
          <w:szCs w:val="22"/>
        </w:rPr>
        <w:t>as a result of</w:t>
      </w:r>
      <w:proofErr w:type="gramEnd"/>
      <w:r w:rsidRPr="00726C3A">
        <w:rPr>
          <w:rFonts w:ascii="Verdana" w:eastAsia="Arial" w:hAnsi="Verdana" w:cs="Arial"/>
          <w:color w:val="0A0A0A"/>
          <w:sz w:val="18"/>
          <w:szCs w:val="22"/>
        </w:rPr>
        <w:t xml:space="preserve"> this RFP. </w:t>
      </w:r>
    </w:p>
    <w:p w14:paraId="53B501BB" w14:textId="7B0C48FC" w:rsidR="009E76C3" w:rsidRPr="00726C3A" w:rsidRDefault="00000000" w:rsidP="00726C3A">
      <w:pPr>
        <w:pStyle w:val="Heading5"/>
        <w:tabs>
          <w:tab w:val="center" w:pos="825"/>
          <w:tab w:val="center" w:pos="2444"/>
        </w:tabs>
        <w:spacing w:after="178"/>
        <w:ind w:left="0" w:firstLine="0"/>
        <w:rPr>
          <w:rFonts w:ascii="Verdana" w:hAnsi="Verdana"/>
          <w:sz w:val="18"/>
          <w:szCs w:val="22"/>
        </w:rPr>
      </w:pPr>
      <w:bookmarkStart w:id="15" w:name="_Toc188043062"/>
      <w:r w:rsidRPr="00726C3A">
        <w:rPr>
          <w:rFonts w:ascii="Verdana" w:hAnsi="Verdana"/>
          <w:sz w:val="18"/>
          <w:szCs w:val="22"/>
        </w:rPr>
        <w:t xml:space="preserve">2.10 </w:t>
      </w:r>
      <w:r w:rsidRPr="00726C3A">
        <w:rPr>
          <w:rFonts w:ascii="Verdana" w:hAnsi="Verdana"/>
          <w:sz w:val="18"/>
          <w:szCs w:val="22"/>
        </w:rPr>
        <w:tab/>
        <w:t>OPEN PROCUREMENT</w:t>
      </w:r>
      <w:bookmarkEnd w:id="15"/>
      <w:r w:rsidRPr="00726C3A">
        <w:rPr>
          <w:rFonts w:ascii="Verdana" w:hAnsi="Verdana"/>
          <w:sz w:val="18"/>
          <w:szCs w:val="22"/>
        </w:rPr>
        <w:t xml:space="preserve"> </w:t>
      </w:r>
    </w:p>
    <w:p w14:paraId="621054AC" w14:textId="4B2FF691" w:rsidR="009E76C3" w:rsidRPr="00726C3A" w:rsidRDefault="007058F4" w:rsidP="00726C3A">
      <w:pPr>
        <w:spacing w:after="197" w:line="276" w:lineRule="auto"/>
        <w:ind w:right="98" w:firstLine="5"/>
        <w:rPr>
          <w:rFonts w:ascii="Verdana" w:hAnsi="Verdana"/>
          <w:sz w:val="21"/>
          <w:szCs w:val="22"/>
        </w:rPr>
      </w:pPr>
      <w:r w:rsidRPr="006B2B41">
        <w:rPr>
          <w:rFonts w:ascii="Verdana" w:eastAsia="Arial" w:hAnsi="Verdana" w:cs="Arial"/>
          <w:color w:val="auto"/>
          <w:sz w:val="18"/>
        </w:rPr>
        <w:t xml:space="preserve">Morgan County </w:t>
      </w:r>
      <w:r w:rsidR="007A40C0" w:rsidRPr="00726C3A">
        <w:rPr>
          <w:rFonts w:ascii="Verdana" w:eastAsia="Arial" w:hAnsi="Verdana" w:cs="Arial"/>
          <w:color w:val="0A0A0A"/>
          <w:sz w:val="18"/>
          <w:szCs w:val="22"/>
        </w:rPr>
        <w:t xml:space="preserve">reserves the right to accept or reject any or all proposals and to accept any proposal determined by </w:t>
      </w:r>
      <w:r w:rsidRPr="006B2B41">
        <w:rPr>
          <w:rFonts w:ascii="Verdana" w:eastAsia="Arial" w:hAnsi="Verdana" w:cs="Arial"/>
          <w:color w:val="auto"/>
          <w:sz w:val="18"/>
        </w:rPr>
        <w:t xml:space="preserve">Morgan County </w:t>
      </w:r>
      <w:r w:rsidR="007A40C0" w:rsidRPr="00726C3A">
        <w:rPr>
          <w:rFonts w:ascii="Verdana" w:eastAsia="Arial" w:hAnsi="Verdana" w:cs="Arial"/>
          <w:color w:val="0A0A0A"/>
          <w:sz w:val="18"/>
          <w:szCs w:val="22"/>
        </w:rPr>
        <w:t>to be in the best interest of the agency</w:t>
      </w:r>
      <w:r w:rsidR="007A40C0" w:rsidRPr="00726C3A">
        <w:rPr>
          <w:rFonts w:ascii="Verdana" w:eastAsia="Arial" w:hAnsi="Verdana" w:cs="Arial"/>
          <w:color w:val="3B3B3B"/>
          <w:sz w:val="18"/>
          <w:szCs w:val="22"/>
        </w:rPr>
        <w:t xml:space="preserve">, </w:t>
      </w:r>
      <w:r w:rsidR="007A40C0" w:rsidRPr="00726C3A">
        <w:rPr>
          <w:rFonts w:ascii="Verdana" w:eastAsia="Arial" w:hAnsi="Verdana" w:cs="Arial"/>
          <w:color w:val="0A0A0A"/>
          <w:sz w:val="18"/>
          <w:szCs w:val="22"/>
        </w:rPr>
        <w:t xml:space="preserve">even though not the lowest proposal. </w:t>
      </w:r>
      <w:r w:rsidRPr="006B2B41">
        <w:rPr>
          <w:rFonts w:ascii="Verdana" w:eastAsia="Arial" w:hAnsi="Verdana" w:cs="Arial"/>
          <w:color w:val="auto"/>
          <w:sz w:val="18"/>
        </w:rPr>
        <w:t xml:space="preserve">Morgan County </w:t>
      </w:r>
      <w:r w:rsidR="007A40C0" w:rsidRPr="00726C3A">
        <w:rPr>
          <w:rFonts w:ascii="Verdana" w:eastAsia="Arial" w:hAnsi="Verdana" w:cs="Arial"/>
          <w:color w:val="0A0A0A"/>
          <w:sz w:val="18"/>
          <w:szCs w:val="22"/>
        </w:rPr>
        <w:t>reserves the right to purchase more or less of an item or service at the unit price offered</w:t>
      </w:r>
      <w:r w:rsidR="007A40C0" w:rsidRPr="00726C3A">
        <w:rPr>
          <w:rFonts w:ascii="Verdana" w:eastAsia="Arial" w:hAnsi="Verdana" w:cs="Arial"/>
          <w:color w:val="3B3B3B"/>
          <w:sz w:val="18"/>
          <w:szCs w:val="22"/>
        </w:rPr>
        <w:t xml:space="preserve">, </w:t>
      </w:r>
      <w:r w:rsidR="007A40C0" w:rsidRPr="00726C3A">
        <w:rPr>
          <w:rFonts w:ascii="Verdana" w:eastAsia="Arial" w:hAnsi="Verdana" w:cs="Arial"/>
          <w:color w:val="0A0A0A"/>
          <w:sz w:val="18"/>
          <w:szCs w:val="22"/>
        </w:rPr>
        <w:t xml:space="preserve">in the Respondent's response, unless the Respondent specifically and explicitly limits the response in this regard. </w:t>
      </w:r>
      <w:r w:rsidRPr="006B2B41">
        <w:rPr>
          <w:rFonts w:ascii="Verdana" w:eastAsia="Arial" w:hAnsi="Verdana" w:cs="Arial"/>
          <w:color w:val="auto"/>
          <w:sz w:val="18"/>
        </w:rPr>
        <w:t xml:space="preserve">Morgan County </w:t>
      </w:r>
      <w:r w:rsidR="007A40C0" w:rsidRPr="00726C3A">
        <w:rPr>
          <w:rFonts w:ascii="Verdana" w:eastAsia="Arial" w:hAnsi="Verdana" w:cs="Arial"/>
          <w:color w:val="0A0A0A"/>
          <w:sz w:val="18"/>
          <w:szCs w:val="22"/>
        </w:rPr>
        <w:t xml:space="preserve">reserves the right to negotiate with Respondents regarding variations to the original proposal that may be in the best interest of </w:t>
      </w:r>
      <w:r w:rsidRPr="006B2B41">
        <w:rPr>
          <w:rFonts w:ascii="Verdana" w:eastAsia="Arial" w:hAnsi="Verdana" w:cs="Arial"/>
          <w:color w:val="auto"/>
          <w:sz w:val="18"/>
        </w:rPr>
        <w:t>Morgan County</w:t>
      </w:r>
      <w:r w:rsidR="007A40C0" w:rsidRPr="00726C3A">
        <w:rPr>
          <w:rFonts w:ascii="Verdana" w:eastAsia="Arial" w:hAnsi="Verdana" w:cs="Arial"/>
          <w:color w:val="0A0A0A"/>
          <w:sz w:val="18"/>
          <w:szCs w:val="22"/>
        </w:rPr>
        <w:t xml:space="preserve">. </w:t>
      </w:r>
    </w:p>
    <w:p w14:paraId="70EA6574" w14:textId="507ABE05" w:rsidR="009E76C3" w:rsidRPr="00726C3A" w:rsidRDefault="00000000" w:rsidP="00726C3A">
      <w:pPr>
        <w:pStyle w:val="Heading6"/>
        <w:tabs>
          <w:tab w:val="center" w:pos="2154"/>
          <w:tab w:val="center" w:pos="4657"/>
        </w:tabs>
        <w:spacing w:after="7"/>
        <w:ind w:left="0" w:firstLine="0"/>
        <w:rPr>
          <w:rFonts w:ascii="Verdana" w:hAnsi="Verdana"/>
          <w:sz w:val="18"/>
          <w:szCs w:val="22"/>
        </w:rPr>
      </w:pPr>
      <w:bookmarkStart w:id="16" w:name="_Toc188043063"/>
      <w:r w:rsidRPr="00726C3A">
        <w:rPr>
          <w:rFonts w:ascii="Verdana" w:hAnsi="Verdana"/>
          <w:color w:val="0F0E0F"/>
          <w:sz w:val="18"/>
          <w:szCs w:val="22"/>
        </w:rPr>
        <w:t xml:space="preserve">2.11 </w:t>
      </w:r>
      <w:r w:rsidRPr="00726C3A">
        <w:rPr>
          <w:rFonts w:ascii="Verdana" w:hAnsi="Verdana"/>
          <w:color w:val="0F0E0F"/>
          <w:sz w:val="18"/>
          <w:szCs w:val="22"/>
        </w:rPr>
        <w:tab/>
        <w:t>HARDWARE AND SOFTWARE VERSIONS</w:t>
      </w:r>
      <w:bookmarkEnd w:id="16"/>
      <w:r w:rsidRPr="00726C3A">
        <w:rPr>
          <w:rFonts w:ascii="Verdana" w:hAnsi="Verdana"/>
          <w:color w:val="0F0E0F"/>
          <w:sz w:val="18"/>
          <w:szCs w:val="22"/>
        </w:rPr>
        <w:t xml:space="preserve"> </w:t>
      </w:r>
    </w:p>
    <w:p w14:paraId="6B430C26" w14:textId="77777777" w:rsidR="009E76C3" w:rsidRPr="00726C3A" w:rsidRDefault="00000000" w:rsidP="00726C3A">
      <w:pPr>
        <w:spacing w:after="0"/>
        <w:rPr>
          <w:rFonts w:ascii="Verdana" w:hAnsi="Verdana"/>
          <w:sz w:val="21"/>
          <w:szCs w:val="22"/>
        </w:rPr>
      </w:pPr>
      <w:r w:rsidRPr="00726C3A">
        <w:rPr>
          <w:rFonts w:ascii="Verdana" w:eastAsia="Arial" w:hAnsi="Verdana" w:cs="Arial"/>
          <w:b/>
          <w:sz w:val="18"/>
          <w:szCs w:val="22"/>
        </w:rPr>
        <w:t xml:space="preserve"> </w:t>
      </w:r>
    </w:p>
    <w:p w14:paraId="0635F522" w14:textId="12257831" w:rsidR="009E76C3" w:rsidRPr="00726C3A" w:rsidRDefault="007058F4" w:rsidP="00726C3A">
      <w:pPr>
        <w:spacing w:after="198" w:line="276" w:lineRule="auto"/>
        <w:ind w:right="18" w:hanging="10"/>
        <w:rPr>
          <w:rFonts w:ascii="Verdana" w:hAnsi="Verdana"/>
          <w:sz w:val="21"/>
          <w:szCs w:val="22"/>
        </w:rPr>
      </w:pPr>
      <w:r w:rsidRPr="006B2B41">
        <w:rPr>
          <w:rFonts w:ascii="Verdana" w:eastAsia="Arial" w:hAnsi="Verdana" w:cs="Arial"/>
          <w:color w:val="auto"/>
          <w:sz w:val="18"/>
        </w:rPr>
        <w:t xml:space="preserve">Morgan County </w:t>
      </w:r>
      <w:proofErr w:type="gramStart"/>
      <w:r w:rsidR="007A40C0" w:rsidRPr="00726C3A">
        <w:rPr>
          <w:rFonts w:ascii="Verdana" w:eastAsia="Arial" w:hAnsi="Verdana" w:cs="Arial"/>
          <w:color w:val="0F0E0F"/>
          <w:sz w:val="18"/>
          <w:szCs w:val="22"/>
        </w:rPr>
        <w:t>shall</w:t>
      </w:r>
      <w:proofErr w:type="gramEnd"/>
      <w:r w:rsidR="007A40C0" w:rsidRPr="00726C3A">
        <w:rPr>
          <w:rFonts w:ascii="Verdana" w:eastAsia="Arial" w:hAnsi="Verdana" w:cs="Arial"/>
          <w:color w:val="0F0E0F"/>
          <w:sz w:val="18"/>
          <w:szCs w:val="22"/>
        </w:rPr>
        <w:t xml:space="preserve"> accept only new equipment and only the latest version of software or ope</w:t>
      </w:r>
      <w:r w:rsidR="007A40C0" w:rsidRPr="00726C3A">
        <w:rPr>
          <w:rFonts w:ascii="Verdana" w:eastAsia="Arial" w:hAnsi="Verdana" w:cs="Arial"/>
          <w:color w:val="262626"/>
          <w:sz w:val="18"/>
          <w:szCs w:val="22"/>
        </w:rPr>
        <w:t>r</w:t>
      </w:r>
      <w:r w:rsidR="007A40C0" w:rsidRPr="00726C3A">
        <w:rPr>
          <w:rFonts w:ascii="Verdana" w:eastAsia="Arial" w:hAnsi="Verdana" w:cs="Arial"/>
          <w:color w:val="0F0E0F"/>
          <w:sz w:val="18"/>
          <w:szCs w:val="22"/>
        </w:rPr>
        <w:t>ating systems</w:t>
      </w:r>
      <w:r w:rsidR="007A40C0" w:rsidRPr="00726C3A">
        <w:rPr>
          <w:rFonts w:ascii="Verdana" w:eastAsia="Arial" w:hAnsi="Verdana" w:cs="Arial"/>
          <w:color w:val="494949"/>
          <w:sz w:val="18"/>
          <w:szCs w:val="22"/>
        </w:rPr>
        <w:t xml:space="preserve">. </w:t>
      </w:r>
      <w:r w:rsidR="007A40C0" w:rsidRPr="00726C3A">
        <w:rPr>
          <w:rFonts w:ascii="Verdana" w:eastAsia="Arial" w:hAnsi="Verdana" w:cs="Arial"/>
          <w:color w:val="0F0E0F"/>
          <w:sz w:val="18"/>
          <w:szCs w:val="22"/>
        </w:rPr>
        <w:t>Used and/or remanufactu</w:t>
      </w:r>
      <w:r w:rsidR="007A40C0" w:rsidRPr="00726C3A">
        <w:rPr>
          <w:rFonts w:ascii="Verdana" w:eastAsia="Arial" w:hAnsi="Verdana" w:cs="Arial"/>
          <w:color w:val="262626"/>
          <w:sz w:val="18"/>
          <w:szCs w:val="22"/>
        </w:rPr>
        <w:t>r</w:t>
      </w:r>
      <w:r w:rsidR="007A40C0" w:rsidRPr="00726C3A">
        <w:rPr>
          <w:rFonts w:ascii="Verdana" w:eastAsia="Arial" w:hAnsi="Verdana" w:cs="Arial"/>
          <w:color w:val="0F0E0F"/>
          <w:sz w:val="18"/>
          <w:szCs w:val="22"/>
        </w:rPr>
        <w:t>ed equipment will not be accepted</w:t>
      </w:r>
      <w:r w:rsidR="007A40C0" w:rsidRPr="00726C3A">
        <w:rPr>
          <w:rFonts w:ascii="Verdana" w:eastAsia="Arial" w:hAnsi="Verdana" w:cs="Arial"/>
          <w:color w:val="626262"/>
          <w:sz w:val="18"/>
          <w:szCs w:val="22"/>
        </w:rPr>
        <w:t>.</w:t>
      </w:r>
      <w:r w:rsidR="007A40C0" w:rsidRPr="00726C3A">
        <w:rPr>
          <w:rFonts w:ascii="Verdana" w:eastAsia="Arial" w:hAnsi="Verdana" w:cs="Arial"/>
          <w:sz w:val="18"/>
          <w:szCs w:val="22"/>
        </w:rPr>
        <w:t xml:space="preserve"> </w:t>
      </w:r>
    </w:p>
    <w:p w14:paraId="18CC929E" w14:textId="0FD8941F" w:rsidR="009E76C3" w:rsidRPr="00726C3A" w:rsidRDefault="00000000" w:rsidP="00726C3A">
      <w:pPr>
        <w:pStyle w:val="Heading6"/>
        <w:tabs>
          <w:tab w:val="center" w:pos="810"/>
          <w:tab w:val="center" w:pos="2612"/>
        </w:tabs>
        <w:spacing w:after="178"/>
        <w:ind w:left="0" w:firstLine="0"/>
        <w:rPr>
          <w:rFonts w:ascii="Verdana" w:hAnsi="Verdana"/>
          <w:sz w:val="18"/>
          <w:szCs w:val="22"/>
        </w:rPr>
      </w:pPr>
      <w:bookmarkStart w:id="17" w:name="_Toc188043064"/>
      <w:r w:rsidRPr="00726C3A">
        <w:rPr>
          <w:rFonts w:ascii="Verdana" w:hAnsi="Verdana"/>
          <w:color w:val="0F0E0F"/>
          <w:sz w:val="18"/>
          <w:szCs w:val="22"/>
        </w:rPr>
        <w:t xml:space="preserve">2.12 </w:t>
      </w:r>
      <w:r w:rsidRPr="00726C3A">
        <w:rPr>
          <w:rFonts w:ascii="Verdana" w:hAnsi="Verdana"/>
          <w:color w:val="0F0E0F"/>
          <w:sz w:val="18"/>
          <w:szCs w:val="22"/>
        </w:rPr>
        <w:tab/>
        <w:t>CONTRACT COMMITMENT</w:t>
      </w:r>
      <w:bookmarkEnd w:id="17"/>
      <w:r w:rsidRPr="00726C3A">
        <w:rPr>
          <w:rFonts w:ascii="Verdana" w:hAnsi="Verdana"/>
          <w:color w:val="0F0E0F"/>
          <w:sz w:val="18"/>
          <w:szCs w:val="22"/>
        </w:rPr>
        <w:t xml:space="preserve"> </w:t>
      </w:r>
    </w:p>
    <w:p w14:paraId="7B217835" w14:textId="5C6947F0" w:rsidR="009E76C3" w:rsidRPr="00726C3A" w:rsidRDefault="00000000" w:rsidP="00726C3A">
      <w:pPr>
        <w:spacing w:after="198" w:line="276" w:lineRule="auto"/>
        <w:ind w:right="18" w:hanging="10"/>
        <w:rPr>
          <w:rFonts w:ascii="Verdana" w:hAnsi="Verdana"/>
          <w:sz w:val="21"/>
          <w:szCs w:val="22"/>
        </w:rPr>
      </w:pPr>
      <w:r w:rsidRPr="00726C3A">
        <w:rPr>
          <w:rFonts w:ascii="Verdana" w:eastAsia="Arial" w:hAnsi="Verdana" w:cs="Arial"/>
          <w:color w:val="0F0E0F"/>
          <w:sz w:val="18"/>
          <w:szCs w:val="22"/>
        </w:rPr>
        <w:t xml:space="preserve">The Respondent shall maintain and update the technological components described in the RFP at its current or public-released level for the term of the contract or any subsequent maintenance contracts with </w:t>
      </w:r>
      <w:r w:rsidR="007058F4" w:rsidRPr="006B2B41">
        <w:rPr>
          <w:rFonts w:ascii="Verdana" w:eastAsia="Arial" w:hAnsi="Verdana" w:cs="Arial"/>
          <w:color w:val="auto"/>
          <w:sz w:val="18"/>
        </w:rPr>
        <w:t>Morgan County</w:t>
      </w:r>
      <w:r w:rsidRPr="00726C3A">
        <w:rPr>
          <w:rFonts w:ascii="Verdana" w:eastAsia="Arial" w:hAnsi="Verdana" w:cs="Arial"/>
          <w:color w:val="0F0E0F"/>
          <w:sz w:val="18"/>
          <w:szCs w:val="22"/>
        </w:rPr>
        <w:t>, pursuant to this RFP.</w:t>
      </w:r>
      <w:r w:rsidRPr="00726C3A">
        <w:rPr>
          <w:rFonts w:ascii="Verdana" w:eastAsia="Arial" w:hAnsi="Verdana" w:cs="Arial"/>
          <w:sz w:val="18"/>
          <w:szCs w:val="22"/>
        </w:rPr>
        <w:t xml:space="preserve"> </w:t>
      </w:r>
    </w:p>
    <w:p w14:paraId="4128AB78" w14:textId="625F1BD9" w:rsidR="009E76C3" w:rsidRPr="00726C3A" w:rsidRDefault="009E76C3" w:rsidP="00726C3A">
      <w:pPr>
        <w:spacing w:after="2" w:line="276" w:lineRule="auto"/>
        <w:ind w:right="18" w:hanging="10"/>
        <w:rPr>
          <w:rFonts w:ascii="Verdana" w:hAnsi="Verdana"/>
          <w:sz w:val="21"/>
          <w:szCs w:val="22"/>
        </w:rPr>
      </w:pPr>
    </w:p>
    <w:p w14:paraId="5E7BE372" w14:textId="77777777" w:rsidR="00C559F5" w:rsidRPr="00726C3A" w:rsidRDefault="00C559F5" w:rsidP="00726C3A">
      <w:pPr>
        <w:pStyle w:val="Heading2"/>
        <w:spacing w:after="211"/>
        <w:ind w:left="0" w:right="0" w:firstLine="0"/>
        <w:jc w:val="left"/>
        <w:rPr>
          <w:rFonts w:ascii="Verdana" w:hAnsi="Verdana"/>
          <w:color w:val="0A0A0A"/>
          <w:sz w:val="21"/>
          <w:szCs w:val="22"/>
        </w:rPr>
      </w:pPr>
    </w:p>
    <w:p w14:paraId="5E6FCA86" w14:textId="7D05B19E" w:rsidR="009E76C3" w:rsidRPr="00726C3A" w:rsidRDefault="00000000" w:rsidP="00726C3A">
      <w:pPr>
        <w:pStyle w:val="Heading2"/>
        <w:spacing w:after="211"/>
        <w:ind w:left="0" w:right="0" w:firstLine="0"/>
        <w:jc w:val="left"/>
        <w:rPr>
          <w:rFonts w:ascii="Verdana" w:hAnsi="Verdana"/>
          <w:sz w:val="22"/>
          <w:szCs w:val="22"/>
        </w:rPr>
      </w:pPr>
      <w:bookmarkStart w:id="18" w:name="_Toc188043066"/>
      <w:r w:rsidRPr="00726C3A">
        <w:rPr>
          <w:rFonts w:ascii="Verdana" w:hAnsi="Verdana"/>
          <w:color w:val="0A0A0A"/>
          <w:sz w:val="21"/>
          <w:szCs w:val="22"/>
        </w:rPr>
        <w:t>3. AGENCY DEMOGRAPHICS</w:t>
      </w:r>
      <w:bookmarkEnd w:id="18"/>
      <w:r w:rsidRPr="00726C3A">
        <w:rPr>
          <w:rFonts w:ascii="Verdana" w:hAnsi="Verdana"/>
          <w:color w:val="0A0A0A"/>
          <w:sz w:val="21"/>
          <w:szCs w:val="22"/>
        </w:rPr>
        <w:t xml:space="preserve"> </w:t>
      </w:r>
    </w:p>
    <w:p w14:paraId="01B94EA6" w14:textId="61ADE6F7" w:rsidR="009E76C3" w:rsidRPr="00726C3A" w:rsidRDefault="00000000" w:rsidP="00726C3A">
      <w:pPr>
        <w:pStyle w:val="Heading5"/>
        <w:tabs>
          <w:tab w:val="center" w:pos="769"/>
          <w:tab w:val="center" w:pos="1998"/>
        </w:tabs>
        <w:ind w:left="0" w:firstLine="0"/>
        <w:rPr>
          <w:rFonts w:ascii="Verdana" w:hAnsi="Verdana"/>
          <w:sz w:val="18"/>
          <w:szCs w:val="22"/>
        </w:rPr>
      </w:pPr>
      <w:bookmarkStart w:id="19" w:name="_Toc188043067"/>
      <w:r w:rsidRPr="00726C3A">
        <w:rPr>
          <w:rFonts w:ascii="Verdana" w:hAnsi="Verdana"/>
          <w:sz w:val="18"/>
          <w:szCs w:val="22"/>
        </w:rPr>
        <w:t xml:space="preserve">3.1 </w:t>
      </w:r>
      <w:r w:rsidRPr="00726C3A">
        <w:rPr>
          <w:rFonts w:ascii="Verdana" w:hAnsi="Verdana"/>
          <w:sz w:val="18"/>
          <w:szCs w:val="22"/>
        </w:rPr>
        <w:tab/>
        <w:t>POPULATION</w:t>
      </w:r>
      <w:bookmarkEnd w:id="19"/>
      <w:r w:rsidRPr="00726C3A">
        <w:rPr>
          <w:rFonts w:ascii="Verdana" w:hAnsi="Verdana"/>
          <w:sz w:val="18"/>
          <w:szCs w:val="22"/>
        </w:rPr>
        <w:t xml:space="preserve"> </w:t>
      </w:r>
    </w:p>
    <w:p w14:paraId="3D0AF339" w14:textId="2BFDDBC8" w:rsidR="009E76C3" w:rsidRPr="00726C3A" w:rsidRDefault="009E76C3" w:rsidP="00726C3A">
      <w:pPr>
        <w:spacing w:after="0"/>
        <w:rPr>
          <w:rFonts w:ascii="Verdana" w:hAnsi="Verdana"/>
          <w:sz w:val="21"/>
          <w:szCs w:val="22"/>
        </w:rPr>
      </w:pPr>
    </w:p>
    <w:p w14:paraId="40591C2E" w14:textId="333B134D" w:rsidR="002F2AAF" w:rsidRDefault="00000000" w:rsidP="00726C3A">
      <w:pPr>
        <w:spacing w:after="197" w:line="254" w:lineRule="auto"/>
        <w:ind w:right="98" w:firstLine="5"/>
        <w:rPr>
          <w:rFonts w:ascii="Verdana" w:eastAsia="Arial" w:hAnsi="Verdana" w:cs="Arial"/>
          <w:color w:val="0A0A0A"/>
          <w:sz w:val="18"/>
          <w:szCs w:val="22"/>
        </w:rPr>
      </w:pPr>
      <w:r w:rsidRPr="00726C3A">
        <w:rPr>
          <w:rFonts w:ascii="Verdana" w:eastAsia="Arial" w:hAnsi="Verdana" w:cs="Arial"/>
          <w:color w:val="0A0A0A"/>
          <w:sz w:val="18"/>
          <w:szCs w:val="22"/>
        </w:rPr>
        <w:t>According to 2020 Census data</w:t>
      </w:r>
      <w:r w:rsidRPr="00726C3A">
        <w:rPr>
          <w:rFonts w:ascii="Verdana" w:eastAsia="Arial" w:hAnsi="Verdana" w:cs="Arial"/>
          <w:color w:val="5B5B5B"/>
          <w:sz w:val="18"/>
          <w:szCs w:val="22"/>
        </w:rPr>
        <w:t xml:space="preserve">, </w:t>
      </w:r>
      <w:r w:rsidR="007058F4">
        <w:rPr>
          <w:rFonts w:ascii="Verdana" w:eastAsia="Arial" w:hAnsi="Verdana" w:cs="Arial"/>
          <w:color w:val="0A0A0A"/>
          <w:sz w:val="18"/>
          <w:szCs w:val="22"/>
        </w:rPr>
        <w:t>Morgan County Emergency Communications Center</w:t>
      </w:r>
      <w:r w:rsidRPr="00726C3A">
        <w:rPr>
          <w:rFonts w:ascii="Verdana" w:eastAsia="Arial" w:hAnsi="Verdana" w:cs="Arial"/>
          <w:color w:val="0A0A0A"/>
          <w:sz w:val="18"/>
          <w:szCs w:val="22"/>
        </w:rPr>
        <w:t xml:space="preserve"> serves a population of </w:t>
      </w:r>
      <w:r w:rsidR="007058F4" w:rsidRPr="007058F4">
        <w:rPr>
          <w:rFonts w:ascii="Verdana" w:eastAsia="Arial" w:hAnsi="Verdana" w:cs="Arial"/>
          <w:color w:val="auto"/>
          <w:sz w:val="18"/>
          <w:szCs w:val="22"/>
        </w:rPr>
        <w:t>approximately 17,</w:t>
      </w:r>
      <w:r w:rsidR="007058F4">
        <w:rPr>
          <w:rFonts w:ascii="Verdana" w:eastAsia="Arial" w:hAnsi="Verdana" w:cs="Arial"/>
          <w:color w:val="auto"/>
          <w:sz w:val="18"/>
          <w:szCs w:val="22"/>
        </w:rPr>
        <w:t>063</w:t>
      </w:r>
      <w:r w:rsidRPr="00726C3A">
        <w:rPr>
          <w:rFonts w:ascii="Verdana" w:eastAsia="Arial" w:hAnsi="Verdana" w:cs="Arial"/>
          <w:color w:val="0A0A0A"/>
          <w:sz w:val="18"/>
          <w:szCs w:val="22"/>
        </w:rPr>
        <w:t xml:space="preserve">. </w:t>
      </w:r>
    </w:p>
    <w:p w14:paraId="7C60462A" w14:textId="77777777" w:rsidR="002F2AAF" w:rsidRDefault="002F2AAF">
      <w:pPr>
        <w:spacing w:line="278" w:lineRule="auto"/>
        <w:rPr>
          <w:rFonts w:ascii="Verdana" w:eastAsia="Arial" w:hAnsi="Verdana" w:cs="Arial"/>
          <w:color w:val="0A0A0A"/>
          <w:sz w:val="18"/>
          <w:szCs w:val="22"/>
        </w:rPr>
      </w:pPr>
      <w:r>
        <w:rPr>
          <w:rFonts w:ascii="Verdana" w:eastAsia="Arial" w:hAnsi="Verdana" w:cs="Arial"/>
          <w:color w:val="0A0A0A"/>
          <w:sz w:val="18"/>
          <w:szCs w:val="22"/>
        </w:rPr>
        <w:br w:type="page"/>
      </w:r>
    </w:p>
    <w:p w14:paraId="28F13F7E" w14:textId="66544B3C" w:rsidR="009E76C3" w:rsidRPr="00726C3A" w:rsidRDefault="00000000" w:rsidP="00726C3A">
      <w:pPr>
        <w:pStyle w:val="Heading5"/>
        <w:tabs>
          <w:tab w:val="center" w:pos="769"/>
          <w:tab w:val="center" w:pos="3893"/>
        </w:tabs>
        <w:ind w:left="0" w:firstLine="0"/>
        <w:rPr>
          <w:rFonts w:ascii="Verdana" w:hAnsi="Verdana"/>
          <w:sz w:val="18"/>
          <w:szCs w:val="22"/>
        </w:rPr>
      </w:pPr>
      <w:bookmarkStart w:id="20" w:name="_Toc188043068"/>
      <w:r w:rsidRPr="00726C3A">
        <w:rPr>
          <w:rFonts w:ascii="Verdana" w:hAnsi="Verdana"/>
          <w:sz w:val="18"/>
          <w:szCs w:val="22"/>
        </w:rPr>
        <w:lastRenderedPageBreak/>
        <w:t xml:space="preserve">3.2 </w:t>
      </w:r>
      <w:r w:rsidRPr="00726C3A">
        <w:rPr>
          <w:rFonts w:ascii="Verdana" w:hAnsi="Verdana"/>
          <w:sz w:val="18"/>
          <w:szCs w:val="22"/>
        </w:rPr>
        <w:tab/>
        <w:t xml:space="preserve">CPE / CALL HANDLING EQUIPMENT/ CALL </w:t>
      </w:r>
      <w:r w:rsidR="00280416">
        <w:rPr>
          <w:rFonts w:ascii="Verdana" w:hAnsi="Verdana"/>
          <w:sz w:val="18"/>
          <w:szCs w:val="22"/>
        </w:rPr>
        <w:t>HANDLING</w:t>
      </w:r>
      <w:bookmarkEnd w:id="20"/>
      <w:r w:rsidR="00280416">
        <w:rPr>
          <w:rFonts w:ascii="Verdana" w:hAnsi="Verdana"/>
          <w:sz w:val="18"/>
          <w:szCs w:val="22"/>
        </w:rPr>
        <w:t xml:space="preserve"> </w:t>
      </w:r>
      <w:r w:rsidRPr="00726C3A">
        <w:rPr>
          <w:rFonts w:ascii="Verdana" w:hAnsi="Verdana"/>
          <w:sz w:val="18"/>
          <w:szCs w:val="22"/>
        </w:rPr>
        <w:t xml:space="preserve"> </w:t>
      </w:r>
    </w:p>
    <w:p w14:paraId="4A1DA069" w14:textId="77777777" w:rsidR="009E76C3" w:rsidRPr="00726C3A" w:rsidRDefault="00000000" w:rsidP="00726C3A">
      <w:pPr>
        <w:spacing w:after="0"/>
        <w:rPr>
          <w:rFonts w:ascii="Verdana" w:hAnsi="Verdana"/>
          <w:sz w:val="21"/>
          <w:szCs w:val="22"/>
        </w:rPr>
      </w:pPr>
      <w:r w:rsidRPr="00726C3A">
        <w:rPr>
          <w:rFonts w:ascii="Verdana" w:eastAsia="Arial" w:hAnsi="Verdana" w:cs="Arial"/>
          <w:b/>
          <w:sz w:val="18"/>
          <w:szCs w:val="22"/>
        </w:rPr>
        <w:t xml:space="preserve"> </w:t>
      </w:r>
    </w:p>
    <w:p w14:paraId="170B5F19" w14:textId="7F376E59" w:rsidR="00280416" w:rsidRPr="00280416" w:rsidRDefault="007058F4" w:rsidP="00280416">
      <w:pPr>
        <w:spacing w:line="276" w:lineRule="auto"/>
        <w:ind w:right="98" w:firstLine="5"/>
        <w:rPr>
          <w:rFonts w:ascii="Verdana" w:hAnsi="Verdana"/>
          <w:sz w:val="19"/>
          <w:szCs w:val="19"/>
        </w:rPr>
      </w:pPr>
      <w:bookmarkStart w:id="21" w:name="_Hlk188271107"/>
      <w:r w:rsidRPr="006B2B41">
        <w:rPr>
          <w:rFonts w:ascii="Verdana" w:eastAsia="Arial" w:hAnsi="Verdana" w:cs="Arial"/>
          <w:color w:val="auto"/>
          <w:sz w:val="18"/>
        </w:rPr>
        <w:t xml:space="preserve">Morgan County </w:t>
      </w:r>
      <w:bookmarkEnd w:id="21"/>
      <w:r w:rsidR="007A40C0" w:rsidRPr="00280416">
        <w:rPr>
          <w:rFonts w:ascii="Verdana" w:eastAsia="Arial" w:hAnsi="Verdana" w:cs="Arial"/>
          <w:color w:val="0A0A0A"/>
          <w:sz w:val="19"/>
          <w:szCs w:val="19"/>
        </w:rPr>
        <w:t xml:space="preserve">utilizes </w:t>
      </w:r>
      <w:r w:rsidRPr="00280416">
        <w:rPr>
          <w:rFonts w:ascii="Verdana" w:eastAsia="Arial" w:hAnsi="Verdana" w:cs="Arial"/>
          <w:color w:val="0A0A0A"/>
          <w:sz w:val="19"/>
          <w:szCs w:val="19"/>
        </w:rPr>
        <w:t>Emergency</w:t>
      </w:r>
      <w:r>
        <w:rPr>
          <w:rFonts w:ascii="Verdana" w:eastAsia="Arial" w:hAnsi="Verdana" w:cs="Arial"/>
          <w:b/>
          <w:bCs/>
          <w:color w:val="0432FF"/>
          <w:sz w:val="19"/>
          <w:szCs w:val="19"/>
        </w:rPr>
        <w:t xml:space="preserve"> </w:t>
      </w:r>
      <w:r w:rsidRPr="00DD465A">
        <w:rPr>
          <w:rFonts w:ascii="Verdana" w:eastAsia="Arial" w:hAnsi="Verdana" w:cs="Arial"/>
          <w:color w:val="auto"/>
          <w:sz w:val="19"/>
          <w:szCs w:val="19"/>
        </w:rPr>
        <w:t>Callworks</w:t>
      </w:r>
      <w:r w:rsidR="007A40C0" w:rsidRPr="00DD465A">
        <w:rPr>
          <w:rFonts w:ascii="Verdana" w:eastAsia="Arial" w:hAnsi="Verdana" w:cs="Arial"/>
          <w:color w:val="auto"/>
          <w:sz w:val="19"/>
          <w:szCs w:val="19"/>
        </w:rPr>
        <w:t xml:space="preserve"> (</w:t>
      </w:r>
      <w:r w:rsidR="007A40C0" w:rsidRPr="00280416">
        <w:rPr>
          <w:rFonts w:ascii="Verdana" w:eastAsia="Arial" w:hAnsi="Verdana" w:cs="Arial"/>
          <w:color w:val="0A0A0A"/>
          <w:sz w:val="19"/>
          <w:szCs w:val="19"/>
        </w:rPr>
        <w:t>CPE)</w:t>
      </w:r>
      <w:r w:rsidR="007A40C0" w:rsidRPr="00280416">
        <w:rPr>
          <w:rFonts w:ascii="Verdana" w:eastAsia="Arial" w:hAnsi="Verdana" w:cs="Arial"/>
          <w:color w:val="5B5B5B"/>
          <w:sz w:val="19"/>
          <w:szCs w:val="19"/>
        </w:rPr>
        <w:t xml:space="preserve">. </w:t>
      </w:r>
      <w:r w:rsidR="007A40C0" w:rsidRPr="00280416">
        <w:rPr>
          <w:rFonts w:ascii="Verdana" w:eastAsia="Arial" w:hAnsi="Verdana" w:cs="Arial"/>
          <w:color w:val="0A0A0A"/>
          <w:sz w:val="19"/>
          <w:szCs w:val="19"/>
        </w:rPr>
        <w:t xml:space="preserve">The desire of </w:t>
      </w:r>
      <w:r w:rsidRPr="006B2B41">
        <w:rPr>
          <w:rFonts w:ascii="Verdana" w:eastAsia="Arial" w:hAnsi="Verdana" w:cs="Arial"/>
          <w:color w:val="auto"/>
          <w:sz w:val="18"/>
        </w:rPr>
        <w:t xml:space="preserve">Morgan County </w:t>
      </w:r>
      <w:r w:rsidR="007A40C0" w:rsidRPr="00280416">
        <w:rPr>
          <w:rFonts w:ascii="Verdana" w:eastAsia="Arial" w:hAnsi="Verdana" w:cs="Arial"/>
          <w:color w:val="0A0A0A"/>
          <w:sz w:val="19"/>
          <w:szCs w:val="19"/>
        </w:rPr>
        <w:t xml:space="preserve">is to </w:t>
      </w:r>
      <w:r w:rsidRPr="007058F4">
        <w:rPr>
          <w:rFonts w:ascii="Verdana" w:eastAsia="Arial" w:hAnsi="Verdana" w:cs="Arial"/>
          <w:color w:val="auto"/>
          <w:sz w:val="19"/>
          <w:szCs w:val="19"/>
        </w:rPr>
        <w:t>upgrade or replace</w:t>
      </w:r>
      <w:r w:rsidR="007A40C0" w:rsidRPr="007058F4">
        <w:rPr>
          <w:rFonts w:ascii="Verdana" w:eastAsia="Arial" w:hAnsi="Verdana" w:cs="Arial"/>
          <w:b/>
          <w:bCs/>
          <w:color w:val="auto"/>
          <w:sz w:val="19"/>
          <w:szCs w:val="19"/>
        </w:rPr>
        <w:t xml:space="preserve"> </w:t>
      </w:r>
      <w:r w:rsidR="007A40C0" w:rsidRPr="00280416">
        <w:rPr>
          <w:rFonts w:ascii="Verdana" w:eastAsia="Arial" w:hAnsi="Verdana" w:cs="Arial"/>
          <w:color w:val="0A0A0A"/>
          <w:sz w:val="19"/>
          <w:szCs w:val="19"/>
        </w:rPr>
        <w:t>the current CPE to encompass the full functionality of NG9-1-1</w:t>
      </w:r>
      <w:r w:rsidR="00280416" w:rsidRPr="00280416">
        <w:rPr>
          <w:rFonts w:ascii="Verdana" w:eastAsia="Arial" w:hAnsi="Verdana" w:cs="Arial"/>
          <w:color w:val="0A0A0A"/>
          <w:sz w:val="19"/>
          <w:szCs w:val="19"/>
        </w:rPr>
        <w:t xml:space="preserve"> </w:t>
      </w:r>
      <w:proofErr w:type="gramStart"/>
      <w:r w:rsidR="00280416" w:rsidRPr="00280416">
        <w:rPr>
          <w:rFonts w:ascii="Verdana" w:eastAsia="Arial" w:hAnsi="Verdana" w:cs="Arial"/>
          <w:color w:val="0A0A0A"/>
          <w:sz w:val="19"/>
          <w:szCs w:val="19"/>
        </w:rPr>
        <w:t>at a later date</w:t>
      </w:r>
      <w:proofErr w:type="gramEnd"/>
      <w:r>
        <w:rPr>
          <w:rFonts w:ascii="Verdana" w:eastAsia="Arial" w:hAnsi="Verdana" w:cs="Arial"/>
          <w:color w:val="0A0A0A"/>
          <w:sz w:val="19"/>
          <w:szCs w:val="19"/>
        </w:rPr>
        <w:t>, if necessary</w:t>
      </w:r>
      <w:r w:rsidR="007A40C0" w:rsidRPr="00280416">
        <w:rPr>
          <w:rFonts w:ascii="Verdana" w:eastAsia="Arial" w:hAnsi="Verdana" w:cs="Arial"/>
          <w:color w:val="0A0A0A"/>
          <w:sz w:val="19"/>
          <w:szCs w:val="19"/>
        </w:rPr>
        <w:t xml:space="preserve">. This includes the ability to process both voice and text calls (SMS), the ability to receive photographs, videos, and live-stream data, </w:t>
      </w:r>
      <w:r w:rsidR="00C559F5" w:rsidRPr="00280416">
        <w:rPr>
          <w:rFonts w:ascii="Verdana" w:eastAsia="Arial" w:hAnsi="Verdana" w:cs="Arial"/>
          <w:color w:val="0A0A0A"/>
          <w:sz w:val="19"/>
          <w:szCs w:val="19"/>
        </w:rPr>
        <w:t>as well as</w:t>
      </w:r>
      <w:r w:rsidR="007A40C0" w:rsidRPr="00280416">
        <w:rPr>
          <w:rFonts w:ascii="Verdana" w:eastAsia="Arial" w:hAnsi="Verdana" w:cs="Arial"/>
          <w:color w:val="0A0A0A"/>
          <w:sz w:val="19"/>
          <w:szCs w:val="19"/>
        </w:rPr>
        <w:t xml:space="preserve"> initiate text conversations from the PSAP, all from a single platform with single sign-on (SSO) capabilities. </w:t>
      </w:r>
    </w:p>
    <w:p w14:paraId="068B089B" w14:textId="40CFC9C4" w:rsidR="009E76C3" w:rsidRPr="00280416" w:rsidRDefault="00000000" w:rsidP="00726C3A">
      <w:pPr>
        <w:spacing w:after="197" w:line="276" w:lineRule="auto"/>
        <w:ind w:right="98" w:firstLine="5"/>
        <w:rPr>
          <w:rFonts w:ascii="Verdana" w:hAnsi="Verdana"/>
          <w:sz w:val="19"/>
          <w:szCs w:val="19"/>
        </w:rPr>
      </w:pPr>
      <w:r w:rsidRPr="00280416">
        <w:rPr>
          <w:rFonts w:ascii="Verdana" w:eastAsia="Arial" w:hAnsi="Verdana" w:cs="Arial"/>
          <w:color w:val="0A0A0A"/>
          <w:sz w:val="19"/>
          <w:szCs w:val="19"/>
        </w:rPr>
        <w:t>Presently</w:t>
      </w:r>
      <w:r w:rsidRPr="00280416">
        <w:rPr>
          <w:rFonts w:ascii="Verdana" w:eastAsia="Arial" w:hAnsi="Verdana" w:cs="Arial"/>
          <w:color w:val="494949"/>
          <w:sz w:val="19"/>
          <w:szCs w:val="19"/>
        </w:rPr>
        <w:t xml:space="preserve">, </w:t>
      </w:r>
      <w:r w:rsidRPr="00280416">
        <w:rPr>
          <w:rFonts w:ascii="Verdana" w:eastAsia="Arial" w:hAnsi="Verdana" w:cs="Arial"/>
          <w:color w:val="0A0A0A"/>
          <w:sz w:val="19"/>
          <w:szCs w:val="19"/>
        </w:rPr>
        <w:t xml:space="preserve">Frontier Communications provides </w:t>
      </w:r>
      <w:r w:rsidR="007058F4" w:rsidRPr="007058F4">
        <w:rPr>
          <w:rFonts w:ascii="Verdana" w:eastAsia="Arial" w:hAnsi="Verdana" w:cs="Arial"/>
          <w:color w:val="auto"/>
          <w:sz w:val="19"/>
          <w:szCs w:val="19"/>
        </w:rPr>
        <w:t>four</w:t>
      </w:r>
      <w:r w:rsidR="007A40C0" w:rsidRPr="00280416">
        <w:rPr>
          <w:rFonts w:ascii="Verdana" w:eastAsia="Arial" w:hAnsi="Verdana" w:cs="Arial"/>
          <w:color w:val="0432FF"/>
          <w:sz w:val="19"/>
          <w:szCs w:val="19"/>
        </w:rPr>
        <w:t xml:space="preserve"> </w:t>
      </w:r>
      <w:r w:rsidRPr="00280416">
        <w:rPr>
          <w:rFonts w:ascii="Verdana" w:eastAsia="Arial" w:hAnsi="Verdana" w:cs="Arial"/>
          <w:color w:val="0A0A0A"/>
          <w:sz w:val="19"/>
          <w:szCs w:val="19"/>
        </w:rPr>
        <w:t xml:space="preserve">centralized automatic message accounting (CAMA) trunks to </w:t>
      </w:r>
      <w:r w:rsidR="007058F4">
        <w:rPr>
          <w:rFonts w:ascii="Verdana" w:eastAsia="Arial" w:hAnsi="Verdana" w:cs="Arial"/>
          <w:color w:val="0A0A0A"/>
          <w:sz w:val="18"/>
          <w:szCs w:val="22"/>
        </w:rPr>
        <w:t>Morgan County Emergency Communications Center</w:t>
      </w:r>
      <w:r w:rsidR="007058F4" w:rsidRPr="00726C3A">
        <w:rPr>
          <w:rFonts w:ascii="Verdana" w:eastAsia="Arial" w:hAnsi="Verdana" w:cs="Arial"/>
          <w:color w:val="0A0A0A"/>
          <w:sz w:val="18"/>
          <w:szCs w:val="22"/>
        </w:rPr>
        <w:t xml:space="preserve"> </w:t>
      </w:r>
      <w:r w:rsidRPr="00280416">
        <w:rPr>
          <w:rFonts w:ascii="Verdana" w:eastAsia="Arial" w:hAnsi="Verdana" w:cs="Arial"/>
          <w:color w:val="0A0A0A"/>
          <w:sz w:val="19"/>
          <w:szCs w:val="19"/>
        </w:rPr>
        <w:t xml:space="preserve">across two diverse paths for redundancy. In addition, </w:t>
      </w:r>
      <w:r w:rsidR="007058F4" w:rsidRPr="007058F4">
        <w:rPr>
          <w:rFonts w:ascii="Verdana" w:eastAsia="Arial" w:hAnsi="Verdana" w:cs="Arial"/>
          <w:color w:val="auto"/>
          <w:sz w:val="19"/>
          <w:szCs w:val="19"/>
        </w:rPr>
        <w:t>Morgan County</w:t>
      </w:r>
      <w:r w:rsidR="007A40C0" w:rsidRPr="007058F4">
        <w:rPr>
          <w:rFonts w:ascii="Verdana" w:eastAsia="Arial" w:hAnsi="Verdana" w:cs="Arial"/>
          <w:color w:val="auto"/>
          <w:sz w:val="19"/>
          <w:szCs w:val="19"/>
        </w:rPr>
        <w:t xml:space="preserve"> </w:t>
      </w:r>
      <w:r w:rsidRPr="00280416">
        <w:rPr>
          <w:rFonts w:ascii="Verdana" w:eastAsia="Arial" w:hAnsi="Verdana" w:cs="Arial"/>
          <w:color w:val="0A0A0A"/>
          <w:sz w:val="19"/>
          <w:szCs w:val="19"/>
        </w:rPr>
        <w:t xml:space="preserve">answers </w:t>
      </w:r>
      <w:r w:rsidR="007058F4">
        <w:rPr>
          <w:rFonts w:ascii="Verdana" w:eastAsia="Arial" w:hAnsi="Verdana" w:cs="Arial"/>
          <w:color w:val="0A0A0A"/>
          <w:sz w:val="19"/>
          <w:szCs w:val="19"/>
        </w:rPr>
        <w:t>nine</w:t>
      </w:r>
      <w:r w:rsidRPr="00280416">
        <w:rPr>
          <w:rFonts w:ascii="Verdana" w:eastAsia="Arial" w:hAnsi="Verdana" w:cs="Arial"/>
          <w:color w:val="0A0A0A"/>
          <w:sz w:val="19"/>
          <w:szCs w:val="19"/>
        </w:rPr>
        <w:t xml:space="preserve"> non-emergency/administrative lines, which are Plain Old Telephone Service (POTS) lines. In addition to NGCS, the desire of </w:t>
      </w:r>
      <w:r w:rsidR="007058F4">
        <w:rPr>
          <w:rFonts w:ascii="Verdana" w:eastAsia="Arial" w:hAnsi="Verdana" w:cs="Arial"/>
          <w:color w:val="0A0A0A"/>
          <w:sz w:val="19"/>
          <w:szCs w:val="19"/>
        </w:rPr>
        <w:t>Morgan County Emergency Communications</w:t>
      </w:r>
      <w:r w:rsidRPr="00280416">
        <w:rPr>
          <w:rFonts w:ascii="Verdana" w:eastAsia="Arial" w:hAnsi="Verdana" w:cs="Arial"/>
          <w:color w:val="0A0A0A"/>
          <w:sz w:val="19"/>
          <w:szCs w:val="19"/>
        </w:rPr>
        <w:t xml:space="preserve"> is to migrate all POTS lines to Session Initiation Protocol (SIP)</w:t>
      </w:r>
    </w:p>
    <w:p w14:paraId="5847B647" w14:textId="46AA8AEC" w:rsidR="009E76C3" w:rsidRPr="00726C3A" w:rsidRDefault="00000000" w:rsidP="00726C3A">
      <w:pPr>
        <w:pStyle w:val="Heading5"/>
        <w:tabs>
          <w:tab w:val="center" w:pos="754"/>
          <w:tab w:val="center" w:pos="3573"/>
        </w:tabs>
        <w:spacing w:after="0"/>
        <w:ind w:left="0" w:firstLine="0"/>
        <w:rPr>
          <w:rFonts w:ascii="Verdana" w:hAnsi="Verdana"/>
          <w:sz w:val="18"/>
          <w:szCs w:val="22"/>
        </w:rPr>
      </w:pPr>
      <w:bookmarkStart w:id="22" w:name="_Toc188043069"/>
      <w:r w:rsidRPr="00726C3A">
        <w:rPr>
          <w:rFonts w:ascii="Verdana" w:hAnsi="Verdana"/>
          <w:color w:val="0E0E0E"/>
          <w:sz w:val="18"/>
          <w:szCs w:val="22"/>
        </w:rPr>
        <w:t xml:space="preserve">3.6 </w:t>
      </w:r>
      <w:r w:rsidRPr="00726C3A">
        <w:rPr>
          <w:rFonts w:ascii="Verdana" w:hAnsi="Verdana"/>
          <w:color w:val="0E0E0E"/>
          <w:sz w:val="18"/>
          <w:szCs w:val="22"/>
        </w:rPr>
        <w:tab/>
        <w:t>INTERNET AND NETWORK INFRASTRUCTURE</w:t>
      </w:r>
      <w:bookmarkEnd w:id="22"/>
      <w:r w:rsidRPr="00726C3A">
        <w:rPr>
          <w:rFonts w:ascii="Verdana" w:hAnsi="Verdana"/>
          <w:color w:val="0E0E0E"/>
          <w:sz w:val="18"/>
          <w:szCs w:val="22"/>
        </w:rPr>
        <w:t xml:space="preserve"> </w:t>
      </w:r>
    </w:p>
    <w:p w14:paraId="52289AE2" w14:textId="77777777" w:rsidR="009E76C3" w:rsidRPr="00726C3A" w:rsidRDefault="00000000" w:rsidP="00726C3A">
      <w:pPr>
        <w:spacing w:after="0"/>
        <w:rPr>
          <w:rFonts w:ascii="Verdana" w:hAnsi="Verdana"/>
          <w:sz w:val="21"/>
          <w:szCs w:val="22"/>
        </w:rPr>
      </w:pPr>
      <w:r w:rsidRPr="00726C3A">
        <w:rPr>
          <w:rFonts w:ascii="Verdana" w:eastAsia="Arial" w:hAnsi="Verdana" w:cs="Arial"/>
          <w:b/>
          <w:sz w:val="18"/>
          <w:szCs w:val="22"/>
        </w:rPr>
        <w:t xml:space="preserve"> </w:t>
      </w:r>
    </w:p>
    <w:p w14:paraId="7ACAA8D0" w14:textId="7E7C29A8" w:rsidR="009E76C3" w:rsidRPr="00726C3A" w:rsidRDefault="007058F4" w:rsidP="00726C3A">
      <w:pPr>
        <w:spacing w:after="200" w:line="276" w:lineRule="auto"/>
        <w:ind w:right="53" w:firstLine="5"/>
        <w:rPr>
          <w:rFonts w:ascii="Verdana" w:hAnsi="Verdana"/>
          <w:sz w:val="21"/>
          <w:szCs w:val="22"/>
        </w:rPr>
      </w:pPr>
      <w:r w:rsidRPr="007058F4">
        <w:rPr>
          <w:rFonts w:ascii="Verdana" w:eastAsia="Arial" w:hAnsi="Verdana" w:cs="Arial"/>
          <w:color w:val="auto"/>
          <w:sz w:val="18"/>
          <w:szCs w:val="22"/>
        </w:rPr>
        <w:t>Morgan County</w:t>
      </w:r>
      <w:r w:rsidR="00091894" w:rsidRPr="007058F4">
        <w:rPr>
          <w:rFonts w:ascii="Verdana" w:eastAsia="Arial" w:hAnsi="Verdana" w:cs="Arial"/>
          <w:color w:val="auto"/>
          <w:sz w:val="18"/>
          <w:szCs w:val="22"/>
        </w:rPr>
        <w:t xml:space="preserve"> </w:t>
      </w:r>
      <w:r w:rsidR="00091894" w:rsidRPr="00726C3A">
        <w:rPr>
          <w:rFonts w:ascii="Verdana" w:eastAsia="Arial" w:hAnsi="Verdana" w:cs="Arial"/>
          <w:color w:val="0E0E0E"/>
          <w:sz w:val="18"/>
          <w:szCs w:val="22"/>
        </w:rPr>
        <w:t xml:space="preserve">utilizes </w:t>
      </w:r>
      <w:r>
        <w:rPr>
          <w:rFonts w:ascii="Verdana" w:eastAsia="Arial" w:hAnsi="Verdana" w:cs="Arial"/>
          <w:color w:val="0E0E0E"/>
          <w:sz w:val="18"/>
          <w:szCs w:val="22"/>
        </w:rPr>
        <w:t xml:space="preserve">an internal IT department </w:t>
      </w:r>
      <w:r w:rsidR="00091894" w:rsidRPr="00726C3A">
        <w:rPr>
          <w:rFonts w:ascii="Verdana" w:eastAsia="Arial" w:hAnsi="Verdana" w:cs="Arial"/>
          <w:color w:val="0E0E0E"/>
          <w:sz w:val="18"/>
          <w:szCs w:val="22"/>
        </w:rPr>
        <w:t>for Information Technology needs</w:t>
      </w:r>
      <w:r w:rsidR="00091894" w:rsidRPr="00726C3A">
        <w:rPr>
          <w:rFonts w:ascii="Verdana" w:eastAsia="Arial" w:hAnsi="Verdana" w:cs="Arial"/>
          <w:color w:val="3B3B3B"/>
          <w:sz w:val="18"/>
          <w:szCs w:val="22"/>
        </w:rPr>
        <w:t xml:space="preserve">, </w:t>
      </w:r>
      <w:r w:rsidR="00091894" w:rsidRPr="00726C3A">
        <w:rPr>
          <w:rFonts w:ascii="Verdana" w:eastAsia="Arial" w:hAnsi="Verdana" w:cs="Arial"/>
          <w:color w:val="0E0E0E"/>
          <w:sz w:val="18"/>
          <w:szCs w:val="22"/>
        </w:rPr>
        <w:t>including network and internet configurations</w:t>
      </w:r>
      <w:r w:rsidR="00091894" w:rsidRPr="00726C3A">
        <w:rPr>
          <w:rFonts w:ascii="Verdana" w:eastAsia="Arial" w:hAnsi="Verdana" w:cs="Arial"/>
          <w:color w:val="3B3B3B"/>
          <w:sz w:val="18"/>
          <w:szCs w:val="22"/>
        </w:rPr>
        <w:t xml:space="preserve">, </w:t>
      </w:r>
      <w:r w:rsidR="00091894" w:rsidRPr="00726C3A">
        <w:rPr>
          <w:rFonts w:ascii="Verdana" w:eastAsia="Arial" w:hAnsi="Verdana" w:cs="Arial"/>
          <w:color w:val="0E0E0E"/>
          <w:sz w:val="18"/>
          <w:szCs w:val="22"/>
        </w:rPr>
        <w:t>etc. Depending on the scope of work</w:t>
      </w:r>
      <w:r w:rsidR="00091894" w:rsidRPr="00726C3A">
        <w:rPr>
          <w:rFonts w:ascii="Verdana" w:eastAsia="Arial" w:hAnsi="Verdana" w:cs="Arial"/>
          <w:color w:val="3B3B3B"/>
          <w:sz w:val="18"/>
          <w:szCs w:val="22"/>
        </w:rPr>
        <w:t xml:space="preserve">, </w:t>
      </w:r>
      <w:r w:rsidR="00091894" w:rsidRPr="00726C3A">
        <w:rPr>
          <w:rFonts w:ascii="Verdana" w:eastAsia="Arial" w:hAnsi="Verdana" w:cs="Arial"/>
          <w:color w:val="0E0E0E"/>
          <w:sz w:val="18"/>
          <w:szCs w:val="22"/>
        </w:rPr>
        <w:t>it may be necessary to coordinate work through this firm</w:t>
      </w:r>
      <w:r w:rsidR="00091894" w:rsidRPr="00726C3A">
        <w:rPr>
          <w:rFonts w:ascii="Verdana" w:eastAsia="Arial" w:hAnsi="Verdana" w:cs="Arial"/>
          <w:color w:val="3B3B3B"/>
          <w:sz w:val="18"/>
          <w:szCs w:val="22"/>
        </w:rPr>
        <w:t xml:space="preserve">. </w:t>
      </w:r>
    </w:p>
    <w:p w14:paraId="3D140223" w14:textId="17A06125" w:rsidR="009E76C3" w:rsidRPr="00726C3A" w:rsidRDefault="00000000" w:rsidP="00726C3A">
      <w:pPr>
        <w:pStyle w:val="Heading5"/>
        <w:tabs>
          <w:tab w:val="center" w:pos="754"/>
          <w:tab w:val="center" w:pos="2794"/>
        </w:tabs>
        <w:spacing w:after="178"/>
        <w:ind w:left="0" w:firstLine="0"/>
        <w:rPr>
          <w:rFonts w:ascii="Verdana" w:hAnsi="Verdana"/>
          <w:sz w:val="18"/>
          <w:szCs w:val="22"/>
        </w:rPr>
      </w:pPr>
      <w:bookmarkStart w:id="23" w:name="_Toc188043070"/>
      <w:r w:rsidRPr="00726C3A">
        <w:rPr>
          <w:rFonts w:ascii="Verdana" w:hAnsi="Verdana"/>
          <w:color w:val="0E0E0E"/>
          <w:sz w:val="18"/>
          <w:szCs w:val="22"/>
        </w:rPr>
        <w:t xml:space="preserve">3.7 </w:t>
      </w:r>
      <w:r w:rsidRPr="00726C3A">
        <w:rPr>
          <w:rFonts w:ascii="Verdana" w:hAnsi="Verdana"/>
          <w:color w:val="0E0E0E"/>
          <w:sz w:val="18"/>
          <w:szCs w:val="22"/>
        </w:rPr>
        <w:tab/>
        <w:t>CONTINUITY OF OPERATIONS</w:t>
      </w:r>
      <w:bookmarkEnd w:id="23"/>
      <w:r w:rsidRPr="00726C3A">
        <w:rPr>
          <w:rFonts w:ascii="Verdana" w:hAnsi="Verdana"/>
          <w:color w:val="0E0E0E"/>
          <w:sz w:val="18"/>
          <w:szCs w:val="22"/>
        </w:rPr>
        <w:t xml:space="preserve"> </w:t>
      </w:r>
    </w:p>
    <w:p w14:paraId="43A2CECF" w14:textId="61681B1A" w:rsidR="009E76C3" w:rsidRPr="00726C3A" w:rsidRDefault="00000000" w:rsidP="00726C3A">
      <w:pPr>
        <w:spacing w:after="200" w:line="276" w:lineRule="auto"/>
        <w:ind w:right="53" w:firstLine="5"/>
        <w:rPr>
          <w:rFonts w:ascii="Verdana" w:hAnsi="Verdana"/>
          <w:sz w:val="21"/>
          <w:szCs w:val="22"/>
        </w:rPr>
      </w:pPr>
      <w:r w:rsidRPr="00726C3A">
        <w:rPr>
          <w:rFonts w:ascii="Verdana" w:eastAsia="Arial" w:hAnsi="Verdana" w:cs="Arial"/>
          <w:color w:val="0E0E0E"/>
          <w:sz w:val="18"/>
          <w:szCs w:val="22"/>
        </w:rPr>
        <w:t>Continuity of Operations are handled on multiple different levels</w:t>
      </w:r>
      <w:r w:rsidRPr="00726C3A">
        <w:rPr>
          <w:rFonts w:ascii="Verdana" w:eastAsia="Arial" w:hAnsi="Verdana" w:cs="Arial"/>
          <w:color w:val="3B3B3B"/>
          <w:sz w:val="18"/>
          <w:szCs w:val="22"/>
        </w:rPr>
        <w:t xml:space="preserve">, </w:t>
      </w:r>
      <w:r w:rsidRPr="00726C3A">
        <w:rPr>
          <w:rFonts w:ascii="Verdana" w:eastAsia="Arial" w:hAnsi="Verdana" w:cs="Arial"/>
          <w:color w:val="0E0E0E"/>
          <w:sz w:val="18"/>
          <w:szCs w:val="22"/>
        </w:rPr>
        <w:t>including secondary PSAP locations</w:t>
      </w:r>
      <w:r w:rsidR="00241B1F">
        <w:rPr>
          <w:rFonts w:ascii="Verdana" w:eastAsia="Arial" w:hAnsi="Verdana" w:cs="Arial"/>
          <w:color w:val="3B3B3B"/>
          <w:sz w:val="18"/>
          <w:szCs w:val="22"/>
        </w:rPr>
        <w:t xml:space="preserve"> in </w:t>
      </w:r>
      <w:r w:rsidRPr="00726C3A">
        <w:rPr>
          <w:rFonts w:ascii="Verdana" w:eastAsia="Arial" w:hAnsi="Verdana" w:cs="Arial"/>
          <w:color w:val="0E0E0E"/>
          <w:sz w:val="18"/>
          <w:szCs w:val="22"/>
        </w:rPr>
        <w:t>neighboring jurisdictions</w:t>
      </w:r>
      <w:r w:rsidRPr="00726C3A">
        <w:rPr>
          <w:rFonts w:ascii="Verdana" w:eastAsia="Arial" w:hAnsi="Verdana" w:cs="Arial"/>
          <w:color w:val="3B3B3B"/>
          <w:sz w:val="18"/>
          <w:szCs w:val="22"/>
        </w:rPr>
        <w:t xml:space="preserve">, </w:t>
      </w:r>
      <w:r w:rsidRPr="00726C3A">
        <w:rPr>
          <w:rFonts w:ascii="Verdana" w:eastAsia="Arial" w:hAnsi="Verdana" w:cs="Arial"/>
          <w:color w:val="0E0E0E"/>
          <w:sz w:val="18"/>
          <w:szCs w:val="22"/>
        </w:rPr>
        <w:t xml:space="preserve">etc. </w:t>
      </w:r>
      <w:r w:rsidR="007058F4" w:rsidRPr="007058F4">
        <w:rPr>
          <w:rFonts w:ascii="Verdana" w:eastAsia="Arial" w:hAnsi="Verdana" w:cs="Arial"/>
          <w:color w:val="auto"/>
          <w:sz w:val="18"/>
          <w:szCs w:val="22"/>
        </w:rPr>
        <w:t>Morgan County</w:t>
      </w:r>
      <w:r w:rsidR="00091894" w:rsidRPr="007058F4">
        <w:rPr>
          <w:rFonts w:ascii="Verdana" w:eastAsia="Arial" w:hAnsi="Verdana" w:cs="Arial"/>
          <w:color w:val="auto"/>
          <w:sz w:val="18"/>
          <w:szCs w:val="22"/>
        </w:rPr>
        <w:t xml:space="preserve"> </w:t>
      </w:r>
      <w:r w:rsidRPr="00726C3A">
        <w:rPr>
          <w:rFonts w:ascii="Verdana" w:eastAsia="Arial" w:hAnsi="Verdana" w:cs="Arial"/>
          <w:color w:val="0E0E0E"/>
          <w:sz w:val="18"/>
          <w:szCs w:val="22"/>
        </w:rPr>
        <w:t xml:space="preserve">has identified </w:t>
      </w:r>
      <w:r w:rsidR="00241B1F" w:rsidRPr="00241B1F">
        <w:rPr>
          <w:rFonts w:ascii="Verdana" w:eastAsia="Arial" w:hAnsi="Verdana" w:cs="Arial"/>
          <w:color w:val="auto"/>
          <w:sz w:val="18"/>
          <w:szCs w:val="22"/>
        </w:rPr>
        <w:t>Allegany County, MD and Berkeley</w:t>
      </w:r>
      <w:r w:rsidR="00241B1F" w:rsidRPr="00241B1F">
        <w:rPr>
          <w:rFonts w:ascii="Verdana" w:eastAsia="Arial" w:hAnsi="Verdana" w:cs="Arial"/>
          <w:b/>
          <w:bCs/>
          <w:color w:val="auto"/>
          <w:sz w:val="18"/>
          <w:szCs w:val="22"/>
        </w:rPr>
        <w:t xml:space="preserve"> </w:t>
      </w:r>
      <w:r w:rsidR="00241B1F" w:rsidRPr="00241B1F">
        <w:rPr>
          <w:rFonts w:ascii="Verdana" w:eastAsia="Arial" w:hAnsi="Verdana" w:cs="Arial"/>
          <w:color w:val="auto"/>
          <w:sz w:val="18"/>
          <w:szCs w:val="22"/>
        </w:rPr>
        <w:t>County,</w:t>
      </w:r>
      <w:r w:rsidR="00241B1F">
        <w:rPr>
          <w:rFonts w:ascii="Verdana" w:eastAsia="Arial" w:hAnsi="Verdana" w:cs="Arial"/>
          <w:b/>
          <w:bCs/>
          <w:color w:val="0432FF"/>
          <w:sz w:val="18"/>
          <w:szCs w:val="22"/>
        </w:rPr>
        <w:t xml:space="preserve"> </w:t>
      </w:r>
      <w:r w:rsidR="00241B1F" w:rsidRPr="00241B1F">
        <w:rPr>
          <w:rFonts w:ascii="Verdana" w:eastAsia="Arial" w:hAnsi="Verdana" w:cs="Arial"/>
          <w:color w:val="auto"/>
          <w:sz w:val="18"/>
          <w:szCs w:val="22"/>
        </w:rPr>
        <w:t>WV</w:t>
      </w:r>
      <w:r w:rsidR="00241B1F">
        <w:rPr>
          <w:rFonts w:ascii="Verdana" w:eastAsia="Arial" w:hAnsi="Verdana" w:cs="Arial"/>
          <w:b/>
          <w:bCs/>
          <w:color w:val="0432FF"/>
          <w:sz w:val="18"/>
          <w:szCs w:val="22"/>
        </w:rPr>
        <w:t xml:space="preserve"> </w:t>
      </w:r>
      <w:r w:rsidR="00241B1F" w:rsidRPr="00241B1F">
        <w:rPr>
          <w:rFonts w:ascii="Verdana" w:eastAsia="Arial" w:hAnsi="Verdana" w:cs="Arial"/>
          <w:color w:val="auto"/>
          <w:sz w:val="18"/>
          <w:szCs w:val="22"/>
        </w:rPr>
        <w:t>as</w:t>
      </w:r>
      <w:r w:rsidRPr="00726C3A">
        <w:rPr>
          <w:rFonts w:ascii="Verdana" w:eastAsia="Arial" w:hAnsi="Verdana" w:cs="Arial"/>
          <w:color w:val="0E0E0E"/>
          <w:sz w:val="18"/>
          <w:szCs w:val="22"/>
        </w:rPr>
        <w:t xml:space="preserve"> the tertiary back-up PSAP. Connectivity to </w:t>
      </w:r>
      <w:r w:rsidRPr="00241B1F">
        <w:rPr>
          <w:rFonts w:ascii="Verdana" w:eastAsia="Arial" w:hAnsi="Verdana" w:cs="Arial"/>
          <w:color w:val="auto"/>
          <w:sz w:val="18"/>
          <w:szCs w:val="22"/>
        </w:rPr>
        <w:t xml:space="preserve">all </w:t>
      </w:r>
      <w:r w:rsidR="00241B1F" w:rsidRPr="00241B1F">
        <w:rPr>
          <w:rFonts w:ascii="Verdana" w:eastAsia="Arial" w:hAnsi="Verdana" w:cs="Arial"/>
          <w:color w:val="auto"/>
          <w:sz w:val="18"/>
          <w:szCs w:val="22"/>
        </w:rPr>
        <w:t>two</w:t>
      </w:r>
      <w:r w:rsidRPr="00241B1F">
        <w:rPr>
          <w:rFonts w:ascii="Verdana" w:eastAsia="Arial" w:hAnsi="Verdana" w:cs="Arial"/>
          <w:color w:val="auto"/>
          <w:sz w:val="18"/>
          <w:szCs w:val="22"/>
        </w:rPr>
        <w:t xml:space="preserve"> redundant PSAPs</w:t>
      </w:r>
      <w:r w:rsidRPr="00241B1F">
        <w:rPr>
          <w:rFonts w:ascii="Verdana" w:eastAsia="Arial" w:hAnsi="Verdana" w:cs="Arial"/>
          <w:color w:val="3B3B3B"/>
          <w:sz w:val="18"/>
          <w:szCs w:val="22"/>
        </w:rPr>
        <w:t>,</w:t>
      </w:r>
      <w:r w:rsidRPr="00726C3A">
        <w:rPr>
          <w:rFonts w:ascii="Verdana" w:eastAsia="Arial" w:hAnsi="Verdana" w:cs="Arial"/>
          <w:color w:val="3B3B3B"/>
          <w:sz w:val="18"/>
          <w:szCs w:val="22"/>
        </w:rPr>
        <w:t xml:space="preserve"> </w:t>
      </w:r>
      <w:r w:rsidR="00C559F5" w:rsidRPr="00726C3A">
        <w:rPr>
          <w:rFonts w:ascii="Verdana" w:eastAsia="Arial" w:hAnsi="Verdana" w:cs="Arial"/>
          <w:color w:val="0E0E0E"/>
          <w:sz w:val="18"/>
          <w:szCs w:val="22"/>
        </w:rPr>
        <w:t>as well as</w:t>
      </w:r>
      <w:r w:rsidRPr="00726C3A">
        <w:rPr>
          <w:rFonts w:ascii="Verdana" w:eastAsia="Arial" w:hAnsi="Verdana" w:cs="Arial"/>
          <w:color w:val="3B3B3B"/>
          <w:sz w:val="18"/>
          <w:szCs w:val="22"/>
        </w:rPr>
        <w:t xml:space="preserve"> </w:t>
      </w:r>
      <w:r w:rsidR="007058F4">
        <w:rPr>
          <w:rFonts w:ascii="Verdana" w:eastAsia="Arial" w:hAnsi="Verdana" w:cs="Arial"/>
          <w:color w:val="0E0E0E"/>
          <w:sz w:val="18"/>
          <w:szCs w:val="22"/>
        </w:rPr>
        <w:t>Morgan County Emergency Communications Center’s</w:t>
      </w:r>
      <w:r w:rsidRPr="00726C3A">
        <w:rPr>
          <w:rFonts w:ascii="Verdana" w:eastAsia="Arial" w:hAnsi="Verdana" w:cs="Arial"/>
          <w:color w:val="0E0E0E"/>
          <w:sz w:val="18"/>
          <w:szCs w:val="22"/>
        </w:rPr>
        <w:t xml:space="preserve"> secondary PSAP is a requirement. The Respondent must be able to successfully illustrate its plan to connect these sites to </w:t>
      </w:r>
      <w:r w:rsidR="007058F4">
        <w:rPr>
          <w:rFonts w:ascii="Verdana" w:eastAsia="Arial" w:hAnsi="Verdana" w:cs="Arial"/>
          <w:color w:val="0E0E0E"/>
          <w:sz w:val="18"/>
          <w:szCs w:val="22"/>
        </w:rPr>
        <w:t>Morgan County Emergency Communications Center</w:t>
      </w:r>
      <w:r w:rsidRPr="00726C3A">
        <w:rPr>
          <w:rFonts w:ascii="Verdana" w:eastAsia="Arial" w:hAnsi="Verdana" w:cs="Arial"/>
          <w:color w:val="0E0E0E"/>
          <w:sz w:val="18"/>
          <w:szCs w:val="22"/>
        </w:rPr>
        <w:t xml:space="preserve"> and once awarded</w:t>
      </w:r>
      <w:r w:rsidRPr="00726C3A">
        <w:rPr>
          <w:rFonts w:ascii="Verdana" w:eastAsia="Arial" w:hAnsi="Verdana" w:cs="Arial"/>
          <w:color w:val="3B3B3B"/>
          <w:sz w:val="18"/>
          <w:szCs w:val="22"/>
        </w:rPr>
        <w:t xml:space="preserve">, </w:t>
      </w:r>
      <w:r w:rsidRPr="00726C3A">
        <w:rPr>
          <w:rFonts w:ascii="Verdana" w:eastAsia="Arial" w:hAnsi="Verdana" w:cs="Arial"/>
          <w:color w:val="0E0E0E"/>
          <w:sz w:val="18"/>
          <w:szCs w:val="22"/>
        </w:rPr>
        <w:t>demonstrate its functionality</w:t>
      </w:r>
      <w:r w:rsidRPr="00726C3A">
        <w:rPr>
          <w:rFonts w:ascii="Verdana" w:eastAsia="Arial" w:hAnsi="Verdana" w:cs="Arial"/>
          <w:color w:val="3B3B3B"/>
          <w:sz w:val="18"/>
          <w:szCs w:val="22"/>
        </w:rPr>
        <w:t xml:space="preserve">. </w:t>
      </w:r>
    </w:p>
    <w:p w14:paraId="100EF172" w14:textId="7EBB8102" w:rsidR="009E76C3" w:rsidRPr="00726C3A" w:rsidRDefault="00000000" w:rsidP="00726C3A">
      <w:pPr>
        <w:pStyle w:val="Heading5"/>
        <w:tabs>
          <w:tab w:val="center" w:pos="754"/>
          <w:tab w:val="center" w:pos="2407"/>
        </w:tabs>
        <w:spacing w:after="178"/>
        <w:ind w:left="0" w:firstLine="0"/>
        <w:rPr>
          <w:rFonts w:ascii="Verdana" w:hAnsi="Verdana"/>
          <w:sz w:val="18"/>
          <w:szCs w:val="22"/>
        </w:rPr>
      </w:pPr>
      <w:bookmarkStart w:id="24" w:name="_Toc188043071"/>
      <w:r w:rsidRPr="00726C3A">
        <w:rPr>
          <w:rFonts w:ascii="Verdana" w:hAnsi="Verdana"/>
          <w:color w:val="0E0E0E"/>
          <w:sz w:val="18"/>
          <w:szCs w:val="22"/>
        </w:rPr>
        <w:t xml:space="preserve">3.8 </w:t>
      </w:r>
      <w:r w:rsidRPr="00726C3A">
        <w:rPr>
          <w:rFonts w:ascii="Verdana" w:hAnsi="Verdana"/>
          <w:color w:val="0E0E0E"/>
          <w:sz w:val="18"/>
          <w:szCs w:val="22"/>
        </w:rPr>
        <w:tab/>
        <w:t>FIBER CONNECTIVITY</w:t>
      </w:r>
      <w:bookmarkEnd w:id="24"/>
      <w:r w:rsidRPr="00726C3A">
        <w:rPr>
          <w:rFonts w:ascii="Verdana" w:hAnsi="Verdana"/>
          <w:color w:val="0E0E0E"/>
          <w:sz w:val="18"/>
          <w:szCs w:val="22"/>
        </w:rPr>
        <w:t xml:space="preserve"> </w:t>
      </w:r>
    </w:p>
    <w:p w14:paraId="28515D16" w14:textId="545B35AA" w:rsidR="009E76C3" w:rsidRPr="00726C3A" w:rsidRDefault="00000000" w:rsidP="00726C3A">
      <w:pPr>
        <w:spacing w:after="200" w:line="276" w:lineRule="auto"/>
        <w:ind w:right="53" w:firstLine="5"/>
        <w:rPr>
          <w:rFonts w:ascii="Verdana" w:hAnsi="Verdana"/>
          <w:sz w:val="21"/>
          <w:szCs w:val="22"/>
        </w:rPr>
      </w:pPr>
      <w:r w:rsidRPr="00726C3A">
        <w:rPr>
          <w:rFonts w:ascii="Verdana" w:eastAsia="Arial" w:hAnsi="Verdana" w:cs="Arial"/>
          <w:color w:val="0E0E0E"/>
          <w:sz w:val="18"/>
          <w:szCs w:val="22"/>
        </w:rPr>
        <w:t xml:space="preserve">Fiber providers for core services have already been selected by </w:t>
      </w:r>
      <w:r w:rsidR="003D3A2C" w:rsidRPr="003D3A2C">
        <w:rPr>
          <w:rFonts w:ascii="Verdana" w:eastAsia="Arial" w:hAnsi="Verdana" w:cs="Arial"/>
          <w:color w:val="auto"/>
          <w:sz w:val="18"/>
          <w:szCs w:val="22"/>
        </w:rPr>
        <w:t>Morgan County</w:t>
      </w:r>
      <w:r w:rsidR="006D5081">
        <w:rPr>
          <w:rFonts w:ascii="Verdana" w:eastAsia="Arial" w:hAnsi="Verdana" w:cs="Arial"/>
          <w:color w:val="auto"/>
          <w:sz w:val="18"/>
          <w:szCs w:val="22"/>
        </w:rPr>
        <w:t>.</w:t>
      </w:r>
      <w:r w:rsidR="00091894" w:rsidRPr="003D3A2C">
        <w:rPr>
          <w:rFonts w:ascii="Verdana" w:eastAsia="Arial" w:hAnsi="Verdana" w:cs="Arial"/>
          <w:color w:val="auto"/>
          <w:sz w:val="18"/>
          <w:szCs w:val="22"/>
        </w:rPr>
        <w:t xml:space="preserve"> </w:t>
      </w:r>
      <w:r w:rsidR="003D3A2C" w:rsidRPr="003D3A2C">
        <w:rPr>
          <w:rFonts w:ascii="Verdana" w:eastAsia="Arial" w:hAnsi="Verdana" w:cs="Arial"/>
          <w:color w:val="auto"/>
          <w:sz w:val="18"/>
          <w:szCs w:val="22"/>
        </w:rPr>
        <w:t>Morgan County</w:t>
      </w:r>
      <w:r w:rsidRPr="003D3A2C">
        <w:rPr>
          <w:rFonts w:ascii="Verdana" w:eastAsia="Arial" w:hAnsi="Verdana" w:cs="Arial"/>
          <w:color w:val="auto"/>
          <w:sz w:val="18"/>
          <w:szCs w:val="22"/>
        </w:rPr>
        <w:t xml:space="preserve"> </w:t>
      </w:r>
      <w:r w:rsidRPr="00726C3A">
        <w:rPr>
          <w:rFonts w:ascii="Verdana" w:eastAsia="Arial" w:hAnsi="Verdana" w:cs="Arial"/>
          <w:color w:val="0E0E0E"/>
          <w:sz w:val="18"/>
          <w:szCs w:val="22"/>
        </w:rPr>
        <w:t xml:space="preserve">has dedicated fiber connectivity provided by </w:t>
      </w:r>
      <w:proofErr w:type="spellStart"/>
      <w:r w:rsidR="003D3A2C" w:rsidRPr="00D813FD">
        <w:rPr>
          <w:rFonts w:ascii="Verdana" w:eastAsia="Arial" w:hAnsi="Verdana" w:cs="Arial"/>
          <w:color w:val="auto"/>
          <w:sz w:val="18"/>
          <w:szCs w:val="22"/>
        </w:rPr>
        <w:t>GloFiber</w:t>
      </w:r>
      <w:proofErr w:type="spellEnd"/>
      <w:r w:rsidR="003D3A2C" w:rsidRPr="00D813FD">
        <w:rPr>
          <w:rFonts w:ascii="Verdana" w:eastAsia="Arial" w:hAnsi="Verdana" w:cs="Arial"/>
          <w:color w:val="auto"/>
          <w:sz w:val="18"/>
          <w:szCs w:val="22"/>
        </w:rPr>
        <w:t xml:space="preserve"> &amp; Frontier Communications</w:t>
      </w:r>
      <w:r w:rsidRPr="00D813FD">
        <w:rPr>
          <w:rFonts w:ascii="Verdana" w:eastAsia="Arial" w:hAnsi="Verdana" w:cs="Arial"/>
          <w:color w:val="auto"/>
          <w:sz w:val="18"/>
          <w:szCs w:val="22"/>
        </w:rPr>
        <w:t xml:space="preserve"> </w:t>
      </w:r>
      <w:r w:rsidR="003D3A2C">
        <w:rPr>
          <w:rFonts w:ascii="Verdana" w:eastAsia="Arial" w:hAnsi="Verdana" w:cs="Arial"/>
          <w:color w:val="0E0E0E"/>
          <w:sz w:val="18"/>
          <w:szCs w:val="22"/>
        </w:rPr>
        <w:t xml:space="preserve">for </w:t>
      </w:r>
      <w:r w:rsidRPr="00726C3A">
        <w:rPr>
          <w:rFonts w:ascii="Verdana" w:eastAsia="Arial" w:hAnsi="Verdana" w:cs="Arial"/>
          <w:color w:val="0E0E0E"/>
          <w:sz w:val="18"/>
          <w:szCs w:val="22"/>
        </w:rPr>
        <w:t>the use of NG9-1-1 call-routing</w:t>
      </w:r>
      <w:r w:rsidRPr="00726C3A">
        <w:rPr>
          <w:rFonts w:ascii="Verdana" w:eastAsia="Arial" w:hAnsi="Verdana" w:cs="Arial"/>
          <w:color w:val="3B3B3B"/>
          <w:sz w:val="18"/>
          <w:szCs w:val="22"/>
        </w:rPr>
        <w:t xml:space="preserve">. </w:t>
      </w:r>
      <w:r w:rsidRPr="00726C3A">
        <w:rPr>
          <w:rFonts w:ascii="Verdana" w:eastAsia="Arial" w:hAnsi="Verdana" w:cs="Arial"/>
          <w:color w:val="0E0E0E"/>
          <w:sz w:val="18"/>
          <w:szCs w:val="22"/>
        </w:rPr>
        <w:t>The Respondent must be able to work with these firms directly</w:t>
      </w:r>
      <w:r w:rsidRPr="00726C3A">
        <w:rPr>
          <w:rFonts w:ascii="Verdana" w:eastAsia="Arial" w:hAnsi="Verdana" w:cs="Arial"/>
          <w:color w:val="3B3B3B"/>
          <w:sz w:val="18"/>
          <w:szCs w:val="22"/>
        </w:rPr>
        <w:t xml:space="preserve">, </w:t>
      </w:r>
      <w:r w:rsidRPr="00726C3A">
        <w:rPr>
          <w:rFonts w:ascii="Verdana" w:eastAsia="Arial" w:hAnsi="Verdana" w:cs="Arial"/>
          <w:color w:val="0E0E0E"/>
          <w:sz w:val="18"/>
          <w:szCs w:val="22"/>
        </w:rPr>
        <w:t xml:space="preserve">on </w:t>
      </w:r>
      <w:r w:rsidR="00955AA8" w:rsidRPr="00726C3A">
        <w:rPr>
          <w:rFonts w:ascii="Verdana" w:eastAsia="Arial" w:hAnsi="Verdana" w:cs="Arial"/>
          <w:color w:val="0E0E0E"/>
          <w:sz w:val="18"/>
          <w:szCs w:val="22"/>
        </w:rPr>
        <w:t>behalf</w:t>
      </w:r>
      <w:r w:rsidRPr="00726C3A">
        <w:rPr>
          <w:rFonts w:ascii="Verdana" w:eastAsia="Arial" w:hAnsi="Verdana" w:cs="Arial"/>
          <w:color w:val="0E0E0E"/>
          <w:sz w:val="18"/>
          <w:szCs w:val="22"/>
        </w:rPr>
        <w:t xml:space="preserve"> of </w:t>
      </w:r>
      <w:r w:rsidR="003D3A2C" w:rsidRPr="003D3A2C">
        <w:rPr>
          <w:rFonts w:ascii="Verdana" w:eastAsia="Arial" w:hAnsi="Verdana" w:cs="Arial"/>
          <w:color w:val="auto"/>
          <w:sz w:val="18"/>
          <w:szCs w:val="22"/>
        </w:rPr>
        <w:t>Morgan</w:t>
      </w:r>
      <w:r w:rsidR="003D3A2C">
        <w:rPr>
          <w:rFonts w:ascii="Verdana" w:eastAsia="Arial" w:hAnsi="Verdana" w:cs="Arial"/>
          <w:b/>
          <w:bCs/>
          <w:color w:val="0432FF"/>
          <w:sz w:val="18"/>
          <w:szCs w:val="22"/>
        </w:rPr>
        <w:t xml:space="preserve"> </w:t>
      </w:r>
      <w:r w:rsidR="003D3A2C" w:rsidRPr="003D3A2C">
        <w:rPr>
          <w:rFonts w:ascii="Verdana" w:eastAsia="Arial" w:hAnsi="Verdana" w:cs="Arial"/>
          <w:color w:val="auto"/>
          <w:sz w:val="18"/>
          <w:szCs w:val="22"/>
        </w:rPr>
        <w:t>County</w:t>
      </w:r>
      <w:r w:rsidR="00091894" w:rsidRPr="003D3A2C">
        <w:rPr>
          <w:rFonts w:ascii="Verdana" w:eastAsia="Arial" w:hAnsi="Verdana" w:cs="Arial"/>
          <w:color w:val="auto"/>
          <w:sz w:val="18"/>
          <w:szCs w:val="22"/>
        </w:rPr>
        <w:t xml:space="preserve"> </w:t>
      </w:r>
      <w:r w:rsidRPr="00726C3A">
        <w:rPr>
          <w:rFonts w:ascii="Verdana" w:eastAsia="Arial" w:hAnsi="Verdana" w:cs="Arial"/>
          <w:color w:val="0E0E0E"/>
          <w:sz w:val="18"/>
          <w:szCs w:val="22"/>
        </w:rPr>
        <w:t xml:space="preserve">for technical related issues or instances that require their expertise or assistance in advancing the project. </w:t>
      </w:r>
      <w:r w:rsidR="00D813FD">
        <w:rPr>
          <w:rFonts w:ascii="Verdana" w:eastAsia="Arial" w:hAnsi="Verdana" w:cs="Arial"/>
          <w:color w:val="0E0E0E"/>
          <w:sz w:val="18"/>
          <w:szCs w:val="22"/>
        </w:rPr>
        <w:t>Morgan County Emergency Communications</w:t>
      </w:r>
      <w:r w:rsidRPr="00726C3A">
        <w:rPr>
          <w:rFonts w:ascii="Verdana" w:eastAsia="Arial" w:hAnsi="Verdana" w:cs="Arial"/>
          <w:color w:val="0E0E0E"/>
          <w:sz w:val="18"/>
          <w:szCs w:val="22"/>
        </w:rPr>
        <w:t xml:space="preserve"> is not opposed to utilizing AT&amp;T FirstNet </w:t>
      </w:r>
      <w:r w:rsidR="00D813FD">
        <w:rPr>
          <w:rFonts w:ascii="Verdana" w:eastAsia="Arial" w:hAnsi="Verdana" w:cs="Arial"/>
          <w:color w:val="0E0E0E"/>
          <w:sz w:val="18"/>
          <w:szCs w:val="22"/>
        </w:rPr>
        <w:t xml:space="preserve">or Starlink </w:t>
      </w:r>
      <w:r w:rsidRPr="00726C3A">
        <w:rPr>
          <w:rFonts w:ascii="Verdana" w:eastAsia="Arial" w:hAnsi="Verdana" w:cs="Arial"/>
          <w:color w:val="0E0E0E"/>
          <w:sz w:val="18"/>
          <w:szCs w:val="22"/>
        </w:rPr>
        <w:t>as option</w:t>
      </w:r>
      <w:r w:rsidR="00D813FD">
        <w:rPr>
          <w:rFonts w:ascii="Verdana" w:eastAsia="Arial" w:hAnsi="Verdana" w:cs="Arial"/>
          <w:color w:val="0E0E0E"/>
          <w:sz w:val="18"/>
          <w:szCs w:val="22"/>
        </w:rPr>
        <w:t>s</w:t>
      </w:r>
      <w:r w:rsidRPr="00726C3A">
        <w:rPr>
          <w:rFonts w:ascii="Verdana" w:eastAsia="Arial" w:hAnsi="Verdana" w:cs="Arial"/>
          <w:color w:val="0E0E0E"/>
          <w:sz w:val="18"/>
          <w:szCs w:val="22"/>
        </w:rPr>
        <w:t xml:space="preserve"> f</w:t>
      </w:r>
      <w:r w:rsidR="00D813FD">
        <w:rPr>
          <w:rFonts w:ascii="Verdana" w:eastAsia="Arial" w:hAnsi="Verdana" w:cs="Arial"/>
          <w:color w:val="0E0E0E"/>
          <w:sz w:val="18"/>
          <w:szCs w:val="22"/>
        </w:rPr>
        <w:t xml:space="preserve">or </w:t>
      </w:r>
      <w:r w:rsidRPr="00726C3A">
        <w:rPr>
          <w:rFonts w:ascii="Verdana" w:eastAsia="Arial" w:hAnsi="Verdana" w:cs="Arial"/>
          <w:color w:val="0E0E0E"/>
          <w:sz w:val="18"/>
          <w:szCs w:val="22"/>
        </w:rPr>
        <w:t>diversity.</w:t>
      </w:r>
      <w:r w:rsidRPr="00726C3A">
        <w:rPr>
          <w:rFonts w:ascii="Verdana" w:eastAsia="Arial" w:hAnsi="Verdana" w:cs="Arial"/>
          <w:sz w:val="18"/>
          <w:szCs w:val="22"/>
        </w:rPr>
        <w:t xml:space="preserve"> </w:t>
      </w:r>
    </w:p>
    <w:p w14:paraId="62681C84" w14:textId="7A512F3F" w:rsidR="009E76C3" w:rsidRPr="00726C3A" w:rsidRDefault="00000000" w:rsidP="00726C3A">
      <w:pPr>
        <w:pStyle w:val="Heading5"/>
        <w:tabs>
          <w:tab w:val="center" w:pos="754"/>
          <w:tab w:val="center" w:pos="2057"/>
        </w:tabs>
        <w:spacing w:after="178"/>
        <w:ind w:left="0" w:firstLine="0"/>
        <w:rPr>
          <w:rFonts w:ascii="Verdana" w:hAnsi="Verdana"/>
          <w:sz w:val="18"/>
          <w:szCs w:val="22"/>
        </w:rPr>
      </w:pPr>
      <w:bookmarkStart w:id="25" w:name="_Toc188043072"/>
      <w:r w:rsidRPr="00726C3A">
        <w:rPr>
          <w:rFonts w:ascii="Verdana" w:hAnsi="Verdana"/>
          <w:color w:val="0E0E0E"/>
          <w:sz w:val="18"/>
          <w:szCs w:val="22"/>
        </w:rPr>
        <w:t xml:space="preserve">3.9 </w:t>
      </w:r>
      <w:r w:rsidRPr="00726C3A">
        <w:rPr>
          <w:rFonts w:ascii="Verdana" w:hAnsi="Verdana"/>
          <w:color w:val="0E0E0E"/>
          <w:sz w:val="18"/>
          <w:szCs w:val="22"/>
        </w:rPr>
        <w:tab/>
        <w:t>GIS / MAPPING</w:t>
      </w:r>
      <w:bookmarkEnd w:id="25"/>
      <w:r w:rsidRPr="00726C3A">
        <w:rPr>
          <w:rFonts w:ascii="Verdana" w:hAnsi="Verdana"/>
          <w:color w:val="0E0E0E"/>
          <w:sz w:val="18"/>
          <w:szCs w:val="22"/>
        </w:rPr>
        <w:t xml:space="preserve"> </w:t>
      </w:r>
    </w:p>
    <w:p w14:paraId="4F1AED43" w14:textId="66659DA3" w:rsidR="002F2AAF" w:rsidRDefault="00000000" w:rsidP="00726C3A">
      <w:pPr>
        <w:spacing w:after="200" w:line="276" w:lineRule="auto"/>
        <w:ind w:right="53" w:firstLine="5"/>
        <w:rPr>
          <w:rFonts w:ascii="Verdana" w:eastAsia="Arial" w:hAnsi="Verdana" w:cs="Arial"/>
          <w:color w:val="auto"/>
          <w:sz w:val="18"/>
          <w:szCs w:val="22"/>
        </w:rPr>
      </w:pPr>
      <w:r w:rsidRPr="00726C3A">
        <w:rPr>
          <w:rFonts w:ascii="Verdana" w:eastAsia="Arial" w:hAnsi="Verdana" w:cs="Arial"/>
          <w:color w:val="0E0E0E"/>
          <w:sz w:val="18"/>
          <w:szCs w:val="22"/>
        </w:rPr>
        <w:t xml:space="preserve">GIS </w:t>
      </w:r>
      <w:r w:rsidRPr="00726C3A">
        <w:rPr>
          <w:rFonts w:ascii="Verdana" w:eastAsia="Arial" w:hAnsi="Verdana" w:cs="Arial"/>
          <w:color w:val="242424"/>
          <w:sz w:val="18"/>
          <w:szCs w:val="22"/>
        </w:rPr>
        <w:t xml:space="preserve">is </w:t>
      </w:r>
      <w:r w:rsidRPr="00726C3A">
        <w:rPr>
          <w:rFonts w:ascii="Verdana" w:eastAsia="Arial" w:hAnsi="Verdana" w:cs="Arial"/>
          <w:color w:val="0E0E0E"/>
          <w:sz w:val="18"/>
          <w:szCs w:val="22"/>
        </w:rPr>
        <w:t xml:space="preserve">maintained locally within </w:t>
      </w:r>
      <w:r w:rsidR="003D3A2C" w:rsidRPr="006B2B41">
        <w:rPr>
          <w:rFonts w:ascii="Verdana" w:eastAsia="Arial" w:hAnsi="Verdana" w:cs="Arial"/>
          <w:color w:val="auto"/>
          <w:sz w:val="18"/>
        </w:rPr>
        <w:t>Morgan County</w:t>
      </w:r>
      <w:r w:rsidR="00D813FD">
        <w:rPr>
          <w:rFonts w:ascii="Verdana" w:eastAsia="Arial" w:hAnsi="Verdana" w:cs="Arial"/>
          <w:color w:val="auto"/>
          <w:sz w:val="18"/>
        </w:rPr>
        <w:t xml:space="preserve"> by </w:t>
      </w:r>
      <w:r w:rsidR="006D5081">
        <w:rPr>
          <w:rFonts w:ascii="Verdana" w:eastAsia="Arial" w:hAnsi="Verdana" w:cs="Arial"/>
          <w:color w:val="auto"/>
          <w:sz w:val="18"/>
        </w:rPr>
        <w:t>the GIS</w:t>
      </w:r>
      <w:r w:rsidR="00D813FD">
        <w:rPr>
          <w:rFonts w:ascii="Verdana" w:eastAsia="Arial" w:hAnsi="Verdana" w:cs="Arial"/>
          <w:color w:val="auto"/>
          <w:sz w:val="18"/>
        </w:rPr>
        <w:t xml:space="preserve"> Department</w:t>
      </w:r>
      <w:r w:rsidRPr="00726C3A">
        <w:rPr>
          <w:rFonts w:ascii="Verdana" w:eastAsia="Arial" w:hAnsi="Verdana" w:cs="Arial"/>
          <w:color w:val="0E0E0E"/>
          <w:sz w:val="18"/>
          <w:szCs w:val="22"/>
        </w:rPr>
        <w:t xml:space="preserve">. Currently, we </w:t>
      </w:r>
      <w:r w:rsidR="00D813FD" w:rsidRPr="00726C3A">
        <w:rPr>
          <w:rFonts w:ascii="Verdana" w:eastAsia="Arial" w:hAnsi="Verdana" w:cs="Arial"/>
          <w:color w:val="0E0E0E"/>
          <w:sz w:val="18"/>
          <w:szCs w:val="22"/>
        </w:rPr>
        <w:t xml:space="preserve">are </w:t>
      </w:r>
      <w:r w:rsidRPr="00726C3A">
        <w:rPr>
          <w:rFonts w:ascii="Verdana" w:eastAsia="Arial" w:hAnsi="Verdana" w:cs="Arial"/>
          <w:color w:val="0E0E0E"/>
          <w:sz w:val="18"/>
          <w:szCs w:val="22"/>
        </w:rPr>
        <w:t>us</w:t>
      </w:r>
      <w:r w:rsidR="00D813FD">
        <w:rPr>
          <w:rFonts w:ascii="Verdana" w:eastAsia="Arial" w:hAnsi="Verdana" w:cs="Arial"/>
          <w:color w:val="0E0E0E"/>
          <w:sz w:val="18"/>
          <w:szCs w:val="22"/>
        </w:rPr>
        <w:t>ing</w:t>
      </w:r>
      <w:r w:rsidRPr="00726C3A">
        <w:rPr>
          <w:rFonts w:ascii="Verdana" w:eastAsia="Arial" w:hAnsi="Verdana" w:cs="Arial"/>
          <w:color w:val="0E0E0E"/>
          <w:sz w:val="18"/>
          <w:szCs w:val="22"/>
        </w:rPr>
        <w:t xml:space="preserve"> </w:t>
      </w:r>
      <w:r w:rsidR="00D813FD" w:rsidRPr="00D813FD">
        <w:rPr>
          <w:rFonts w:ascii="Verdana" w:eastAsia="Arial" w:hAnsi="Verdana" w:cs="Arial"/>
          <w:color w:val="auto"/>
          <w:sz w:val="18"/>
          <w:szCs w:val="22"/>
        </w:rPr>
        <w:t>Arc Map with plans</w:t>
      </w:r>
      <w:r w:rsidR="00D813FD">
        <w:rPr>
          <w:rFonts w:ascii="Verdana" w:eastAsia="Arial" w:hAnsi="Verdana" w:cs="Arial"/>
          <w:color w:val="auto"/>
          <w:sz w:val="18"/>
          <w:szCs w:val="22"/>
        </w:rPr>
        <w:t xml:space="preserve"> of</w:t>
      </w:r>
      <w:r w:rsidR="00D813FD" w:rsidRPr="00D813FD">
        <w:rPr>
          <w:rFonts w:ascii="Verdana" w:eastAsia="Arial" w:hAnsi="Verdana" w:cs="Arial"/>
          <w:color w:val="auto"/>
          <w:sz w:val="18"/>
          <w:szCs w:val="22"/>
        </w:rPr>
        <w:t xml:space="preserve"> moving </w:t>
      </w:r>
      <w:r w:rsidR="00D813FD">
        <w:rPr>
          <w:rFonts w:ascii="Verdana" w:eastAsia="Arial" w:hAnsi="Verdana" w:cs="Arial"/>
          <w:color w:val="auto"/>
          <w:sz w:val="18"/>
          <w:szCs w:val="22"/>
        </w:rPr>
        <w:t xml:space="preserve">to </w:t>
      </w:r>
      <w:r w:rsidR="00D813FD" w:rsidRPr="00D813FD">
        <w:rPr>
          <w:rFonts w:ascii="Verdana" w:eastAsia="Arial" w:hAnsi="Verdana" w:cs="Arial"/>
          <w:color w:val="auto"/>
          <w:sz w:val="18"/>
          <w:szCs w:val="22"/>
        </w:rPr>
        <w:t>Arc GIS Pro in the coming year.</w:t>
      </w:r>
    </w:p>
    <w:p w14:paraId="4F209F3C" w14:textId="77777777" w:rsidR="002F2AAF" w:rsidRDefault="002F2AAF">
      <w:pPr>
        <w:spacing w:line="278" w:lineRule="auto"/>
        <w:rPr>
          <w:rFonts w:ascii="Verdana" w:eastAsia="Arial" w:hAnsi="Verdana" w:cs="Arial"/>
          <w:color w:val="auto"/>
          <w:sz w:val="18"/>
          <w:szCs w:val="22"/>
        </w:rPr>
      </w:pPr>
      <w:r>
        <w:rPr>
          <w:rFonts w:ascii="Verdana" w:eastAsia="Arial" w:hAnsi="Verdana" w:cs="Arial"/>
          <w:color w:val="auto"/>
          <w:sz w:val="18"/>
          <w:szCs w:val="22"/>
        </w:rPr>
        <w:br w:type="page"/>
      </w:r>
    </w:p>
    <w:p w14:paraId="5DFE6DBA" w14:textId="77777777" w:rsidR="009E76C3" w:rsidRPr="00726C3A" w:rsidRDefault="00000000" w:rsidP="00726C3A">
      <w:pPr>
        <w:pStyle w:val="Heading2"/>
        <w:spacing w:after="211"/>
        <w:ind w:left="0" w:right="0"/>
        <w:jc w:val="left"/>
        <w:rPr>
          <w:rFonts w:ascii="Verdana" w:hAnsi="Verdana"/>
          <w:sz w:val="22"/>
          <w:szCs w:val="22"/>
        </w:rPr>
      </w:pPr>
      <w:bookmarkStart w:id="26" w:name="_Toc188043073"/>
      <w:r w:rsidRPr="00726C3A">
        <w:rPr>
          <w:rFonts w:ascii="Verdana" w:hAnsi="Verdana"/>
          <w:color w:val="0C0C0C"/>
          <w:sz w:val="21"/>
          <w:szCs w:val="22"/>
        </w:rPr>
        <w:lastRenderedPageBreak/>
        <w:t>4. RESPONDENT INFORMATION</w:t>
      </w:r>
      <w:bookmarkEnd w:id="26"/>
      <w:r w:rsidRPr="00726C3A">
        <w:rPr>
          <w:rFonts w:ascii="Verdana" w:hAnsi="Verdana"/>
          <w:color w:val="0C0C0C"/>
          <w:sz w:val="21"/>
          <w:szCs w:val="22"/>
        </w:rPr>
        <w:t xml:space="preserve"> </w:t>
      </w:r>
    </w:p>
    <w:p w14:paraId="04C45569" w14:textId="42AAFCA5" w:rsidR="009E76C3" w:rsidRPr="00726C3A" w:rsidRDefault="00000000" w:rsidP="00726C3A">
      <w:pPr>
        <w:pStyle w:val="Heading8"/>
        <w:tabs>
          <w:tab w:val="center" w:pos="739"/>
          <w:tab w:val="center" w:pos="4510"/>
        </w:tabs>
        <w:spacing w:after="178"/>
        <w:ind w:left="0" w:firstLine="0"/>
        <w:rPr>
          <w:rFonts w:ascii="Verdana" w:hAnsi="Verdana"/>
          <w:sz w:val="18"/>
          <w:szCs w:val="22"/>
        </w:rPr>
      </w:pPr>
      <w:r w:rsidRPr="00726C3A">
        <w:rPr>
          <w:rFonts w:ascii="Verdana" w:hAnsi="Verdana"/>
          <w:color w:val="0C0C0C"/>
          <w:sz w:val="18"/>
          <w:szCs w:val="22"/>
        </w:rPr>
        <w:t xml:space="preserve">4.1 </w:t>
      </w:r>
      <w:r w:rsidRPr="00726C3A">
        <w:rPr>
          <w:rFonts w:ascii="Verdana" w:hAnsi="Verdana"/>
          <w:color w:val="0C0C0C"/>
          <w:sz w:val="18"/>
          <w:szCs w:val="22"/>
        </w:rPr>
        <w:tab/>
        <w:t xml:space="preserve">COMPANY BACKGROUND INFORMATION - </w:t>
      </w:r>
      <w:r w:rsidRPr="00726C3A">
        <w:rPr>
          <w:rFonts w:ascii="Verdana" w:hAnsi="Verdana"/>
          <w:i/>
          <w:color w:val="0C0C0C"/>
          <w:sz w:val="18"/>
          <w:szCs w:val="22"/>
          <w:shd w:val="clear" w:color="auto" w:fill="FFFF00"/>
        </w:rPr>
        <w:t>RESPONSE REQUIRED</w:t>
      </w:r>
      <w:r w:rsidRPr="00726C3A">
        <w:rPr>
          <w:rFonts w:ascii="Verdana" w:hAnsi="Verdana"/>
          <w:color w:val="0C0C0C"/>
          <w:sz w:val="18"/>
          <w:szCs w:val="22"/>
        </w:rPr>
        <w:t xml:space="preserve"> </w:t>
      </w:r>
    </w:p>
    <w:p w14:paraId="7B0D52A4" w14:textId="68644460" w:rsidR="009E76C3" w:rsidRPr="00726C3A" w:rsidRDefault="00000000" w:rsidP="00726C3A">
      <w:pPr>
        <w:spacing w:after="195" w:line="276" w:lineRule="auto"/>
        <w:ind w:right="112" w:firstLine="5"/>
        <w:rPr>
          <w:rFonts w:ascii="Verdana" w:hAnsi="Verdana"/>
          <w:sz w:val="21"/>
          <w:szCs w:val="22"/>
        </w:rPr>
      </w:pPr>
      <w:r w:rsidRPr="00726C3A">
        <w:rPr>
          <w:rFonts w:ascii="Verdana" w:eastAsia="Arial" w:hAnsi="Verdana" w:cs="Arial"/>
          <w:color w:val="0C0C0C"/>
          <w:sz w:val="18"/>
          <w:szCs w:val="22"/>
        </w:rPr>
        <w:t xml:space="preserve">Respondents shall provide in their </w:t>
      </w:r>
      <w:r w:rsidR="00955AA8" w:rsidRPr="00726C3A">
        <w:rPr>
          <w:rFonts w:ascii="Verdana" w:eastAsia="Arial" w:hAnsi="Verdana" w:cs="Arial"/>
          <w:color w:val="0C0C0C"/>
          <w:sz w:val="18"/>
          <w:szCs w:val="22"/>
        </w:rPr>
        <w:t>response with</w:t>
      </w:r>
      <w:r w:rsidRPr="00726C3A">
        <w:rPr>
          <w:rFonts w:ascii="Verdana" w:eastAsia="Arial" w:hAnsi="Verdana" w:cs="Arial"/>
          <w:color w:val="0C0C0C"/>
          <w:sz w:val="18"/>
          <w:szCs w:val="22"/>
        </w:rPr>
        <w:t xml:space="preserve"> a brief description of their company background</w:t>
      </w:r>
      <w:r w:rsidRPr="00726C3A">
        <w:rPr>
          <w:rFonts w:ascii="Verdana" w:eastAsia="Arial" w:hAnsi="Verdana" w:cs="Arial"/>
          <w:color w:val="4D4D4D"/>
          <w:sz w:val="18"/>
          <w:szCs w:val="22"/>
        </w:rPr>
        <w:t xml:space="preserve">, </w:t>
      </w:r>
      <w:r w:rsidRPr="00726C3A">
        <w:rPr>
          <w:rFonts w:ascii="Verdana" w:eastAsia="Arial" w:hAnsi="Verdana" w:cs="Arial"/>
          <w:color w:val="0C0C0C"/>
          <w:sz w:val="18"/>
          <w:szCs w:val="22"/>
        </w:rPr>
        <w:t>including history</w:t>
      </w:r>
      <w:r w:rsidRPr="00726C3A">
        <w:rPr>
          <w:rFonts w:ascii="Verdana" w:eastAsia="Arial" w:hAnsi="Verdana" w:cs="Arial"/>
          <w:color w:val="3D3D3D"/>
          <w:sz w:val="18"/>
          <w:szCs w:val="22"/>
        </w:rPr>
        <w:t xml:space="preserve">, </w:t>
      </w:r>
      <w:r w:rsidRPr="00726C3A">
        <w:rPr>
          <w:rFonts w:ascii="Verdana" w:eastAsia="Arial" w:hAnsi="Verdana" w:cs="Arial"/>
          <w:color w:val="0C0C0C"/>
          <w:sz w:val="18"/>
          <w:szCs w:val="22"/>
        </w:rPr>
        <w:t>experience</w:t>
      </w:r>
      <w:r w:rsidRPr="00726C3A">
        <w:rPr>
          <w:rFonts w:ascii="Verdana" w:eastAsia="Arial" w:hAnsi="Verdana" w:cs="Arial"/>
          <w:color w:val="4D4D4D"/>
          <w:sz w:val="18"/>
          <w:szCs w:val="22"/>
        </w:rPr>
        <w:t xml:space="preserve">, </w:t>
      </w:r>
      <w:r w:rsidRPr="00726C3A">
        <w:rPr>
          <w:rFonts w:ascii="Verdana" w:eastAsia="Arial" w:hAnsi="Verdana" w:cs="Arial"/>
          <w:color w:val="0C0C0C"/>
          <w:sz w:val="18"/>
          <w:szCs w:val="22"/>
        </w:rPr>
        <w:t>products</w:t>
      </w:r>
      <w:r w:rsidRPr="00726C3A">
        <w:rPr>
          <w:rFonts w:ascii="Verdana" w:eastAsia="Arial" w:hAnsi="Verdana" w:cs="Arial"/>
          <w:color w:val="3D3D3D"/>
          <w:sz w:val="18"/>
          <w:szCs w:val="22"/>
        </w:rPr>
        <w:t xml:space="preserve">, </w:t>
      </w:r>
      <w:r w:rsidRPr="00726C3A">
        <w:rPr>
          <w:rFonts w:ascii="Verdana" w:eastAsia="Arial" w:hAnsi="Verdana" w:cs="Arial"/>
          <w:color w:val="0C0C0C"/>
          <w:sz w:val="18"/>
          <w:szCs w:val="22"/>
        </w:rPr>
        <w:t>capabilit</w:t>
      </w:r>
      <w:r w:rsidRPr="00726C3A">
        <w:rPr>
          <w:rFonts w:ascii="Verdana" w:eastAsia="Arial" w:hAnsi="Verdana" w:cs="Arial"/>
          <w:color w:val="242424"/>
          <w:sz w:val="18"/>
          <w:szCs w:val="22"/>
        </w:rPr>
        <w:t>i</w:t>
      </w:r>
      <w:r w:rsidRPr="00726C3A">
        <w:rPr>
          <w:rFonts w:ascii="Verdana" w:eastAsia="Arial" w:hAnsi="Verdana" w:cs="Arial"/>
          <w:color w:val="0C0C0C"/>
          <w:sz w:val="18"/>
          <w:szCs w:val="22"/>
        </w:rPr>
        <w:t>es</w:t>
      </w:r>
      <w:r w:rsidRPr="00726C3A">
        <w:rPr>
          <w:rFonts w:ascii="Verdana" w:eastAsia="Arial" w:hAnsi="Verdana" w:cs="Arial"/>
          <w:color w:val="4D4D4D"/>
          <w:sz w:val="18"/>
          <w:szCs w:val="22"/>
        </w:rPr>
        <w:t xml:space="preserve">, </w:t>
      </w:r>
      <w:r w:rsidRPr="00726C3A">
        <w:rPr>
          <w:rFonts w:ascii="Verdana" w:eastAsia="Arial" w:hAnsi="Verdana" w:cs="Arial"/>
          <w:color w:val="0C0C0C"/>
          <w:sz w:val="18"/>
          <w:szCs w:val="22"/>
        </w:rPr>
        <w:t>and vision for the future</w:t>
      </w:r>
      <w:r w:rsidRPr="00726C3A">
        <w:rPr>
          <w:rFonts w:ascii="Verdana" w:eastAsia="Arial" w:hAnsi="Verdana" w:cs="Arial"/>
          <w:color w:val="4D4D4D"/>
          <w:sz w:val="18"/>
          <w:szCs w:val="22"/>
        </w:rPr>
        <w:t xml:space="preserve">, </w:t>
      </w:r>
      <w:r w:rsidRPr="00726C3A">
        <w:rPr>
          <w:rFonts w:ascii="Verdana" w:eastAsia="Arial" w:hAnsi="Verdana" w:cs="Arial"/>
          <w:color w:val="0C0C0C"/>
          <w:sz w:val="18"/>
          <w:szCs w:val="22"/>
        </w:rPr>
        <w:t xml:space="preserve">as well as any distinguishing characteristics that </w:t>
      </w:r>
      <w:r w:rsidR="00241B1F" w:rsidRPr="00726C3A">
        <w:rPr>
          <w:rFonts w:ascii="Verdana" w:eastAsia="Arial" w:hAnsi="Verdana" w:cs="Arial"/>
          <w:color w:val="0C0C0C"/>
          <w:sz w:val="18"/>
          <w:szCs w:val="22"/>
        </w:rPr>
        <w:t>delineate</w:t>
      </w:r>
      <w:r w:rsidRPr="00726C3A">
        <w:rPr>
          <w:rFonts w:ascii="Verdana" w:eastAsia="Arial" w:hAnsi="Verdana" w:cs="Arial"/>
          <w:color w:val="0C0C0C"/>
          <w:sz w:val="18"/>
          <w:szCs w:val="22"/>
        </w:rPr>
        <w:t xml:space="preserve"> their solution from other companies</w:t>
      </w:r>
      <w:r w:rsidRPr="00726C3A">
        <w:rPr>
          <w:rFonts w:ascii="Verdana" w:eastAsia="Arial" w:hAnsi="Verdana" w:cs="Arial"/>
          <w:color w:val="4D4D4D"/>
          <w:sz w:val="18"/>
          <w:szCs w:val="22"/>
        </w:rPr>
        <w:t xml:space="preserve">' </w:t>
      </w:r>
      <w:r w:rsidRPr="00726C3A">
        <w:rPr>
          <w:rFonts w:ascii="Verdana" w:eastAsia="Arial" w:hAnsi="Verdana" w:cs="Arial"/>
          <w:color w:val="0C0C0C"/>
          <w:sz w:val="18"/>
          <w:szCs w:val="22"/>
        </w:rPr>
        <w:t>solutions.</w:t>
      </w:r>
      <w:r w:rsidRPr="00726C3A">
        <w:rPr>
          <w:rFonts w:ascii="Verdana" w:eastAsia="Arial" w:hAnsi="Verdana" w:cs="Arial"/>
          <w:sz w:val="18"/>
          <w:szCs w:val="22"/>
        </w:rPr>
        <w:t xml:space="preserve"> </w:t>
      </w:r>
    </w:p>
    <w:p w14:paraId="492851F1" w14:textId="77777777" w:rsidR="009E76C3" w:rsidRPr="00726C3A" w:rsidRDefault="00000000" w:rsidP="00726C3A">
      <w:pPr>
        <w:spacing w:after="195" w:line="276" w:lineRule="auto"/>
        <w:ind w:right="112" w:firstLine="5"/>
        <w:rPr>
          <w:rFonts w:ascii="Verdana" w:hAnsi="Verdana"/>
          <w:sz w:val="21"/>
          <w:szCs w:val="22"/>
        </w:rPr>
      </w:pPr>
      <w:r w:rsidRPr="00726C3A">
        <w:rPr>
          <w:rFonts w:ascii="Verdana" w:eastAsia="Arial" w:hAnsi="Verdana" w:cs="Arial"/>
          <w:color w:val="0C0C0C"/>
          <w:sz w:val="18"/>
          <w:szCs w:val="22"/>
        </w:rPr>
        <w:t>The Respondent's description shall include:</w:t>
      </w:r>
      <w:r w:rsidRPr="00726C3A">
        <w:rPr>
          <w:rFonts w:ascii="Verdana" w:eastAsia="Arial" w:hAnsi="Verdana" w:cs="Arial"/>
          <w:sz w:val="18"/>
          <w:szCs w:val="22"/>
        </w:rPr>
        <w:t xml:space="preserve"> </w:t>
      </w:r>
    </w:p>
    <w:p w14:paraId="2ADC67D7" w14:textId="77777777" w:rsidR="009E76C3" w:rsidRPr="00726C3A" w:rsidRDefault="00000000" w:rsidP="00726C3A">
      <w:pPr>
        <w:numPr>
          <w:ilvl w:val="0"/>
          <w:numId w:val="9"/>
        </w:numPr>
        <w:spacing w:after="33" w:line="276" w:lineRule="auto"/>
        <w:ind w:left="360" w:right="112" w:hanging="360"/>
        <w:rPr>
          <w:rFonts w:ascii="Verdana" w:hAnsi="Verdana"/>
          <w:sz w:val="21"/>
          <w:szCs w:val="22"/>
        </w:rPr>
      </w:pPr>
      <w:r w:rsidRPr="00726C3A">
        <w:rPr>
          <w:rFonts w:ascii="Verdana" w:eastAsia="Arial" w:hAnsi="Verdana" w:cs="Arial"/>
          <w:color w:val="0C0C0C"/>
          <w:sz w:val="18"/>
          <w:szCs w:val="22"/>
        </w:rPr>
        <w:t xml:space="preserve">Background and experience </w:t>
      </w:r>
    </w:p>
    <w:p w14:paraId="64885C0D" w14:textId="77777777" w:rsidR="009E76C3" w:rsidRPr="00726C3A" w:rsidRDefault="00000000" w:rsidP="00726C3A">
      <w:pPr>
        <w:numPr>
          <w:ilvl w:val="0"/>
          <w:numId w:val="9"/>
        </w:numPr>
        <w:spacing w:after="32" w:line="276" w:lineRule="auto"/>
        <w:ind w:left="360" w:right="112" w:hanging="360"/>
        <w:rPr>
          <w:rFonts w:ascii="Verdana" w:hAnsi="Verdana"/>
          <w:sz w:val="21"/>
          <w:szCs w:val="22"/>
        </w:rPr>
      </w:pPr>
      <w:r w:rsidRPr="00726C3A">
        <w:rPr>
          <w:rFonts w:ascii="Verdana" w:eastAsia="Arial" w:hAnsi="Verdana" w:cs="Arial"/>
          <w:color w:val="0C0C0C"/>
          <w:sz w:val="18"/>
          <w:szCs w:val="22"/>
        </w:rPr>
        <w:t xml:space="preserve">Company Vision </w:t>
      </w:r>
    </w:p>
    <w:p w14:paraId="5E403A5C" w14:textId="77777777" w:rsidR="009E76C3" w:rsidRPr="00726C3A" w:rsidRDefault="00000000" w:rsidP="00726C3A">
      <w:pPr>
        <w:numPr>
          <w:ilvl w:val="0"/>
          <w:numId w:val="9"/>
        </w:numPr>
        <w:spacing w:after="32" w:line="276" w:lineRule="auto"/>
        <w:ind w:left="360" w:right="112" w:hanging="360"/>
        <w:rPr>
          <w:rFonts w:ascii="Verdana" w:hAnsi="Verdana"/>
          <w:sz w:val="21"/>
          <w:szCs w:val="22"/>
        </w:rPr>
      </w:pPr>
      <w:r w:rsidRPr="00726C3A">
        <w:rPr>
          <w:rFonts w:ascii="Verdana" w:eastAsia="Arial" w:hAnsi="Verdana" w:cs="Arial"/>
          <w:color w:val="0C0C0C"/>
          <w:sz w:val="18"/>
          <w:szCs w:val="22"/>
        </w:rPr>
        <w:t xml:space="preserve">Company financial stability statement </w:t>
      </w:r>
    </w:p>
    <w:p w14:paraId="610BBAE1" w14:textId="77777777" w:rsidR="009E76C3" w:rsidRPr="00726C3A" w:rsidRDefault="00000000" w:rsidP="00726C3A">
      <w:pPr>
        <w:numPr>
          <w:ilvl w:val="0"/>
          <w:numId w:val="9"/>
        </w:numPr>
        <w:spacing w:after="33" w:line="276" w:lineRule="auto"/>
        <w:ind w:left="360" w:right="112" w:hanging="360"/>
        <w:rPr>
          <w:rFonts w:ascii="Verdana" w:hAnsi="Verdana"/>
          <w:sz w:val="21"/>
          <w:szCs w:val="22"/>
        </w:rPr>
      </w:pPr>
      <w:r w:rsidRPr="00726C3A">
        <w:rPr>
          <w:rFonts w:ascii="Verdana" w:eastAsia="Arial" w:hAnsi="Verdana" w:cs="Arial"/>
          <w:color w:val="0C0C0C"/>
          <w:sz w:val="18"/>
          <w:szCs w:val="22"/>
        </w:rPr>
        <w:t xml:space="preserve">Distinguishing solution characteristics </w:t>
      </w:r>
    </w:p>
    <w:p w14:paraId="1A0D3351" w14:textId="77777777" w:rsidR="009E76C3" w:rsidRPr="00726C3A" w:rsidRDefault="00000000" w:rsidP="00726C3A">
      <w:pPr>
        <w:numPr>
          <w:ilvl w:val="0"/>
          <w:numId w:val="9"/>
        </w:numPr>
        <w:spacing w:after="31" w:line="276" w:lineRule="auto"/>
        <w:ind w:left="360" w:right="112" w:hanging="360"/>
        <w:rPr>
          <w:rFonts w:ascii="Verdana" w:hAnsi="Verdana"/>
          <w:sz w:val="21"/>
          <w:szCs w:val="22"/>
        </w:rPr>
      </w:pPr>
      <w:r w:rsidRPr="00726C3A">
        <w:rPr>
          <w:rFonts w:ascii="Verdana" w:eastAsia="Arial" w:hAnsi="Verdana" w:cs="Arial"/>
          <w:color w:val="0C0C0C"/>
          <w:sz w:val="18"/>
          <w:szCs w:val="22"/>
        </w:rPr>
        <w:t xml:space="preserve">Pending litigation matters </w:t>
      </w:r>
    </w:p>
    <w:p w14:paraId="62D111B5" w14:textId="4E8AC764" w:rsidR="009E76C3" w:rsidRPr="00726C3A" w:rsidRDefault="00000000" w:rsidP="00726C3A">
      <w:pPr>
        <w:numPr>
          <w:ilvl w:val="0"/>
          <w:numId w:val="9"/>
        </w:numPr>
        <w:spacing w:after="195" w:line="276" w:lineRule="auto"/>
        <w:ind w:left="360" w:right="112" w:hanging="360"/>
        <w:rPr>
          <w:rFonts w:ascii="Verdana" w:hAnsi="Verdana"/>
          <w:sz w:val="21"/>
          <w:szCs w:val="22"/>
        </w:rPr>
      </w:pPr>
      <w:r w:rsidRPr="00726C3A">
        <w:rPr>
          <w:rFonts w:ascii="Verdana" w:eastAsia="Arial" w:hAnsi="Verdana" w:cs="Arial"/>
          <w:color w:val="0C0C0C"/>
          <w:sz w:val="18"/>
          <w:szCs w:val="22"/>
        </w:rPr>
        <w:t xml:space="preserve">References (at least three written references that demonstrate similar implementation of the service model solution proposed) </w:t>
      </w:r>
    </w:p>
    <w:p w14:paraId="09A12745" w14:textId="47BB523B" w:rsidR="009E76C3" w:rsidRPr="00726C3A" w:rsidRDefault="00000000" w:rsidP="00726C3A">
      <w:pPr>
        <w:pStyle w:val="Heading8"/>
        <w:tabs>
          <w:tab w:val="center" w:pos="739"/>
          <w:tab w:val="center" w:pos="4412"/>
        </w:tabs>
        <w:spacing w:after="4"/>
        <w:ind w:left="0" w:firstLine="0"/>
        <w:rPr>
          <w:rFonts w:ascii="Verdana" w:hAnsi="Verdana"/>
          <w:sz w:val="18"/>
          <w:szCs w:val="22"/>
        </w:rPr>
      </w:pPr>
      <w:r w:rsidRPr="00726C3A">
        <w:rPr>
          <w:rFonts w:ascii="Verdana" w:hAnsi="Verdana"/>
          <w:color w:val="0C0C0C"/>
          <w:sz w:val="18"/>
          <w:szCs w:val="22"/>
        </w:rPr>
        <w:t xml:space="preserve">4.2 </w:t>
      </w:r>
      <w:r w:rsidRPr="00726C3A">
        <w:rPr>
          <w:rFonts w:ascii="Verdana" w:hAnsi="Verdana"/>
          <w:color w:val="0C0C0C"/>
          <w:sz w:val="18"/>
          <w:szCs w:val="22"/>
        </w:rPr>
        <w:tab/>
        <w:t xml:space="preserve">LIABILITY INSURANCE CERTIFICATION - </w:t>
      </w:r>
      <w:r w:rsidRPr="00726C3A">
        <w:rPr>
          <w:rFonts w:ascii="Verdana" w:hAnsi="Verdana"/>
          <w:i/>
          <w:color w:val="0C0C0C"/>
          <w:sz w:val="18"/>
          <w:szCs w:val="22"/>
          <w:shd w:val="clear" w:color="auto" w:fill="FFFF00"/>
        </w:rPr>
        <w:t>RESPONSE REQUIRED</w:t>
      </w:r>
      <w:r w:rsidRPr="00726C3A">
        <w:rPr>
          <w:rFonts w:ascii="Verdana" w:hAnsi="Verdana"/>
          <w:color w:val="0C0C0C"/>
          <w:sz w:val="18"/>
          <w:szCs w:val="22"/>
        </w:rPr>
        <w:t xml:space="preserve"> </w:t>
      </w:r>
    </w:p>
    <w:p w14:paraId="066C45BB" w14:textId="77777777" w:rsidR="009E76C3" w:rsidRPr="00726C3A" w:rsidRDefault="00000000" w:rsidP="00726C3A">
      <w:pPr>
        <w:spacing w:after="0"/>
        <w:rPr>
          <w:rFonts w:ascii="Verdana" w:hAnsi="Verdana"/>
          <w:sz w:val="21"/>
          <w:szCs w:val="22"/>
        </w:rPr>
      </w:pPr>
      <w:r w:rsidRPr="00726C3A">
        <w:rPr>
          <w:rFonts w:ascii="Verdana" w:eastAsia="Arial" w:hAnsi="Verdana" w:cs="Arial"/>
          <w:b/>
          <w:i/>
          <w:sz w:val="18"/>
          <w:szCs w:val="22"/>
        </w:rPr>
        <w:t xml:space="preserve"> </w:t>
      </w:r>
    </w:p>
    <w:p w14:paraId="02BBCB3D" w14:textId="3C05D233" w:rsidR="009E76C3" w:rsidRPr="00726C3A" w:rsidRDefault="00000000" w:rsidP="00726C3A">
      <w:pPr>
        <w:spacing w:after="0" w:line="276" w:lineRule="auto"/>
        <w:ind w:right="112" w:firstLine="5"/>
        <w:rPr>
          <w:rFonts w:ascii="Verdana" w:hAnsi="Verdana"/>
          <w:sz w:val="21"/>
          <w:szCs w:val="22"/>
        </w:rPr>
      </w:pPr>
      <w:r w:rsidRPr="00726C3A">
        <w:rPr>
          <w:rFonts w:ascii="Verdana" w:eastAsia="Arial" w:hAnsi="Verdana" w:cs="Arial"/>
          <w:color w:val="0C0C0C"/>
          <w:sz w:val="18"/>
          <w:szCs w:val="22"/>
        </w:rPr>
        <w:t xml:space="preserve">Proof of Professional Liability Insurance must be submitted with the Respondent's proposal to reflect liability coverage in the amount of one million ($1,000,000) dollars per occurrence and one </w:t>
      </w:r>
      <w:r w:rsidR="00C559F5" w:rsidRPr="00726C3A">
        <w:rPr>
          <w:rFonts w:ascii="Verdana" w:eastAsia="Arial" w:hAnsi="Verdana" w:cs="Arial"/>
          <w:color w:val="0C0C0C"/>
          <w:sz w:val="18"/>
          <w:szCs w:val="22"/>
        </w:rPr>
        <w:t>million.</w:t>
      </w:r>
      <w:r w:rsidRPr="00726C3A">
        <w:rPr>
          <w:rFonts w:ascii="Verdana" w:eastAsia="Arial" w:hAnsi="Verdana" w:cs="Arial"/>
          <w:color w:val="0C0C0C"/>
          <w:sz w:val="18"/>
          <w:szCs w:val="22"/>
        </w:rPr>
        <w:t xml:space="preserve"> </w:t>
      </w:r>
    </w:p>
    <w:p w14:paraId="79708E64" w14:textId="4F6B4A05" w:rsidR="009E76C3" w:rsidRPr="00726C3A" w:rsidRDefault="00000000" w:rsidP="00726C3A">
      <w:pPr>
        <w:spacing w:after="200" w:line="276" w:lineRule="auto"/>
        <w:ind w:right="59"/>
        <w:jc w:val="center"/>
        <w:rPr>
          <w:rFonts w:ascii="Verdana" w:hAnsi="Verdana"/>
          <w:sz w:val="21"/>
          <w:szCs w:val="22"/>
        </w:rPr>
      </w:pPr>
      <w:r w:rsidRPr="00726C3A">
        <w:rPr>
          <w:rFonts w:ascii="Verdana" w:eastAsia="Arial" w:hAnsi="Verdana" w:cs="Arial"/>
          <w:color w:val="0C0C0C"/>
          <w:sz w:val="18"/>
          <w:szCs w:val="22"/>
        </w:rPr>
        <w:t>($1</w:t>
      </w:r>
      <w:r w:rsidRPr="00726C3A">
        <w:rPr>
          <w:rFonts w:ascii="Verdana" w:eastAsia="Arial" w:hAnsi="Verdana" w:cs="Arial"/>
          <w:color w:val="4D4D4D"/>
          <w:sz w:val="18"/>
          <w:szCs w:val="22"/>
        </w:rPr>
        <w:t>,</w:t>
      </w:r>
      <w:r w:rsidRPr="00726C3A">
        <w:rPr>
          <w:rFonts w:ascii="Verdana" w:eastAsia="Arial" w:hAnsi="Verdana" w:cs="Arial"/>
          <w:color w:val="0C0C0C"/>
          <w:sz w:val="18"/>
          <w:szCs w:val="22"/>
        </w:rPr>
        <w:t>000</w:t>
      </w:r>
      <w:r w:rsidRPr="00726C3A">
        <w:rPr>
          <w:rFonts w:ascii="Verdana" w:eastAsia="Arial" w:hAnsi="Verdana" w:cs="Arial"/>
          <w:color w:val="242424"/>
          <w:sz w:val="18"/>
          <w:szCs w:val="22"/>
        </w:rPr>
        <w:t>,</w:t>
      </w:r>
      <w:r w:rsidRPr="00726C3A">
        <w:rPr>
          <w:rFonts w:ascii="Verdana" w:eastAsia="Arial" w:hAnsi="Verdana" w:cs="Arial"/>
          <w:color w:val="0C0C0C"/>
          <w:sz w:val="18"/>
          <w:szCs w:val="22"/>
        </w:rPr>
        <w:t xml:space="preserve">000) dollars aggregate and must include coverage for errors, </w:t>
      </w:r>
      <w:r w:rsidR="00C559F5" w:rsidRPr="00726C3A">
        <w:rPr>
          <w:rFonts w:ascii="Verdana" w:eastAsia="Arial" w:hAnsi="Verdana" w:cs="Arial"/>
          <w:color w:val="0C0C0C"/>
          <w:sz w:val="18"/>
          <w:szCs w:val="22"/>
        </w:rPr>
        <w:t>omissions,</w:t>
      </w:r>
      <w:r w:rsidRPr="00726C3A">
        <w:rPr>
          <w:rFonts w:ascii="Verdana" w:eastAsia="Arial" w:hAnsi="Verdana" w:cs="Arial"/>
          <w:color w:val="0C0C0C"/>
          <w:sz w:val="18"/>
          <w:szCs w:val="22"/>
        </w:rPr>
        <w:t xml:space="preserve"> and negligent acts.</w:t>
      </w:r>
      <w:r w:rsidRPr="00726C3A">
        <w:rPr>
          <w:rFonts w:ascii="Verdana" w:eastAsia="Arial" w:hAnsi="Verdana" w:cs="Arial"/>
          <w:b/>
          <w:color w:val="0000FF"/>
          <w:sz w:val="18"/>
          <w:szCs w:val="22"/>
        </w:rPr>
        <w:t xml:space="preserve"> </w:t>
      </w:r>
    </w:p>
    <w:p w14:paraId="53589A74" w14:textId="784E6DC8" w:rsidR="009E76C3" w:rsidRPr="00726C3A" w:rsidRDefault="00000000" w:rsidP="00726C3A">
      <w:pPr>
        <w:pStyle w:val="Heading8"/>
        <w:tabs>
          <w:tab w:val="center" w:pos="739"/>
          <w:tab w:val="center" w:pos="3954"/>
        </w:tabs>
        <w:spacing w:after="4"/>
        <w:ind w:left="0" w:firstLine="0"/>
        <w:rPr>
          <w:rFonts w:ascii="Verdana" w:hAnsi="Verdana"/>
          <w:sz w:val="18"/>
          <w:szCs w:val="22"/>
        </w:rPr>
      </w:pPr>
      <w:r w:rsidRPr="00726C3A">
        <w:rPr>
          <w:rFonts w:ascii="Verdana" w:hAnsi="Verdana"/>
          <w:color w:val="0C0C0C"/>
          <w:sz w:val="18"/>
          <w:szCs w:val="22"/>
        </w:rPr>
        <w:t xml:space="preserve">4.3 </w:t>
      </w:r>
      <w:r w:rsidRPr="00726C3A">
        <w:rPr>
          <w:rFonts w:ascii="Verdana" w:hAnsi="Verdana"/>
          <w:color w:val="0C0C0C"/>
          <w:sz w:val="18"/>
          <w:szCs w:val="22"/>
        </w:rPr>
        <w:tab/>
        <w:t xml:space="preserve">RESPONDENT'S EMPLOYEES - </w:t>
      </w:r>
      <w:r w:rsidRPr="00726C3A">
        <w:rPr>
          <w:rFonts w:ascii="Verdana" w:hAnsi="Verdana"/>
          <w:i/>
          <w:color w:val="0C0C0C"/>
          <w:sz w:val="18"/>
          <w:szCs w:val="22"/>
          <w:shd w:val="clear" w:color="auto" w:fill="FFFF00"/>
        </w:rPr>
        <w:t>RESPONSE REQUIRED</w:t>
      </w:r>
      <w:r w:rsidRPr="00726C3A">
        <w:rPr>
          <w:rFonts w:ascii="Verdana" w:hAnsi="Verdana"/>
          <w:color w:val="0C0C0C"/>
          <w:sz w:val="18"/>
          <w:szCs w:val="22"/>
        </w:rPr>
        <w:t xml:space="preserve"> </w:t>
      </w:r>
    </w:p>
    <w:p w14:paraId="092A266A" w14:textId="77777777" w:rsidR="009E76C3" w:rsidRPr="00726C3A" w:rsidRDefault="00000000" w:rsidP="00726C3A">
      <w:pPr>
        <w:spacing w:after="0"/>
        <w:rPr>
          <w:rFonts w:ascii="Verdana" w:hAnsi="Verdana"/>
          <w:sz w:val="21"/>
          <w:szCs w:val="22"/>
        </w:rPr>
      </w:pPr>
      <w:r w:rsidRPr="00726C3A">
        <w:rPr>
          <w:rFonts w:ascii="Verdana" w:eastAsia="Arial" w:hAnsi="Verdana" w:cs="Arial"/>
          <w:b/>
          <w:i/>
          <w:sz w:val="18"/>
          <w:szCs w:val="22"/>
        </w:rPr>
        <w:t xml:space="preserve"> </w:t>
      </w:r>
    </w:p>
    <w:p w14:paraId="3BAEDD59" w14:textId="14A9D897" w:rsidR="009E76C3" w:rsidRPr="00726C3A" w:rsidRDefault="003D3A2C" w:rsidP="00726C3A">
      <w:pPr>
        <w:spacing w:after="195" w:line="276" w:lineRule="auto"/>
        <w:ind w:right="112" w:firstLine="5"/>
        <w:rPr>
          <w:rFonts w:ascii="Verdana" w:hAnsi="Verdana"/>
          <w:sz w:val="21"/>
          <w:szCs w:val="22"/>
        </w:rPr>
      </w:pPr>
      <w:r w:rsidRPr="006B2B41">
        <w:rPr>
          <w:rFonts w:ascii="Verdana" w:eastAsia="Arial" w:hAnsi="Verdana" w:cs="Arial"/>
          <w:color w:val="auto"/>
          <w:sz w:val="18"/>
        </w:rPr>
        <w:t xml:space="preserve">Morgan County </w:t>
      </w:r>
      <w:r w:rsidR="00091894" w:rsidRPr="00726C3A">
        <w:rPr>
          <w:rFonts w:ascii="Verdana" w:eastAsia="Arial" w:hAnsi="Verdana" w:cs="Arial"/>
          <w:color w:val="0C0C0C"/>
          <w:sz w:val="18"/>
          <w:szCs w:val="22"/>
        </w:rPr>
        <w:t>recognizes there may be times when unescorted access may be needed within the accessed controlled areas within the facility. Firm Employees must submit to a background check</w:t>
      </w:r>
      <w:r w:rsidR="00091894" w:rsidRPr="00726C3A">
        <w:rPr>
          <w:rFonts w:ascii="Verdana" w:eastAsia="Arial" w:hAnsi="Verdana" w:cs="Arial"/>
          <w:color w:val="3D3D3D"/>
          <w:sz w:val="18"/>
          <w:szCs w:val="22"/>
        </w:rPr>
        <w:t xml:space="preserve">, </w:t>
      </w:r>
      <w:r w:rsidR="00091894" w:rsidRPr="00726C3A">
        <w:rPr>
          <w:rFonts w:ascii="Verdana" w:eastAsia="Arial" w:hAnsi="Verdana" w:cs="Arial"/>
          <w:color w:val="0C0C0C"/>
          <w:sz w:val="18"/>
          <w:szCs w:val="22"/>
        </w:rPr>
        <w:t xml:space="preserve">per CJIS requirements, and as deemed necessary by </w:t>
      </w:r>
      <w:r w:rsidRPr="006B2B41">
        <w:rPr>
          <w:rFonts w:ascii="Verdana" w:eastAsia="Arial" w:hAnsi="Verdana" w:cs="Arial"/>
          <w:color w:val="auto"/>
          <w:sz w:val="18"/>
        </w:rPr>
        <w:t>Morgan County</w:t>
      </w:r>
      <w:r w:rsidR="00091894" w:rsidRPr="00726C3A">
        <w:rPr>
          <w:rFonts w:ascii="Verdana" w:eastAsia="Arial" w:hAnsi="Verdana" w:cs="Arial"/>
          <w:color w:val="0C0C0C"/>
          <w:sz w:val="18"/>
          <w:szCs w:val="22"/>
        </w:rPr>
        <w:t xml:space="preserve">. The Respondent shall submit a statement acknowledging this requirement. </w:t>
      </w:r>
    </w:p>
    <w:p w14:paraId="3E6E74D3" w14:textId="385E3267" w:rsidR="009E76C3" w:rsidRPr="00726C3A" w:rsidRDefault="00000000" w:rsidP="00726C3A">
      <w:pPr>
        <w:pStyle w:val="Heading2"/>
        <w:tabs>
          <w:tab w:val="center" w:pos="722"/>
          <w:tab w:val="center" w:pos="2519"/>
        </w:tabs>
        <w:spacing w:after="211"/>
        <w:ind w:left="0" w:right="0" w:firstLine="0"/>
        <w:jc w:val="left"/>
        <w:rPr>
          <w:rFonts w:ascii="Verdana" w:hAnsi="Verdana"/>
          <w:sz w:val="22"/>
          <w:szCs w:val="22"/>
        </w:rPr>
      </w:pPr>
      <w:bookmarkStart w:id="27" w:name="_Toc188043074"/>
      <w:r w:rsidRPr="00726C3A">
        <w:rPr>
          <w:rFonts w:ascii="Verdana" w:hAnsi="Verdana"/>
          <w:color w:val="0C0C0C"/>
          <w:sz w:val="21"/>
          <w:szCs w:val="22"/>
        </w:rPr>
        <w:t>5</w:t>
      </w:r>
      <w:r w:rsidR="00D813FD" w:rsidRPr="00726C3A">
        <w:rPr>
          <w:rFonts w:ascii="Verdana" w:hAnsi="Verdana"/>
          <w:color w:val="0C0C0C"/>
          <w:sz w:val="21"/>
          <w:szCs w:val="22"/>
        </w:rPr>
        <w:t>. MINIMUM</w:t>
      </w:r>
      <w:r w:rsidRPr="00726C3A">
        <w:rPr>
          <w:rFonts w:ascii="Verdana" w:hAnsi="Verdana"/>
          <w:color w:val="0C0C0C"/>
          <w:sz w:val="21"/>
          <w:szCs w:val="22"/>
        </w:rPr>
        <w:t xml:space="preserve"> SPECIFICATIONS</w:t>
      </w:r>
      <w:bookmarkEnd w:id="27"/>
      <w:r w:rsidRPr="00726C3A">
        <w:rPr>
          <w:rFonts w:ascii="Verdana" w:hAnsi="Verdana"/>
          <w:color w:val="0C0C0C"/>
          <w:sz w:val="21"/>
          <w:szCs w:val="22"/>
        </w:rPr>
        <w:t xml:space="preserve"> </w:t>
      </w:r>
    </w:p>
    <w:p w14:paraId="2E84A629" w14:textId="7CB2399B" w:rsidR="009E76C3" w:rsidRPr="00726C3A" w:rsidRDefault="003D3A2C" w:rsidP="00726C3A">
      <w:pPr>
        <w:spacing w:after="16" w:line="276" w:lineRule="auto"/>
        <w:ind w:right="112" w:firstLine="5"/>
        <w:rPr>
          <w:rFonts w:ascii="Verdana" w:hAnsi="Verdana"/>
          <w:sz w:val="21"/>
          <w:szCs w:val="22"/>
        </w:rPr>
      </w:pPr>
      <w:r w:rsidRPr="006B2B41">
        <w:rPr>
          <w:rFonts w:ascii="Verdana" w:eastAsia="Arial" w:hAnsi="Verdana" w:cs="Arial"/>
          <w:color w:val="auto"/>
          <w:sz w:val="18"/>
        </w:rPr>
        <w:t xml:space="preserve">Morgan County </w:t>
      </w:r>
      <w:r w:rsidR="00091894" w:rsidRPr="00726C3A">
        <w:rPr>
          <w:rFonts w:ascii="Verdana" w:eastAsia="Arial" w:hAnsi="Verdana" w:cs="Arial"/>
          <w:color w:val="0C0C0C"/>
          <w:sz w:val="18"/>
          <w:szCs w:val="22"/>
        </w:rPr>
        <w:t xml:space="preserve">wishes to procure NENA i3-capable routing and functional elements capable of transitioning to NG9-1-1, and an </w:t>
      </w:r>
      <w:proofErr w:type="spellStart"/>
      <w:r w:rsidR="00091894" w:rsidRPr="00726C3A">
        <w:rPr>
          <w:rFonts w:ascii="Verdana" w:eastAsia="Arial" w:hAnsi="Verdana" w:cs="Arial"/>
          <w:color w:val="0C0C0C"/>
          <w:sz w:val="18"/>
          <w:szCs w:val="22"/>
        </w:rPr>
        <w:t>ESlnet</w:t>
      </w:r>
      <w:proofErr w:type="spellEnd"/>
      <w:r w:rsidR="00091894" w:rsidRPr="00726C3A">
        <w:rPr>
          <w:rFonts w:ascii="Verdana" w:eastAsia="Arial" w:hAnsi="Verdana" w:cs="Arial"/>
          <w:color w:val="0C0C0C"/>
          <w:sz w:val="18"/>
          <w:szCs w:val="22"/>
        </w:rPr>
        <w:t xml:space="preserve"> to support NGCS call-routing functions. Procurement and implementation of these elements may recognize the need for interoperability with</w:t>
      </w:r>
      <w:r w:rsidR="00091894" w:rsidRPr="00726C3A">
        <w:rPr>
          <w:rFonts w:ascii="Verdana" w:eastAsia="Arial" w:hAnsi="Verdana" w:cs="Arial"/>
          <w:color w:val="383838"/>
          <w:sz w:val="18"/>
          <w:szCs w:val="22"/>
        </w:rPr>
        <w:t xml:space="preserve">, </w:t>
      </w:r>
      <w:r w:rsidR="00091894" w:rsidRPr="00726C3A">
        <w:rPr>
          <w:rFonts w:ascii="Verdana" w:eastAsia="Arial" w:hAnsi="Verdana" w:cs="Arial"/>
          <w:color w:val="0C0C0C"/>
          <w:sz w:val="18"/>
          <w:szCs w:val="22"/>
        </w:rPr>
        <w:t>and continuing support of, existing legacy systems currently in use.</w:t>
      </w:r>
      <w:r w:rsidR="00091894" w:rsidRPr="00726C3A">
        <w:rPr>
          <w:rFonts w:ascii="Verdana" w:eastAsia="Arial" w:hAnsi="Verdana" w:cs="Arial"/>
          <w:sz w:val="18"/>
          <w:szCs w:val="22"/>
        </w:rPr>
        <w:t xml:space="preserve"> </w:t>
      </w:r>
    </w:p>
    <w:p w14:paraId="31E72EC3" w14:textId="77777777" w:rsidR="009E76C3" w:rsidRPr="00726C3A" w:rsidRDefault="00000000" w:rsidP="00726C3A">
      <w:pPr>
        <w:spacing w:after="0" w:line="276" w:lineRule="auto"/>
        <w:rPr>
          <w:rFonts w:ascii="Verdana" w:hAnsi="Verdana"/>
          <w:sz w:val="21"/>
          <w:szCs w:val="22"/>
        </w:rPr>
      </w:pPr>
      <w:r w:rsidRPr="00726C3A">
        <w:rPr>
          <w:rFonts w:ascii="Verdana" w:eastAsia="Arial" w:hAnsi="Verdana" w:cs="Arial"/>
          <w:sz w:val="18"/>
          <w:szCs w:val="22"/>
        </w:rPr>
        <w:t xml:space="preserve"> </w:t>
      </w:r>
    </w:p>
    <w:p w14:paraId="0CF9CDB4" w14:textId="0F353872" w:rsidR="009E76C3" w:rsidRPr="00726C3A" w:rsidRDefault="00000000" w:rsidP="00726C3A">
      <w:pPr>
        <w:spacing w:after="10" w:line="276" w:lineRule="auto"/>
        <w:ind w:right="112" w:firstLine="5"/>
        <w:rPr>
          <w:rFonts w:ascii="Verdana" w:hAnsi="Verdana"/>
          <w:sz w:val="21"/>
          <w:szCs w:val="22"/>
        </w:rPr>
      </w:pPr>
      <w:r w:rsidRPr="00726C3A">
        <w:rPr>
          <w:rFonts w:ascii="Verdana" w:eastAsia="Arial" w:hAnsi="Verdana" w:cs="Arial"/>
          <w:color w:val="0C0C0C"/>
          <w:sz w:val="18"/>
          <w:szCs w:val="22"/>
        </w:rPr>
        <w:t xml:space="preserve">The deliverable solution must be market-ready and capable of agnostic interoperability between call routing and existing technical elements internal to </w:t>
      </w:r>
      <w:r w:rsidR="006D5081">
        <w:rPr>
          <w:rFonts w:ascii="Verdana" w:eastAsia="Arial" w:hAnsi="Verdana" w:cs="Arial"/>
          <w:color w:val="0C0C0C"/>
          <w:sz w:val="18"/>
          <w:szCs w:val="22"/>
        </w:rPr>
        <w:t>Morgan County Emergency Communications</w:t>
      </w:r>
      <w:r w:rsidRPr="00726C3A">
        <w:rPr>
          <w:rFonts w:ascii="Verdana" w:eastAsia="Arial" w:hAnsi="Verdana" w:cs="Arial"/>
          <w:color w:val="0C0C0C"/>
          <w:sz w:val="18"/>
          <w:szCs w:val="22"/>
        </w:rPr>
        <w:t xml:space="preserve"> </w:t>
      </w:r>
      <w:r w:rsidR="006D5081">
        <w:rPr>
          <w:rFonts w:ascii="Verdana" w:eastAsia="Arial" w:hAnsi="Verdana" w:cs="Arial"/>
          <w:color w:val="0C0C0C"/>
          <w:sz w:val="18"/>
          <w:szCs w:val="22"/>
        </w:rPr>
        <w:t xml:space="preserve">Center’s </w:t>
      </w:r>
      <w:r w:rsidRPr="00726C3A">
        <w:rPr>
          <w:rFonts w:ascii="Verdana" w:eastAsia="Arial" w:hAnsi="Verdana" w:cs="Arial"/>
          <w:color w:val="0C0C0C"/>
          <w:sz w:val="18"/>
          <w:szCs w:val="22"/>
        </w:rPr>
        <w:t>9-1-1 solutions and technologies, and to future external NG9-1-1 solutions that may become operational in neighboring jurisdictions.</w:t>
      </w:r>
      <w:r w:rsidRPr="00726C3A">
        <w:rPr>
          <w:rFonts w:ascii="Verdana" w:eastAsia="Arial" w:hAnsi="Verdana" w:cs="Arial"/>
          <w:sz w:val="18"/>
          <w:szCs w:val="22"/>
        </w:rPr>
        <w:t xml:space="preserve"> </w:t>
      </w:r>
    </w:p>
    <w:p w14:paraId="66552437" w14:textId="77777777" w:rsidR="009E76C3" w:rsidRPr="00726C3A" w:rsidRDefault="00000000" w:rsidP="00726C3A">
      <w:pPr>
        <w:spacing w:after="0" w:line="276" w:lineRule="auto"/>
        <w:rPr>
          <w:rFonts w:ascii="Verdana" w:hAnsi="Verdana"/>
          <w:sz w:val="21"/>
          <w:szCs w:val="22"/>
        </w:rPr>
      </w:pPr>
      <w:r w:rsidRPr="00726C3A">
        <w:rPr>
          <w:rFonts w:ascii="Verdana" w:eastAsia="Arial" w:hAnsi="Verdana" w:cs="Arial"/>
          <w:sz w:val="18"/>
          <w:szCs w:val="22"/>
        </w:rPr>
        <w:t xml:space="preserve"> </w:t>
      </w:r>
    </w:p>
    <w:p w14:paraId="6B5B4A2A" w14:textId="5A6DABD2" w:rsidR="009E76C3" w:rsidRPr="00726C3A" w:rsidRDefault="003D3A2C" w:rsidP="00726C3A">
      <w:pPr>
        <w:spacing w:after="195" w:line="276" w:lineRule="auto"/>
        <w:ind w:right="112" w:firstLine="5"/>
        <w:rPr>
          <w:rFonts w:ascii="Verdana" w:hAnsi="Verdana"/>
          <w:sz w:val="21"/>
          <w:szCs w:val="22"/>
        </w:rPr>
      </w:pPr>
      <w:r w:rsidRPr="006B2B41">
        <w:rPr>
          <w:rFonts w:ascii="Verdana" w:eastAsia="Arial" w:hAnsi="Verdana" w:cs="Arial"/>
          <w:color w:val="auto"/>
          <w:sz w:val="18"/>
        </w:rPr>
        <w:t xml:space="preserve">Morgan County </w:t>
      </w:r>
      <w:r w:rsidR="00091894" w:rsidRPr="00726C3A">
        <w:rPr>
          <w:rFonts w:ascii="Verdana" w:eastAsia="Arial" w:hAnsi="Verdana" w:cs="Arial"/>
          <w:color w:val="0C0C0C"/>
          <w:sz w:val="18"/>
          <w:szCs w:val="22"/>
        </w:rPr>
        <w:t xml:space="preserve">offers no instruction on preference as to the physical location of the </w:t>
      </w:r>
      <w:r w:rsidR="00091894" w:rsidRPr="00726C3A">
        <w:rPr>
          <w:rFonts w:ascii="Verdana" w:eastAsia="Arial" w:hAnsi="Verdana" w:cs="Arial"/>
          <w:color w:val="232323"/>
          <w:sz w:val="18"/>
          <w:szCs w:val="22"/>
        </w:rPr>
        <w:t xml:space="preserve">"service" </w:t>
      </w:r>
      <w:r w:rsidR="00091894" w:rsidRPr="00726C3A">
        <w:rPr>
          <w:rFonts w:ascii="Verdana" w:eastAsia="Arial" w:hAnsi="Verdana" w:cs="Arial"/>
          <w:color w:val="0C0C0C"/>
          <w:sz w:val="18"/>
          <w:szCs w:val="22"/>
        </w:rPr>
        <w:t>- for example</w:t>
      </w:r>
      <w:r w:rsidR="00091894" w:rsidRPr="00726C3A">
        <w:rPr>
          <w:rFonts w:ascii="Verdana" w:eastAsia="Arial" w:hAnsi="Verdana" w:cs="Arial"/>
          <w:color w:val="383838"/>
          <w:sz w:val="18"/>
          <w:szCs w:val="22"/>
        </w:rPr>
        <w:t xml:space="preserve">, </w:t>
      </w:r>
      <w:r w:rsidR="00091894" w:rsidRPr="00726C3A">
        <w:rPr>
          <w:rFonts w:ascii="Verdana" w:eastAsia="Arial" w:hAnsi="Verdana" w:cs="Arial"/>
          <w:color w:val="0C0C0C"/>
          <w:sz w:val="18"/>
          <w:szCs w:val="22"/>
        </w:rPr>
        <w:t xml:space="preserve">cloud-based or premise-based - but rather seeks the best value for compliance with the technical requirements to accomplish the service. </w:t>
      </w:r>
    </w:p>
    <w:p w14:paraId="5E236865" w14:textId="354749D1" w:rsidR="009E76C3" w:rsidRPr="00726C3A" w:rsidRDefault="00000000" w:rsidP="00726C3A">
      <w:pPr>
        <w:pStyle w:val="Heading8"/>
        <w:tabs>
          <w:tab w:val="center" w:pos="784"/>
          <w:tab w:val="center" w:pos="3477"/>
        </w:tabs>
        <w:spacing w:after="178"/>
        <w:ind w:left="0" w:firstLine="0"/>
        <w:rPr>
          <w:rFonts w:ascii="Verdana" w:hAnsi="Verdana"/>
          <w:sz w:val="18"/>
          <w:szCs w:val="22"/>
        </w:rPr>
      </w:pPr>
      <w:r w:rsidRPr="00726C3A">
        <w:rPr>
          <w:rFonts w:ascii="Verdana" w:hAnsi="Verdana"/>
          <w:color w:val="0C0C0C"/>
          <w:sz w:val="18"/>
          <w:szCs w:val="22"/>
        </w:rPr>
        <w:t xml:space="preserve">5.1 </w:t>
      </w:r>
      <w:r w:rsidRPr="00726C3A">
        <w:rPr>
          <w:rFonts w:ascii="Verdana" w:hAnsi="Verdana"/>
          <w:color w:val="0C0C0C"/>
          <w:sz w:val="18"/>
          <w:szCs w:val="22"/>
        </w:rPr>
        <w:tab/>
        <w:t xml:space="preserve">NETWORK DESIGN - </w:t>
      </w:r>
      <w:r w:rsidRPr="00726C3A">
        <w:rPr>
          <w:rFonts w:ascii="Verdana" w:hAnsi="Verdana"/>
          <w:i/>
          <w:color w:val="0C0C0C"/>
          <w:sz w:val="18"/>
          <w:szCs w:val="22"/>
          <w:shd w:val="clear" w:color="auto" w:fill="FFFF00"/>
        </w:rPr>
        <w:t>RESPONSE REQUIRED</w:t>
      </w:r>
      <w:r w:rsidRPr="00726C3A">
        <w:rPr>
          <w:rFonts w:ascii="Verdana" w:hAnsi="Verdana"/>
          <w:color w:val="0C0C0C"/>
          <w:sz w:val="18"/>
          <w:szCs w:val="22"/>
        </w:rPr>
        <w:t xml:space="preserve"> </w:t>
      </w:r>
    </w:p>
    <w:p w14:paraId="0202056A" w14:textId="1E2FC871" w:rsidR="009E76C3" w:rsidRPr="00726C3A" w:rsidRDefault="00000000" w:rsidP="00726C3A">
      <w:pPr>
        <w:spacing w:after="195" w:line="276" w:lineRule="auto"/>
        <w:ind w:right="112" w:firstLine="5"/>
        <w:rPr>
          <w:rFonts w:ascii="Verdana" w:hAnsi="Verdana"/>
          <w:sz w:val="21"/>
          <w:szCs w:val="22"/>
        </w:rPr>
      </w:pPr>
      <w:r w:rsidRPr="00726C3A">
        <w:rPr>
          <w:rFonts w:ascii="Verdana" w:eastAsia="Arial" w:hAnsi="Verdana" w:cs="Arial"/>
          <w:color w:val="0C0C0C"/>
          <w:sz w:val="18"/>
          <w:szCs w:val="22"/>
        </w:rPr>
        <w:t xml:space="preserve">Respondent shall provide a network or solution diagram that clearly depicts the Respondent's proposed transitional and end state plan for the </w:t>
      </w:r>
      <w:r w:rsidR="003D3A2C" w:rsidRPr="006B2B41">
        <w:rPr>
          <w:rFonts w:ascii="Verdana" w:eastAsia="Arial" w:hAnsi="Verdana" w:cs="Arial"/>
          <w:color w:val="auto"/>
          <w:sz w:val="18"/>
        </w:rPr>
        <w:t xml:space="preserve">Morgan County </w:t>
      </w:r>
      <w:proofErr w:type="spellStart"/>
      <w:r w:rsidRPr="00726C3A">
        <w:rPr>
          <w:rFonts w:ascii="Verdana" w:eastAsia="Arial" w:hAnsi="Verdana" w:cs="Arial"/>
          <w:color w:val="0C0C0C"/>
          <w:sz w:val="18"/>
          <w:szCs w:val="22"/>
        </w:rPr>
        <w:t>ESlnet</w:t>
      </w:r>
      <w:proofErr w:type="spellEnd"/>
      <w:r w:rsidRPr="00726C3A">
        <w:rPr>
          <w:rFonts w:ascii="Verdana" w:eastAsia="Arial" w:hAnsi="Verdana" w:cs="Arial"/>
          <w:color w:val="0C0C0C"/>
          <w:sz w:val="18"/>
          <w:szCs w:val="22"/>
        </w:rPr>
        <w:t xml:space="preserve"> and NGCS</w:t>
      </w:r>
      <w:r w:rsidRPr="00726C3A">
        <w:rPr>
          <w:rFonts w:ascii="Verdana" w:eastAsia="Arial" w:hAnsi="Verdana" w:cs="Arial"/>
          <w:color w:val="383838"/>
          <w:sz w:val="18"/>
          <w:szCs w:val="22"/>
        </w:rPr>
        <w:t>.</w:t>
      </w:r>
      <w:r w:rsidRPr="00726C3A">
        <w:rPr>
          <w:rFonts w:ascii="Verdana" w:eastAsia="Arial" w:hAnsi="Verdana" w:cs="Arial"/>
          <w:sz w:val="18"/>
          <w:szCs w:val="22"/>
        </w:rPr>
        <w:t xml:space="preserve"> </w:t>
      </w:r>
    </w:p>
    <w:p w14:paraId="2296627D" w14:textId="0AE7B2B7" w:rsidR="009E76C3" w:rsidRPr="00726C3A" w:rsidRDefault="00000000" w:rsidP="00726C3A">
      <w:pPr>
        <w:pStyle w:val="Heading8"/>
        <w:tabs>
          <w:tab w:val="center" w:pos="784"/>
          <w:tab w:val="center" w:pos="3466"/>
        </w:tabs>
        <w:spacing w:after="4"/>
        <w:ind w:left="0" w:firstLine="0"/>
        <w:rPr>
          <w:rFonts w:ascii="Verdana" w:hAnsi="Verdana"/>
          <w:sz w:val="18"/>
          <w:szCs w:val="22"/>
        </w:rPr>
      </w:pPr>
      <w:r w:rsidRPr="00726C3A">
        <w:rPr>
          <w:rFonts w:ascii="Verdana" w:hAnsi="Verdana"/>
          <w:color w:val="0C0C0C"/>
          <w:sz w:val="18"/>
          <w:szCs w:val="22"/>
        </w:rPr>
        <w:lastRenderedPageBreak/>
        <w:t xml:space="preserve">5.2 </w:t>
      </w:r>
      <w:r w:rsidRPr="00726C3A">
        <w:rPr>
          <w:rFonts w:ascii="Verdana" w:hAnsi="Verdana"/>
          <w:color w:val="0C0C0C"/>
          <w:sz w:val="18"/>
          <w:szCs w:val="22"/>
        </w:rPr>
        <w:tab/>
        <w:t xml:space="preserve">FIBER PROVIDERS - </w:t>
      </w:r>
      <w:r w:rsidRPr="00726C3A">
        <w:rPr>
          <w:rFonts w:ascii="Verdana" w:hAnsi="Verdana"/>
          <w:i/>
          <w:color w:val="0C0C0C"/>
          <w:sz w:val="18"/>
          <w:szCs w:val="22"/>
          <w:shd w:val="clear" w:color="auto" w:fill="FFFF00"/>
        </w:rPr>
        <w:t>RESPONSE REQUIRED</w:t>
      </w:r>
      <w:r w:rsidRPr="00726C3A">
        <w:rPr>
          <w:rFonts w:ascii="Verdana" w:hAnsi="Verdana"/>
          <w:color w:val="0C0C0C"/>
          <w:sz w:val="18"/>
          <w:szCs w:val="22"/>
        </w:rPr>
        <w:t xml:space="preserve"> </w:t>
      </w:r>
    </w:p>
    <w:p w14:paraId="7E4D2AFA" w14:textId="77777777" w:rsidR="009E76C3" w:rsidRPr="00726C3A" w:rsidRDefault="00000000" w:rsidP="00726C3A">
      <w:pPr>
        <w:spacing w:after="0"/>
        <w:rPr>
          <w:rFonts w:ascii="Verdana" w:hAnsi="Verdana"/>
          <w:sz w:val="21"/>
          <w:szCs w:val="22"/>
        </w:rPr>
      </w:pPr>
      <w:r w:rsidRPr="00726C3A">
        <w:rPr>
          <w:rFonts w:ascii="Verdana" w:eastAsia="Arial" w:hAnsi="Verdana" w:cs="Arial"/>
          <w:b/>
          <w:i/>
          <w:sz w:val="18"/>
          <w:szCs w:val="22"/>
        </w:rPr>
        <w:t xml:space="preserve"> </w:t>
      </w:r>
    </w:p>
    <w:p w14:paraId="7176BA4B" w14:textId="464CE9F3" w:rsidR="009E76C3" w:rsidRPr="00726C3A" w:rsidRDefault="00000000" w:rsidP="00726C3A">
      <w:pPr>
        <w:spacing w:after="195" w:line="276" w:lineRule="auto"/>
        <w:ind w:right="112" w:firstLine="5"/>
        <w:rPr>
          <w:rFonts w:ascii="Verdana" w:hAnsi="Verdana"/>
          <w:sz w:val="21"/>
          <w:szCs w:val="22"/>
        </w:rPr>
      </w:pPr>
      <w:r w:rsidRPr="00726C3A">
        <w:rPr>
          <w:rFonts w:ascii="Verdana" w:eastAsia="Arial" w:hAnsi="Verdana" w:cs="Arial"/>
          <w:color w:val="0C0C0C"/>
          <w:sz w:val="18"/>
          <w:szCs w:val="22"/>
        </w:rPr>
        <w:t xml:space="preserve">Fiber providers for core services have already been selected by </w:t>
      </w:r>
      <w:r w:rsidR="003D3A2C" w:rsidRPr="006B2B41">
        <w:rPr>
          <w:rFonts w:ascii="Verdana" w:eastAsia="Arial" w:hAnsi="Verdana" w:cs="Arial"/>
          <w:color w:val="auto"/>
          <w:sz w:val="18"/>
        </w:rPr>
        <w:t>Morgan County</w:t>
      </w:r>
      <w:r w:rsidR="00091894" w:rsidRPr="00726C3A">
        <w:rPr>
          <w:rFonts w:ascii="Verdana" w:eastAsia="Arial" w:hAnsi="Verdana" w:cs="Arial"/>
          <w:color w:val="0C0C0C"/>
          <w:sz w:val="18"/>
          <w:szCs w:val="22"/>
        </w:rPr>
        <w:t xml:space="preserve">. </w:t>
      </w:r>
      <w:r w:rsidR="003D3A2C" w:rsidRPr="006B2B41">
        <w:rPr>
          <w:rFonts w:ascii="Verdana" w:eastAsia="Arial" w:hAnsi="Verdana" w:cs="Arial"/>
          <w:color w:val="auto"/>
          <w:sz w:val="18"/>
        </w:rPr>
        <w:t xml:space="preserve">Morgan County </w:t>
      </w:r>
      <w:r w:rsidRPr="00726C3A">
        <w:rPr>
          <w:rFonts w:ascii="Verdana" w:eastAsia="Arial" w:hAnsi="Verdana" w:cs="Arial"/>
          <w:color w:val="0C0C0C"/>
          <w:sz w:val="18"/>
          <w:szCs w:val="22"/>
        </w:rPr>
        <w:t xml:space="preserve">has dedicated fiber connectivity provided by </w:t>
      </w:r>
      <w:proofErr w:type="spellStart"/>
      <w:r w:rsidR="003D3A2C" w:rsidRPr="00D813FD">
        <w:rPr>
          <w:rFonts w:ascii="Verdana" w:eastAsia="Arial" w:hAnsi="Verdana" w:cs="Arial"/>
          <w:color w:val="auto"/>
          <w:sz w:val="18"/>
          <w:szCs w:val="22"/>
        </w:rPr>
        <w:t>GloFiber</w:t>
      </w:r>
      <w:proofErr w:type="spellEnd"/>
      <w:r w:rsidR="003D3A2C" w:rsidRPr="00D813FD">
        <w:rPr>
          <w:rFonts w:ascii="Verdana" w:eastAsia="Arial" w:hAnsi="Verdana" w:cs="Arial"/>
          <w:color w:val="auto"/>
          <w:sz w:val="18"/>
          <w:szCs w:val="22"/>
        </w:rPr>
        <w:t xml:space="preserve"> &amp; Frontier Communications</w:t>
      </w:r>
      <w:r w:rsidRPr="00726C3A">
        <w:rPr>
          <w:rFonts w:ascii="Verdana" w:eastAsia="Arial" w:hAnsi="Verdana" w:cs="Arial"/>
          <w:color w:val="0C0C0C"/>
          <w:sz w:val="18"/>
          <w:szCs w:val="22"/>
        </w:rPr>
        <w:t xml:space="preserve"> for the use of NG9-1-1 call-routing and delivery. The Respondent must be able to coordinate with these firms directly</w:t>
      </w:r>
      <w:r w:rsidRPr="00726C3A">
        <w:rPr>
          <w:rFonts w:ascii="Verdana" w:eastAsia="Arial" w:hAnsi="Verdana" w:cs="Arial"/>
          <w:color w:val="383838"/>
          <w:sz w:val="18"/>
          <w:szCs w:val="22"/>
        </w:rPr>
        <w:t xml:space="preserve">, </w:t>
      </w:r>
      <w:r w:rsidRPr="00726C3A">
        <w:rPr>
          <w:rFonts w:ascii="Verdana" w:eastAsia="Arial" w:hAnsi="Verdana" w:cs="Arial"/>
          <w:color w:val="0C0C0C"/>
          <w:sz w:val="18"/>
          <w:szCs w:val="22"/>
        </w:rPr>
        <w:t xml:space="preserve">on </w:t>
      </w:r>
      <w:r w:rsidR="003D3A2C" w:rsidRPr="00726C3A">
        <w:rPr>
          <w:rFonts w:ascii="Verdana" w:eastAsia="Arial" w:hAnsi="Verdana" w:cs="Arial"/>
          <w:color w:val="0C0C0C"/>
          <w:sz w:val="18"/>
          <w:szCs w:val="22"/>
        </w:rPr>
        <w:t>behalf</w:t>
      </w:r>
      <w:r w:rsidRPr="00726C3A">
        <w:rPr>
          <w:rFonts w:ascii="Verdana" w:eastAsia="Arial" w:hAnsi="Verdana" w:cs="Arial"/>
          <w:color w:val="0C0C0C"/>
          <w:sz w:val="18"/>
          <w:szCs w:val="22"/>
        </w:rPr>
        <w:t xml:space="preserve"> of </w:t>
      </w:r>
      <w:r w:rsidR="003D3A2C" w:rsidRPr="006B2B41">
        <w:rPr>
          <w:rFonts w:ascii="Verdana" w:eastAsia="Arial" w:hAnsi="Verdana" w:cs="Arial"/>
          <w:color w:val="auto"/>
          <w:sz w:val="18"/>
        </w:rPr>
        <w:t xml:space="preserve">Morgan County </w:t>
      </w:r>
      <w:r w:rsidRPr="00726C3A">
        <w:rPr>
          <w:rFonts w:ascii="Verdana" w:eastAsia="Arial" w:hAnsi="Verdana" w:cs="Arial"/>
          <w:color w:val="0C0C0C"/>
          <w:sz w:val="18"/>
          <w:szCs w:val="22"/>
        </w:rPr>
        <w:t xml:space="preserve">for technical related issues or instances that require their expertise or assistance in advancing the project. </w:t>
      </w:r>
      <w:r w:rsidR="003D3A2C" w:rsidRPr="006B2B41">
        <w:rPr>
          <w:rFonts w:ascii="Verdana" w:eastAsia="Arial" w:hAnsi="Verdana" w:cs="Arial"/>
          <w:color w:val="auto"/>
          <w:sz w:val="18"/>
        </w:rPr>
        <w:t xml:space="preserve">Morgan County </w:t>
      </w:r>
      <w:r w:rsidRPr="00726C3A">
        <w:rPr>
          <w:rFonts w:ascii="Verdana" w:eastAsia="Arial" w:hAnsi="Verdana" w:cs="Arial"/>
          <w:color w:val="0C0C0C"/>
          <w:sz w:val="18"/>
          <w:szCs w:val="22"/>
        </w:rPr>
        <w:t xml:space="preserve">is not opposed to utilizing AT&amp;T FirstNet </w:t>
      </w:r>
      <w:r w:rsidR="00D813FD">
        <w:rPr>
          <w:rFonts w:ascii="Verdana" w:eastAsia="Arial" w:hAnsi="Verdana" w:cs="Arial"/>
          <w:color w:val="0C0C0C"/>
          <w:sz w:val="18"/>
          <w:szCs w:val="22"/>
        </w:rPr>
        <w:t xml:space="preserve">or Starlink </w:t>
      </w:r>
      <w:r w:rsidRPr="00726C3A">
        <w:rPr>
          <w:rFonts w:ascii="Verdana" w:eastAsia="Arial" w:hAnsi="Verdana" w:cs="Arial"/>
          <w:color w:val="0C0C0C"/>
          <w:sz w:val="18"/>
          <w:szCs w:val="22"/>
        </w:rPr>
        <w:t xml:space="preserve">as </w:t>
      </w:r>
      <w:r w:rsidR="00D813FD">
        <w:rPr>
          <w:rFonts w:ascii="Verdana" w:eastAsia="Arial" w:hAnsi="Verdana" w:cs="Arial"/>
          <w:color w:val="0C0C0C"/>
          <w:sz w:val="18"/>
          <w:szCs w:val="22"/>
        </w:rPr>
        <w:t>a</w:t>
      </w:r>
      <w:r w:rsidRPr="00726C3A">
        <w:rPr>
          <w:rFonts w:ascii="Verdana" w:eastAsia="Arial" w:hAnsi="Verdana" w:cs="Arial"/>
          <w:color w:val="0C0C0C"/>
          <w:sz w:val="18"/>
          <w:szCs w:val="22"/>
        </w:rPr>
        <w:t xml:space="preserve"> path of diversity.</w:t>
      </w:r>
      <w:r w:rsidRPr="00726C3A">
        <w:rPr>
          <w:rFonts w:ascii="Verdana" w:eastAsia="Arial" w:hAnsi="Verdana" w:cs="Arial"/>
          <w:sz w:val="18"/>
          <w:szCs w:val="22"/>
        </w:rPr>
        <w:t xml:space="preserve"> </w:t>
      </w:r>
    </w:p>
    <w:p w14:paraId="552BE407" w14:textId="75BFDD82" w:rsidR="009E76C3" w:rsidRPr="00726C3A" w:rsidRDefault="00000000" w:rsidP="00726C3A">
      <w:pPr>
        <w:pStyle w:val="Heading8"/>
        <w:tabs>
          <w:tab w:val="center" w:pos="784"/>
          <w:tab w:val="center" w:pos="4530"/>
        </w:tabs>
        <w:spacing w:after="4"/>
        <w:ind w:left="0" w:firstLine="0"/>
        <w:rPr>
          <w:rFonts w:ascii="Verdana" w:hAnsi="Verdana"/>
          <w:sz w:val="18"/>
          <w:szCs w:val="22"/>
        </w:rPr>
      </w:pPr>
      <w:r w:rsidRPr="00726C3A">
        <w:rPr>
          <w:rFonts w:ascii="Verdana" w:hAnsi="Verdana"/>
          <w:color w:val="0C0C0C"/>
          <w:sz w:val="18"/>
          <w:szCs w:val="22"/>
        </w:rPr>
        <w:t xml:space="preserve">5.3 </w:t>
      </w:r>
      <w:r w:rsidRPr="00726C3A">
        <w:rPr>
          <w:rFonts w:ascii="Verdana" w:hAnsi="Verdana"/>
          <w:color w:val="0C0C0C"/>
          <w:sz w:val="18"/>
          <w:szCs w:val="22"/>
        </w:rPr>
        <w:tab/>
        <w:t xml:space="preserve">CALL HANDLING SOLUTION PLATFORMS- </w:t>
      </w:r>
      <w:r w:rsidRPr="00726C3A">
        <w:rPr>
          <w:rFonts w:ascii="Verdana" w:hAnsi="Verdana"/>
          <w:i/>
          <w:color w:val="0C0C0C"/>
          <w:sz w:val="18"/>
          <w:szCs w:val="22"/>
          <w:shd w:val="clear" w:color="auto" w:fill="FFFF00"/>
        </w:rPr>
        <w:t>RESPONSE REQUIRED</w:t>
      </w:r>
      <w:r w:rsidRPr="00726C3A">
        <w:rPr>
          <w:rFonts w:ascii="Verdana" w:hAnsi="Verdana"/>
          <w:color w:val="0C0C0C"/>
          <w:sz w:val="18"/>
          <w:szCs w:val="22"/>
        </w:rPr>
        <w:t xml:space="preserve"> </w:t>
      </w:r>
    </w:p>
    <w:p w14:paraId="0FD7CADF" w14:textId="77777777" w:rsidR="009E76C3" w:rsidRPr="00726C3A" w:rsidRDefault="00000000" w:rsidP="00726C3A">
      <w:pPr>
        <w:spacing w:after="0"/>
        <w:rPr>
          <w:rFonts w:ascii="Verdana" w:hAnsi="Verdana"/>
          <w:sz w:val="21"/>
          <w:szCs w:val="22"/>
        </w:rPr>
      </w:pPr>
      <w:r w:rsidRPr="00726C3A">
        <w:rPr>
          <w:rFonts w:ascii="Verdana" w:eastAsia="Arial" w:hAnsi="Verdana" w:cs="Arial"/>
          <w:b/>
          <w:i/>
          <w:sz w:val="18"/>
          <w:szCs w:val="22"/>
        </w:rPr>
        <w:t xml:space="preserve"> </w:t>
      </w:r>
    </w:p>
    <w:p w14:paraId="648E76D2" w14:textId="58AADD5D" w:rsidR="009E76C3" w:rsidRPr="00726C3A" w:rsidRDefault="00000000" w:rsidP="00726C3A">
      <w:pPr>
        <w:spacing w:after="9" w:line="276" w:lineRule="auto"/>
        <w:ind w:right="112" w:firstLine="5"/>
        <w:rPr>
          <w:rFonts w:ascii="Verdana" w:hAnsi="Verdana"/>
          <w:sz w:val="21"/>
          <w:szCs w:val="22"/>
        </w:rPr>
      </w:pPr>
      <w:r w:rsidRPr="00726C3A">
        <w:rPr>
          <w:rFonts w:ascii="Verdana" w:eastAsia="Arial" w:hAnsi="Verdana" w:cs="Arial"/>
          <w:color w:val="0C0C0C"/>
          <w:sz w:val="18"/>
          <w:szCs w:val="22"/>
        </w:rPr>
        <w:t>The respondent shall provide a list of CPE platforms for which it has successfully implemented the proposed solution in a l</w:t>
      </w:r>
      <w:r w:rsidRPr="00726C3A">
        <w:rPr>
          <w:rFonts w:ascii="Verdana" w:eastAsia="Arial" w:hAnsi="Verdana" w:cs="Arial"/>
          <w:color w:val="383838"/>
          <w:sz w:val="18"/>
          <w:szCs w:val="22"/>
        </w:rPr>
        <w:t>i</w:t>
      </w:r>
      <w:r w:rsidRPr="00726C3A">
        <w:rPr>
          <w:rFonts w:ascii="Verdana" w:eastAsia="Arial" w:hAnsi="Verdana" w:cs="Arial"/>
          <w:color w:val="0C0C0C"/>
          <w:sz w:val="18"/>
          <w:szCs w:val="22"/>
        </w:rPr>
        <w:t xml:space="preserve">ve environment, noting any interfaces that have not yet been tested with each CPE vendor/model that may be necessary for </w:t>
      </w:r>
      <w:r w:rsidR="003D3A2C" w:rsidRPr="006B2B41">
        <w:rPr>
          <w:rFonts w:ascii="Verdana" w:eastAsia="Arial" w:hAnsi="Verdana" w:cs="Arial"/>
          <w:color w:val="auto"/>
          <w:sz w:val="18"/>
        </w:rPr>
        <w:t>Morgan County</w:t>
      </w:r>
      <w:r w:rsidR="003D3A2C">
        <w:rPr>
          <w:rFonts w:ascii="Verdana" w:eastAsia="Arial" w:hAnsi="Verdana" w:cs="Arial"/>
          <w:color w:val="auto"/>
          <w:sz w:val="18"/>
        </w:rPr>
        <w:t>’s</w:t>
      </w:r>
      <w:r w:rsidR="003D3A2C" w:rsidRPr="006B2B41">
        <w:rPr>
          <w:rFonts w:ascii="Verdana" w:eastAsia="Arial" w:hAnsi="Verdana" w:cs="Arial"/>
          <w:color w:val="auto"/>
          <w:sz w:val="18"/>
        </w:rPr>
        <w:t xml:space="preserve"> </w:t>
      </w:r>
      <w:r w:rsidRPr="00726C3A">
        <w:rPr>
          <w:rFonts w:ascii="Verdana" w:eastAsia="Arial" w:hAnsi="Verdana" w:cs="Arial"/>
          <w:color w:val="0C0C0C"/>
          <w:sz w:val="18"/>
          <w:szCs w:val="22"/>
        </w:rPr>
        <w:t>implementation</w:t>
      </w:r>
      <w:r w:rsidRPr="00726C3A">
        <w:rPr>
          <w:rFonts w:ascii="Verdana" w:eastAsia="Arial" w:hAnsi="Verdana" w:cs="Arial"/>
          <w:color w:val="383838"/>
          <w:sz w:val="18"/>
          <w:szCs w:val="22"/>
        </w:rPr>
        <w:t xml:space="preserve">. </w:t>
      </w:r>
      <w:r w:rsidRPr="00726C3A">
        <w:rPr>
          <w:rFonts w:ascii="Verdana" w:eastAsia="Arial" w:hAnsi="Verdana" w:cs="Arial"/>
          <w:color w:val="0C0C0C"/>
          <w:sz w:val="18"/>
          <w:szCs w:val="22"/>
        </w:rPr>
        <w:t>Please refer to Section 3 for generalized listing of current operating products.</w:t>
      </w:r>
      <w:r w:rsidRPr="00726C3A">
        <w:rPr>
          <w:rFonts w:ascii="Verdana" w:eastAsia="Arial" w:hAnsi="Verdana" w:cs="Arial"/>
          <w:sz w:val="18"/>
          <w:szCs w:val="22"/>
        </w:rPr>
        <w:t xml:space="preserve"> </w:t>
      </w:r>
    </w:p>
    <w:p w14:paraId="48713DC4" w14:textId="77777777" w:rsidR="009E76C3" w:rsidRPr="00726C3A" w:rsidRDefault="00000000" w:rsidP="00726C3A">
      <w:pPr>
        <w:spacing w:after="0" w:line="276" w:lineRule="auto"/>
        <w:rPr>
          <w:rFonts w:ascii="Verdana" w:hAnsi="Verdana"/>
          <w:sz w:val="21"/>
          <w:szCs w:val="22"/>
        </w:rPr>
      </w:pPr>
      <w:r w:rsidRPr="00726C3A">
        <w:rPr>
          <w:rFonts w:ascii="Verdana" w:eastAsia="Arial" w:hAnsi="Verdana" w:cs="Arial"/>
          <w:sz w:val="18"/>
          <w:szCs w:val="22"/>
        </w:rPr>
        <w:t xml:space="preserve"> </w:t>
      </w:r>
    </w:p>
    <w:p w14:paraId="3B5B5C20" w14:textId="77777777" w:rsidR="009E76C3" w:rsidRPr="00726C3A" w:rsidRDefault="00000000" w:rsidP="00726C3A">
      <w:pPr>
        <w:spacing w:after="6" w:line="276" w:lineRule="auto"/>
        <w:ind w:right="112" w:firstLine="5"/>
        <w:rPr>
          <w:rFonts w:ascii="Verdana" w:hAnsi="Verdana"/>
          <w:sz w:val="21"/>
          <w:szCs w:val="22"/>
        </w:rPr>
      </w:pPr>
      <w:r w:rsidRPr="00726C3A">
        <w:rPr>
          <w:rFonts w:ascii="Verdana" w:eastAsia="Arial" w:hAnsi="Verdana" w:cs="Arial"/>
          <w:color w:val="0C0C0C"/>
          <w:sz w:val="18"/>
          <w:szCs w:val="22"/>
        </w:rPr>
        <w:t>Where interfaces with CPE vendors/models have yet been deployed and/or tested</w:t>
      </w:r>
      <w:r w:rsidRPr="00726C3A">
        <w:rPr>
          <w:rFonts w:ascii="Verdana" w:eastAsia="Arial" w:hAnsi="Verdana" w:cs="Arial"/>
          <w:color w:val="383838"/>
          <w:sz w:val="18"/>
          <w:szCs w:val="22"/>
        </w:rPr>
        <w:t xml:space="preserve">, </w:t>
      </w:r>
      <w:r w:rsidRPr="00726C3A">
        <w:rPr>
          <w:rFonts w:ascii="Verdana" w:eastAsia="Arial" w:hAnsi="Verdana" w:cs="Arial"/>
          <w:color w:val="0C0C0C"/>
          <w:sz w:val="18"/>
          <w:szCs w:val="22"/>
        </w:rPr>
        <w:t>please describe the integration testing process that the Respondent will perform prior to acceptance testing of the solution.</w:t>
      </w:r>
      <w:r w:rsidRPr="00726C3A">
        <w:rPr>
          <w:rFonts w:ascii="Verdana" w:eastAsia="Arial" w:hAnsi="Verdana" w:cs="Arial"/>
          <w:sz w:val="18"/>
          <w:szCs w:val="22"/>
        </w:rPr>
        <w:t xml:space="preserve"> </w:t>
      </w:r>
    </w:p>
    <w:p w14:paraId="3AE9FBE3" w14:textId="77777777" w:rsidR="009E76C3" w:rsidRPr="00726C3A" w:rsidRDefault="00000000" w:rsidP="00726C3A">
      <w:pPr>
        <w:spacing w:after="0" w:line="276" w:lineRule="auto"/>
        <w:rPr>
          <w:rFonts w:ascii="Verdana" w:hAnsi="Verdana"/>
          <w:sz w:val="21"/>
          <w:szCs w:val="22"/>
        </w:rPr>
      </w:pPr>
      <w:r w:rsidRPr="00726C3A">
        <w:rPr>
          <w:rFonts w:ascii="Verdana" w:eastAsia="Arial" w:hAnsi="Verdana" w:cs="Arial"/>
          <w:sz w:val="18"/>
          <w:szCs w:val="22"/>
        </w:rPr>
        <w:t xml:space="preserve"> </w:t>
      </w:r>
    </w:p>
    <w:p w14:paraId="3D70F926" w14:textId="77777777" w:rsidR="009E76C3" w:rsidRPr="00726C3A" w:rsidRDefault="00000000" w:rsidP="00726C3A">
      <w:pPr>
        <w:spacing w:after="12" w:line="276" w:lineRule="auto"/>
        <w:ind w:right="112" w:firstLine="5"/>
        <w:rPr>
          <w:rFonts w:ascii="Verdana" w:hAnsi="Verdana"/>
          <w:sz w:val="21"/>
          <w:szCs w:val="22"/>
        </w:rPr>
      </w:pPr>
      <w:r w:rsidRPr="00726C3A">
        <w:rPr>
          <w:rFonts w:ascii="Verdana" w:eastAsia="Arial" w:hAnsi="Verdana" w:cs="Arial"/>
          <w:color w:val="0C0C0C"/>
          <w:sz w:val="18"/>
          <w:szCs w:val="22"/>
        </w:rPr>
        <w:t>Respondents must describe the physical interface handoff expected at the PSAP demarcation point.</w:t>
      </w:r>
      <w:r w:rsidRPr="00726C3A">
        <w:rPr>
          <w:rFonts w:ascii="Verdana" w:eastAsia="Arial" w:hAnsi="Verdana" w:cs="Arial"/>
          <w:sz w:val="18"/>
          <w:szCs w:val="22"/>
        </w:rPr>
        <w:t xml:space="preserve"> </w:t>
      </w:r>
    </w:p>
    <w:p w14:paraId="3212FDCC" w14:textId="77777777" w:rsidR="009E76C3" w:rsidRPr="00726C3A" w:rsidRDefault="00000000" w:rsidP="00726C3A">
      <w:pPr>
        <w:spacing w:after="0" w:line="276" w:lineRule="auto"/>
        <w:rPr>
          <w:rFonts w:ascii="Verdana" w:hAnsi="Verdana"/>
          <w:sz w:val="21"/>
          <w:szCs w:val="22"/>
        </w:rPr>
      </w:pPr>
      <w:r w:rsidRPr="00726C3A">
        <w:rPr>
          <w:rFonts w:ascii="Verdana" w:eastAsia="Arial" w:hAnsi="Verdana" w:cs="Arial"/>
          <w:sz w:val="18"/>
          <w:szCs w:val="22"/>
        </w:rPr>
        <w:t xml:space="preserve"> </w:t>
      </w:r>
    </w:p>
    <w:p w14:paraId="1D9F5088" w14:textId="08992E49" w:rsidR="009E76C3" w:rsidRPr="00726C3A" w:rsidRDefault="003D3A2C" w:rsidP="00726C3A">
      <w:pPr>
        <w:spacing w:after="1" w:line="276" w:lineRule="auto"/>
        <w:ind w:right="112" w:firstLine="5"/>
        <w:rPr>
          <w:rFonts w:ascii="Verdana" w:hAnsi="Verdana"/>
          <w:sz w:val="21"/>
          <w:szCs w:val="22"/>
        </w:rPr>
      </w:pPr>
      <w:bookmarkStart w:id="28" w:name="_Hlk188271342"/>
      <w:r w:rsidRPr="006B2B41">
        <w:rPr>
          <w:rFonts w:ascii="Verdana" w:eastAsia="Arial" w:hAnsi="Verdana" w:cs="Arial"/>
          <w:color w:val="auto"/>
          <w:sz w:val="18"/>
        </w:rPr>
        <w:t xml:space="preserve">Morgan County </w:t>
      </w:r>
      <w:bookmarkEnd w:id="28"/>
      <w:r w:rsidR="00091894" w:rsidRPr="00726C3A">
        <w:rPr>
          <w:rFonts w:ascii="Verdana" w:eastAsia="Arial" w:hAnsi="Verdana" w:cs="Arial"/>
          <w:color w:val="0C0C0C"/>
          <w:sz w:val="18"/>
          <w:szCs w:val="22"/>
        </w:rPr>
        <w:t>reserves the right to request a demonstration of the proposed CPE equipment prior to making a final selection and award notification</w:t>
      </w:r>
      <w:r w:rsidR="00091894" w:rsidRPr="00726C3A">
        <w:rPr>
          <w:rFonts w:ascii="Verdana" w:eastAsia="Arial" w:hAnsi="Verdana" w:cs="Arial"/>
          <w:color w:val="383838"/>
          <w:sz w:val="18"/>
          <w:szCs w:val="22"/>
        </w:rPr>
        <w:t>.</w:t>
      </w:r>
      <w:r w:rsidR="00091894" w:rsidRPr="00726C3A">
        <w:rPr>
          <w:rFonts w:ascii="Verdana" w:eastAsia="Arial" w:hAnsi="Verdana" w:cs="Arial"/>
          <w:sz w:val="18"/>
          <w:szCs w:val="22"/>
        </w:rPr>
        <w:t xml:space="preserve"> </w:t>
      </w:r>
    </w:p>
    <w:p w14:paraId="0CDB825D" w14:textId="56491EC2" w:rsidR="009E76C3" w:rsidRPr="00726C3A" w:rsidRDefault="00000000" w:rsidP="00726C3A">
      <w:pPr>
        <w:spacing w:after="0" w:line="276" w:lineRule="auto"/>
        <w:rPr>
          <w:rFonts w:ascii="Verdana" w:hAnsi="Verdana"/>
          <w:sz w:val="21"/>
          <w:szCs w:val="22"/>
        </w:rPr>
      </w:pPr>
      <w:r w:rsidRPr="00726C3A">
        <w:rPr>
          <w:rFonts w:ascii="Verdana" w:eastAsia="Arial" w:hAnsi="Verdana" w:cs="Arial"/>
          <w:sz w:val="18"/>
          <w:szCs w:val="22"/>
        </w:rPr>
        <w:t xml:space="preserve"> </w:t>
      </w:r>
    </w:p>
    <w:p w14:paraId="344D7446" w14:textId="7D77AD2D" w:rsidR="009E76C3" w:rsidRPr="00726C3A" w:rsidRDefault="00000000" w:rsidP="00726C3A">
      <w:pPr>
        <w:pStyle w:val="Heading9"/>
        <w:tabs>
          <w:tab w:val="center" w:pos="754"/>
          <w:tab w:val="center" w:pos="3757"/>
        </w:tabs>
        <w:ind w:left="0" w:firstLine="0"/>
        <w:rPr>
          <w:rFonts w:ascii="Verdana" w:hAnsi="Verdana"/>
          <w:sz w:val="18"/>
          <w:szCs w:val="22"/>
        </w:rPr>
      </w:pPr>
      <w:r w:rsidRPr="00726C3A">
        <w:rPr>
          <w:rFonts w:ascii="Verdana" w:hAnsi="Verdana"/>
          <w:sz w:val="18"/>
          <w:szCs w:val="22"/>
        </w:rPr>
        <w:t xml:space="preserve">5.6 </w:t>
      </w:r>
      <w:r w:rsidRPr="00726C3A">
        <w:rPr>
          <w:rFonts w:ascii="Verdana" w:hAnsi="Verdana"/>
          <w:sz w:val="18"/>
          <w:szCs w:val="22"/>
        </w:rPr>
        <w:tab/>
        <w:t xml:space="preserve">UNIQUE REQUIREMENTS - </w:t>
      </w:r>
      <w:r w:rsidRPr="00726C3A">
        <w:rPr>
          <w:rFonts w:ascii="Verdana" w:hAnsi="Verdana"/>
          <w:i/>
          <w:sz w:val="18"/>
          <w:szCs w:val="22"/>
          <w:shd w:val="clear" w:color="auto" w:fill="FFFF00"/>
        </w:rPr>
        <w:t>RESPONSE REQUIRED</w:t>
      </w:r>
      <w:r w:rsidRPr="00726C3A">
        <w:rPr>
          <w:rFonts w:ascii="Verdana" w:hAnsi="Verdana"/>
          <w:sz w:val="18"/>
          <w:szCs w:val="22"/>
        </w:rPr>
        <w:t xml:space="preserve"> </w:t>
      </w:r>
    </w:p>
    <w:p w14:paraId="1A726385" w14:textId="77777777" w:rsidR="009E76C3" w:rsidRPr="00726C3A" w:rsidRDefault="00000000" w:rsidP="00726C3A">
      <w:pPr>
        <w:spacing w:after="0"/>
        <w:rPr>
          <w:rFonts w:ascii="Verdana" w:hAnsi="Verdana"/>
          <w:sz w:val="21"/>
          <w:szCs w:val="22"/>
        </w:rPr>
      </w:pPr>
      <w:r w:rsidRPr="00726C3A">
        <w:rPr>
          <w:rFonts w:ascii="Verdana" w:eastAsia="Arial" w:hAnsi="Verdana" w:cs="Arial"/>
          <w:b/>
          <w:i/>
          <w:sz w:val="18"/>
          <w:szCs w:val="22"/>
        </w:rPr>
        <w:t xml:space="preserve"> </w:t>
      </w:r>
    </w:p>
    <w:p w14:paraId="3160A0BC" w14:textId="3795E0D6" w:rsidR="009E76C3" w:rsidRPr="00726C3A" w:rsidRDefault="003D3A2C" w:rsidP="00726C3A">
      <w:pPr>
        <w:spacing w:after="1" w:line="276" w:lineRule="auto"/>
        <w:ind w:right="112" w:firstLine="5"/>
        <w:rPr>
          <w:rFonts w:ascii="Verdana" w:hAnsi="Verdana"/>
          <w:sz w:val="21"/>
          <w:szCs w:val="22"/>
        </w:rPr>
      </w:pPr>
      <w:r w:rsidRPr="006B2B41">
        <w:rPr>
          <w:rFonts w:ascii="Verdana" w:eastAsia="Arial" w:hAnsi="Verdana" w:cs="Arial"/>
          <w:color w:val="auto"/>
          <w:sz w:val="18"/>
        </w:rPr>
        <w:t>Morgan County</w:t>
      </w:r>
      <w:r w:rsidR="00091894" w:rsidRPr="00726C3A">
        <w:rPr>
          <w:rFonts w:ascii="Verdana" w:eastAsia="Arial" w:hAnsi="Verdana" w:cs="Arial"/>
          <w:color w:val="0C0C0C"/>
          <w:sz w:val="18"/>
          <w:szCs w:val="22"/>
        </w:rPr>
        <w:t xml:space="preserve"> desires a make-busy functionality (i</w:t>
      </w:r>
      <w:r w:rsidR="00091894" w:rsidRPr="00726C3A">
        <w:rPr>
          <w:rFonts w:ascii="Verdana" w:eastAsia="Arial" w:hAnsi="Verdana" w:cs="Arial"/>
          <w:color w:val="505050"/>
          <w:sz w:val="18"/>
          <w:szCs w:val="22"/>
        </w:rPr>
        <w:t>.</w:t>
      </w:r>
      <w:r w:rsidR="00091894" w:rsidRPr="00726C3A">
        <w:rPr>
          <w:rFonts w:ascii="Verdana" w:eastAsia="Arial" w:hAnsi="Verdana" w:cs="Arial"/>
          <w:color w:val="0C0C0C"/>
          <w:sz w:val="18"/>
          <w:szCs w:val="22"/>
        </w:rPr>
        <w:t>e</w:t>
      </w:r>
      <w:r w:rsidR="00091894" w:rsidRPr="00726C3A">
        <w:rPr>
          <w:rFonts w:ascii="Verdana" w:eastAsia="Arial" w:hAnsi="Verdana" w:cs="Arial"/>
          <w:color w:val="505050"/>
          <w:sz w:val="18"/>
          <w:szCs w:val="22"/>
        </w:rPr>
        <w:t xml:space="preserve">. </w:t>
      </w:r>
      <w:r w:rsidR="00091894" w:rsidRPr="00726C3A">
        <w:rPr>
          <w:rFonts w:ascii="Verdana" w:eastAsia="Arial" w:hAnsi="Verdana" w:cs="Arial"/>
          <w:color w:val="0C0C0C"/>
          <w:sz w:val="18"/>
          <w:szCs w:val="22"/>
        </w:rPr>
        <w:t>abandon switch). The Respondent must detail its plan to address this requirement within the project.</w:t>
      </w:r>
      <w:r w:rsidR="00091894" w:rsidRPr="00726C3A">
        <w:rPr>
          <w:rFonts w:ascii="Verdana" w:eastAsia="Arial" w:hAnsi="Verdana" w:cs="Arial"/>
          <w:sz w:val="18"/>
          <w:szCs w:val="22"/>
        </w:rPr>
        <w:t xml:space="preserve"> </w:t>
      </w:r>
    </w:p>
    <w:p w14:paraId="630327B5" w14:textId="77777777" w:rsidR="009E76C3" w:rsidRPr="00726C3A" w:rsidRDefault="00000000" w:rsidP="00726C3A">
      <w:pPr>
        <w:spacing w:after="0" w:line="276" w:lineRule="auto"/>
        <w:rPr>
          <w:rFonts w:ascii="Verdana" w:hAnsi="Verdana"/>
          <w:sz w:val="21"/>
          <w:szCs w:val="22"/>
        </w:rPr>
      </w:pPr>
      <w:r w:rsidRPr="00726C3A">
        <w:rPr>
          <w:rFonts w:ascii="Verdana" w:eastAsia="Arial" w:hAnsi="Verdana" w:cs="Arial"/>
          <w:sz w:val="18"/>
          <w:szCs w:val="22"/>
        </w:rPr>
        <w:t xml:space="preserve"> </w:t>
      </w:r>
    </w:p>
    <w:p w14:paraId="0B173BAD" w14:textId="6D3D7A1D" w:rsidR="009E76C3" w:rsidRPr="00726C3A" w:rsidRDefault="00000000" w:rsidP="00726C3A">
      <w:pPr>
        <w:spacing w:after="5" w:line="276" w:lineRule="auto"/>
        <w:ind w:right="112" w:firstLine="5"/>
        <w:rPr>
          <w:rFonts w:ascii="Verdana" w:hAnsi="Verdana"/>
          <w:sz w:val="21"/>
          <w:szCs w:val="22"/>
        </w:rPr>
      </w:pPr>
      <w:r w:rsidRPr="00726C3A">
        <w:rPr>
          <w:rFonts w:ascii="Verdana" w:eastAsia="Arial" w:hAnsi="Verdana" w:cs="Arial"/>
          <w:color w:val="0C0C0C"/>
          <w:sz w:val="18"/>
          <w:szCs w:val="22"/>
        </w:rPr>
        <w:t>Transition of all legacy services shall be the responsibility of the selected Respondent. As such, the Respondent shall ensure migration of all legacy connections and associated costs are completed within 120 days of the NGCS "go live" dat</w:t>
      </w:r>
      <w:r w:rsidR="00C725FC">
        <w:rPr>
          <w:rFonts w:ascii="Verdana" w:eastAsia="Arial" w:hAnsi="Verdana" w:cs="Arial"/>
          <w:color w:val="0C0C0C"/>
          <w:sz w:val="18"/>
          <w:szCs w:val="22"/>
        </w:rPr>
        <w:t>e</w:t>
      </w:r>
      <w:r w:rsidRPr="00726C3A">
        <w:rPr>
          <w:rFonts w:ascii="Verdana" w:eastAsia="Arial" w:hAnsi="Verdana" w:cs="Arial"/>
          <w:color w:val="0C0C0C"/>
          <w:sz w:val="18"/>
          <w:szCs w:val="22"/>
        </w:rPr>
        <w:t>.</w:t>
      </w:r>
      <w:r w:rsidRPr="00726C3A">
        <w:rPr>
          <w:rFonts w:ascii="Verdana" w:eastAsia="Arial" w:hAnsi="Verdana" w:cs="Arial"/>
          <w:sz w:val="18"/>
          <w:szCs w:val="22"/>
        </w:rPr>
        <w:t xml:space="preserve"> </w:t>
      </w:r>
    </w:p>
    <w:p w14:paraId="15590510" w14:textId="77777777" w:rsidR="009E76C3" w:rsidRPr="00726C3A" w:rsidRDefault="00000000" w:rsidP="00726C3A">
      <w:pPr>
        <w:spacing w:after="0" w:line="276" w:lineRule="auto"/>
        <w:rPr>
          <w:rFonts w:ascii="Verdana" w:hAnsi="Verdana"/>
          <w:sz w:val="21"/>
          <w:szCs w:val="22"/>
        </w:rPr>
      </w:pPr>
      <w:r w:rsidRPr="00726C3A">
        <w:rPr>
          <w:rFonts w:ascii="Verdana" w:eastAsia="Arial" w:hAnsi="Verdana" w:cs="Arial"/>
          <w:sz w:val="18"/>
          <w:szCs w:val="22"/>
        </w:rPr>
        <w:t xml:space="preserve"> </w:t>
      </w:r>
    </w:p>
    <w:p w14:paraId="1323E68B" w14:textId="65CA9D02" w:rsidR="002F2AAF" w:rsidRDefault="00000000" w:rsidP="00726C3A">
      <w:pPr>
        <w:spacing w:after="201" w:line="276" w:lineRule="auto"/>
        <w:ind w:right="116" w:hanging="10"/>
        <w:rPr>
          <w:rFonts w:ascii="Verdana" w:eastAsia="Arial" w:hAnsi="Verdana" w:cs="Arial"/>
          <w:sz w:val="18"/>
          <w:szCs w:val="18"/>
        </w:rPr>
      </w:pPr>
      <w:r w:rsidRPr="00726C3A">
        <w:rPr>
          <w:rFonts w:ascii="Verdana" w:eastAsia="Arial" w:hAnsi="Verdana" w:cs="Arial"/>
          <w:color w:val="0C0C0C"/>
          <w:sz w:val="18"/>
          <w:szCs w:val="18"/>
        </w:rPr>
        <w:t xml:space="preserve">The selected Respondent must be able to fully convert the </w:t>
      </w:r>
      <w:r w:rsidR="003D3A2C" w:rsidRPr="006B2B41">
        <w:rPr>
          <w:rFonts w:ascii="Verdana" w:eastAsia="Arial" w:hAnsi="Verdana" w:cs="Arial"/>
          <w:color w:val="auto"/>
          <w:sz w:val="18"/>
        </w:rPr>
        <w:t>Morgan County</w:t>
      </w:r>
      <w:r w:rsidR="003D3A2C">
        <w:rPr>
          <w:rFonts w:ascii="Verdana" w:eastAsia="Arial" w:hAnsi="Verdana" w:cs="Arial"/>
          <w:color w:val="auto"/>
          <w:sz w:val="18"/>
        </w:rPr>
        <w:t>’s</w:t>
      </w:r>
      <w:r w:rsidR="003D3A2C" w:rsidRPr="006B2B41">
        <w:rPr>
          <w:rFonts w:ascii="Verdana" w:eastAsia="Arial" w:hAnsi="Verdana" w:cs="Arial"/>
          <w:color w:val="auto"/>
          <w:sz w:val="18"/>
        </w:rPr>
        <w:t xml:space="preserve"> </w:t>
      </w:r>
      <w:r w:rsidRPr="00726C3A">
        <w:rPr>
          <w:rFonts w:ascii="Verdana" w:eastAsia="Arial" w:hAnsi="Verdana" w:cs="Arial"/>
          <w:color w:val="0C0C0C"/>
          <w:sz w:val="18"/>
          <w:szCs w:val="18"/>
        </w:rPr>
        <w:t>10-digit non-emergency lines (POTS) to SIP</w:t>
      </w:r>
      <w:r w:rsidRPr="00726C3A">
        <w:rPr>
          <w:rFonts w:ascii="Verdana" w:eastAsia="Arial" w:hAnsi="Verdana" w:cs="Arial"/>
          <w:color w:val="424242"/>
          <w:sz w:val="18"/>
          <w:szCs w:val="18"/>
        </w:rPr>
        <w:t xml:space="preserve"> </w:t>
      </w:r>
      <w:r w:rsidRPr="00726C3A">
        <w:rPr>
          <w:rFonts w:ascii="Verdana" w:eastAsia="Arial" w:hAnsi="Verdana" w:cs="Arial"/>
          <w:color w:val="0C0C0C"/>
          <w:sz w:val="18"/>
          <w:szCs w:val="18"/>
        </w:rPr>
        <w:t>and be able to have these SIP lines recorded locally using the agency's selected call recorder</w:t>
      </w:r>
      <w:r w:rsidR="00D813FD">
        <w:rPr>
          <w:rFonts w:ascii="Verdana" w:eastAsia="Arial" w:hAnsi="Verdana" w:cs="Arial"/>
          <w:color w:val="0C0C0C"/>
          <w:sz w:val="18"/>
          <w:szCs w:val="18"/>
        </w:rPr>
        <w:t xml:space="preserve"> already in place</w:t>
      </w:r>
      <w:r w:rsidRPr="00726C3A">
        <w:rPr>
          <w:rFonts w:ascii="Verdana" w:eastAsia="Arial" w:hAnsi="Verdana" w:cs="Arial"/>
          <w:color w:val="0C0C0C"/>
          <w:sz w:val="18"/>
          <w:szCs w:val="18"/>
        </w:rPr>
        <w:t>.</w:t>
      </w:r>
      <w:r w:rsidRPr="00726C3A">
        <w:rPr>
          <w:rFonts w:ascii="Verdana" w:eastAsia="Arial" w:hAnsi="Verdana" w:cs="Arial"/>
          <w:sz w:val="18"/>
          <w:szCs w:val="18"/>
        </w:rPr>
        <w:t xml:space="preserve"> </w:t>
      </w:r>
    </w:p>
    <w:p w14:paraId="28F63CDE" w14:textId="77777777" w:rsidR="002F2AAF" w:rsidRDefault="002F2AAF">
      <w:pPr>
        <w:spacing w:line="278" w:lineRule="auto"/>
        <w:rPr>
          <w:rFonts w:ascii="Verdana" w:eastAsia="Arial" w:hAnsi="Verdana" w:cs="Arial"/>
          <w:sz w:val="18"/>
          <w:szCs w:val="18"/>
        </w:rPr>
      </w:pPr>
      <w:r>
        <w:rPr>
          <w:rFonts w:ascii="Verdana" w:eastAsia="Arial" w:hAnsi="Verdana" w:cs="Arial"/>
          <w:sz w:val="18"/>
          <w:szCs w:val="18"/>
        </w:rPr>
        <w:br w:type="page"/>
      </w:r>
    </w:p>
    <w:p w14:paraId="17AD1350" w14:textId="77777777" w:rsidR="009E76C3" w:rsidRPr="00726C3A" w:rsidRDefault="009E76C3" w:rsidP="00726C3A">
      <w:pPr>
        <w:spacing w:after="201" w:line="276" w:lineRule="auto"/>
        <w:ind w:right="116" w:hanging="10"/>
        <w:rPr>
          <w:rFonts w:ascii="Verdana" w:hAnsi="Verdana"/>
          <w:sz w:val="18"/>
          <w:szCs w:val="18"/>
        </w:rPr>
      </w:pPr>
    </w:p>
    <w:p w14:paraId="46C04AA9" w14:textId="733B95D3" w:rsidR="009E76C3" w:rsidRPr="00726C3A" w:rsidRDefault="00000000" w:rsidP="00726C3A">
      <w:pPr>
        <w:pStyle w:val="Heading9"/>
        <w:tabs>
          <w:tab w:val="center" w:pos="754"/>
          <w:tab w:val="center" w:pos="5286"/>
        </w:tabs>
        <w:spacing w:after="178"/>
        <w:ind w:left="0" w:firstLine="0"/>
        <w:rPr>
          <w:rFonts w:ascii="Verdana" w:hAnsi="Verdana"/>
          <w:sz w:val="18"/>
          <w:szCs w:val="22"/>
        </w:rPr>
      </w:pPr>
      <w:r w:rsidRPr="00726C3A">
        <w:rPr>
          <w:rFonts w:ascii="Verdana" w:hAnsi="Verdana"/>
          <w:sz w:val="18"/>
          <w:szCs w:val="22"/>
        </w:rPr>
        <w:t xml:space="preserve">5.7 </w:t>
      </w:r>
      <w:r w:rsidRPr="00726C3A">
        <w:rPr>
          <w:rFonts w:ascii="Verdana" w:hAnsi="Verdana"/>
          <w:sz w:val="18"/>
          <w:szCs w:val="22"/>
        </w:rPr>
        <w:tab/>
        <w:t xml:space="preserve">ORIGINATING SERVICE PROVIDER (OSP) CONNECTIVITY - </w:t>
      </w:r>
      <w:r w:rsidRPr="00726C3A">
        <w:rPr>
          <w:rFonts w:ascii="Verdana" w:hAnsi="Verdana"/>
          <w:i/>
          <w:sz w:val="18"/>
          <w:szCs w:val="22"/>
          <w:shd w:val="clear" w:color="auto" w:fill="FFFF00"/>
        </w:rPr>
        <w:t>RESPONSE REQUIRED</w:t>
      </w:r>
      <w:r w:rsidRPr="00726C3A">
        <w:rPr>
          <w:rFonts w:ascii="Verdana" w:hAnsi="Verdana"/>
          <w:sz w:val="18"/>
          <w:szCs w:val="22"/>
        </w:rPr>
        <w:t xml:space="preserve"> </w:t>
      </w:r>
    </w:p>
    <w:p w14:paraId="59FD2230" w14:textId="19EE1AC8" w:rsidR="009E76C3" w:rsidRPr="00726C3A" w:rsidRDefault="00000000" w:rsidP="00726C3A">
      <w:pPr>
        <w:spacing w:after="195" w:line="276" w:lineRule="auto"/>
        <w:ind w:right="112" w:firstLine="5"/>
        <w:rPr>
          <w:rFonts w:ascii="Verdana" w:hAnsi="Verdana"/>
          <w:sz w:val="21"/>
          <w:szCs w:val="22"/>
        </w:rPr>
      </w:pPr>
      <w:r w:rsidRPr="00726C3A">
        <w:rPr>
          <w:rFonts w:ascii="Verdana" w:eastAsia="Arial" w:hAnsi="Verdana" w:cs="Arial"/>
          <w:color w:val="0C0C0C"/>
          <w:sz w:val="18"/>
          <w:szCs w:val="22"/>
        </w:rPr>
        <w:t>The Respondent shall be responsible for identification of current service providers connected to the Legacy Selective Router. The Respondent shall be responsible for identifying all wireline</w:t>
      </w:r>
      <w:r w:rsidRPr="00726C3A">
        <w:rPr>
          <w:rFonts w:ascii="Verdana" w:eastAsia="Arial" w:hAnsi="Verdana" w:cs="Arial"/>
          <w:color w:val="424242"/>
          <w:sz w:val="18"/>
          <w:szCs w:val="22"/>
        </w:rPr>
        <w:t xml:space="preserve">, </w:t>
      </w:r>
      <w:r w:rsidRPr="00726C3A">
        <w:rPr>
          <w:rFonts w:ascii="Verdana" w:eastAsia="Arial" w:hAnsi="Verdana" w:cs="Arial"/>
          <w:color w:val="0C0C0C"/>
          <w:sz w:val="18"/>
          <w:szCs w:val="22"/>
        </w:rPr>
        <w:t xml:space="preserve">wireless, and Voice over Internet Protocol (VoIP} service providers currently connecting to the existing legacy router. </w:t>
      </w:r>
      <w:r w:rsidR="00D813FD" w:rsidRPr="00726C3A">
        <w:rPr>
          <w:rFonts w:ascii="Verdana" w:eastAsia="Arial" w:hAnsi="Verdana" w:cs="Arial"/>
          <w:color w:val="0C0C0C"/>
          <w:sz w:val="18"/>
          <w:szCs w:val="22"/>
        </w:rPr>
        <w:t>The respondents</w:t>
      </w:r>
      <w:r w:rsidRPr="00726C3A">
        <w:rPr>
          <w:rFonts w:ascii="Verdana" w:eastAsia="Arial" w:hAnsi="Verdana" w:cs="Arial"/>
          <w:color w:val="0C0C0C"/>
          <w:sz w:val="18"/>
          <w:szCs w:val="22"/>
        </w:rPr>
        <w:t xml:space="preserve"> shall be responsible for updating this information for the term of the contract.</w:t>
      </w:r>
      <w:r w:rsidRPr="00726C3A">
        <w:rPr>
          <w:rFonts w:ascii="Verdana" w:eastAsia="Arial" w:hAnsi="Verdana" w:cs="Arial"/>
          <w:sz w:val="18"/>
          <w:szCs w:val="22"/>
        </w:rPr>
        <w:t xml:space="preserve"> </w:t>
      </w:r>
    </w:p>
    <w:p w14:paraId="5F1581BF" w14:textId="0FA28D90" w:rsidR="009E76C3" w:rsidRPr="00726C3A" w:rsidRDefault="003D3A2C" w:rsidP="00726C3A">
      <w:pPr>
        <w:spacing w:after="195" w:line="276" w:lineRule="auto"/>
        <w:ind w:right="112" w:firstLine="5"/>
        <w:rPr>
          <w:rFonts w:ascii="Verdana" w:hAnsi="Verdana"/>
          <w:sz w:val="21"/>
          <w:szCs w:val="22"/>
        </w:rPr>
      </w:pPr>
      <w:r w:rsidRPr="00726C3A">
        <w:rPr>
          <w:rFonts w:ascii="Verdana" w:eastAsia="Arial" w:hAnsi="Verdana" w:cs="Arial"/>
          <w:color w:val="0C0C0C"/>
          <w:sz w:val="18"/>
          <w:szCs w:val="22"/>
        </w:rPr>
        <w:t xml:space="preserve">The respondent shall be responsible for negotiating </w:t>
      </w:r>
      <w:r w:rsidRPr="00726C3A">
        <w:rPr>
          <w:rFonts w:ascii="Verdana" w:eastAsia="Arial" w:hAnsi="Verdana" w:cs="Arial"/>
          <w:color w:val="232323"/>
          <w:sz w:val="18"/>
          <w:szCs w:val="22"/>
        </w:rPr>
        <w:t xml:space="preserve">interconnection </w:t>
      </w:r>
      <w:r w:rsidRPr="00726C3A">
        <w:rPr>
          <w:rFonts w:ascii="Verdana" w:eastAsia="Arial" w:hAnsi="Verdana" w:cs="Arial"/>
          <w:color w:val="0C0C0C"/>
          <w:sz w:val="18"/>
          <w:szCs w:val="22"/>
        </w:rPr>
        <w:t xml:space="preserve">agreements and </w:t>
      </w:r>
      <w:proofErr w:type="spellStart"/>
      <w:r w:rsidRPr="00726C3A">
        <w:rPr>
          <w:rFonts w:ascii="Verdana" w:eastAsia="Arial" w:hAnsi="Verdana" w:cs="Arial"/>
          <w:color w:val="0C0C0C"/>
          <w:sz w:val="18"/>
          <w:szCs w:val="22"/>
        </w:rPr>
        <w:t>trunking</w:t>
      </w:r>
      <w:proofErr w:type="spellEnd"/>
      <w:r w:rsidRPr="00726C3A">
        <w:rPr>
          <w:rFonts w:ascii="Verdana" w:eastAsia="Arial" w:hAnsi="Verdana" w:cs="Arial"/>
          <w:color w:val="0C0C0C"/>
          <w:sz w:val="18"/>
          <w:szCs w:val="22"/>
        </w:rPr>
        <w:t xml:space="preserve"> agreements with each service provider identified within </w:t>
      </w:r>
      <w:r w:rsidRPr="006B2B41">
        <w:rPr>
          <w:rFonts w:ascii="Verdana" w:eastAsia="Arial" w:hAnsi="Verdana" w:cs="Arial"/>
          <w:color w:val="auto"/>
          <w:sz w:val="18"/>
        </w:rPr>
        <w:t xml:space="preserve">Morgan County </w:t>
      </w:r>
      <w:r w:rsidRPr="00726C3A">
        <w:rPr>
          <w:rFonts w:ascii="Verdana" w:eastAsia="Arial" w:hAnsi="Verdana" w:cs="Arial"/>
          <w:color w:val="0C0C0C"/>
          <w:sz w:val="18"/>
          <w:szCs w:val="22"/>
        </w:rPr>
        <w:t>coverage area.</w:t>
      </w:r>
      <w:r w:rsidRPr="00726C3A">
        <w:rPr>
          <w:rFonts w:ascii="Verdana" w:eastAsia="Arial" w:hAnsi="Verdana" w:cs="Arial"/>
          <w:sz w:val="18"/>
          <w:szCs w:val="22"/>
        </w:rPr>
        <w:t xml:space="preserve"> </w:t>
      </w:r>
    </w:p>
    <w:p w14:paraId="571F7552" w14:textId="77777777" w:rsidR="009E76C3" w:rsidRPr="00726C3A" w:rsidRDefault="00000000" w:rsidP="00726C3A">
      <w:pPr>
        <w:spacing w:after="195" w:line="276" w:lineRule="auto"/>
        <w:ind w:right="112" w:firstLine="5"/>
        <w:rPr>
          <w:rFonts w:ascii="Verdana" w:hAnsi="Verdana"/>
          <w:sz w:val="21"/>
          <w:szCs w:val="22"/>
        </w:rPr>
      </w:pPr>
      <w:r w:rsidRPr="00726C3A">
        <w:rPr>
          <w:rFonts w:ascii="Verdana" w:eastAsia="Arial" w:hAnsi="Verdana" w:cs="Arial"/>
          <w:color w:val="0C0C0C"/>
          <w:sz w:val="18"/>
          <w:szCs w:val="22"/>
        </w:rPr>
        <w:t>Respondent shall be responsible for managing moves</w:t>
      </w:r>
      <w:r w:rsidRPr="00726C3A">
        <w:rPr>
          <w:rFonts w:ascii="Verdana" w:eastAsia="Arial" w:hAnsi="Verdana" w:cs="Arial"/>
          <w:color w:val="505050"/>
          <w:sz w:val="18"/>
          <w:szCs w:val="22"/>
        </w:rPr>
        <w:t xml:space="preserve">, </w:t>
      </w:r>
      <w:r w:rsidRPr="00726C3A">
        <w:rPr>
          <w:rFonts w:ascii="Verdana" w:eastAsia="Arial" w:hAnsi="Verdana" w:cs="Arial"/>
          <w:color w:val="0C0C0C"/>
          <w:sz w:val="18"/>
          <w:szCs w:val="22"/>
        </w:rPr>
        <w:t>additions</w:t>
      </w:r>
      <w:r w:rsidRPr="00726C3A">
        <w:rPr>
          <w:rFonts w:ascii="Verdana" w:eastAsia="Arial" w:hAnsi="Verdana" w:cs="Arial"/>
          <w:color w:val="424242"/>
          <w:sz w:val="18"/>
          <w:szCs w:val="22"/>
        </w:rPr>
        <w:t xml:space="preserve">, </w:t>
      </w:r>
      <w:r w:rsidRPr="00726C3A">
        <w:rPr>
          <w:rFonts w:ascii="Verdana" w:eastAsia="Arial" w:hAnsi="Verdana" w:cs="Arial"/>
          <w:color w:val="0C0C0C"/>
          <w:sz w:val="18"/>
          <w:szCs w:val="22"/>
        </w:rPr>
        <w:t>modifications</w:t>
      </w:r>
      <w:r w:rsidRPr="00726C3A">
        <w:rPr>
          <w:rFonts w:ascii="Verdana" w:eastAsia="Arial" w:hAnsi="Verdana" w:cs="Arial"/>
          <w:color w:val="505050"/>
          <w:sz w:val="18"/>
          <w:szCs w:val="22"/>
        </w:rPr>
        <w:t xml:space="preserve">, </w:t>
      </w:r>
      <w:r w:rsidRPr="00726C3A">
        <w:rPr>
          <w:rFonts w:ascii="Verdana" w:eastAsia="Arial" w:hAnsi="Verdana" w:cs="Arial"/>
          <w:color w:val="0C0C0C"/>
          <w:sz w:val="18"/>
          <w:szCs w:val="22"/>
        </w:rPr>
        <w:t>and deletions of the connections from the OSP's to the Respondents proposed system for the term of the contract.</w:t>
      </w:r>
      <w:r w:rsidRPr="00726C3A">
        <w:rPr>
          <w:rFonts w:ascii="Verdana" w:eastAsia="Arial" w:hAnsi="Verdana" w:cs="Arial"/>
          <w:sz w:val="18"/>
          <w:szCs w:val="22"/>
        </w:rPr>
        <w:t xml:space="preserve"> </w:t>
      </w:r>
    </w:p>
    <w:p w14:paraId="6CE4AB12" w14:textId="489802C9" w:rsidR="009E76C3" w:rsidRPr="00726C3A" w:rsidRDefault="00D813FD" w:rsidP="00726C3A">
      <w:pPr>
        <w:spacing w:after="195" w:line="276" w:lineRule="auto"/>
        <w:ind w:right="112" w:firstLine="5"/>
        <w:rPr>
          <w:rFonts w:ascii="Verdana" w:hAnsi="Verdana"/>
          <w:sz w:val="21"/>
          <w:szCs w:val="22"/>
        </w:rPr>
      </w:pPr>
      <w:r w:rsidRPr="00726C3A">
        <w:rPr>
          <w:rFonts w:ascii="Verdana" w:eastAsia="Arial" w:hAnsi="Verdana" w:cs="Arial"/>
          <w:color w:val="0C0C0C"/>
          <w:sz w:val="18"/>
          <w:szCs w:val="22"/>
        </w:rPr>
        <w:t>Respondents shall proactively monitor these connections and work with the service providers to resolve issues that may occur.</w:t>
      </w:r>
      <w:r w:rsidRPr="00726C3A">
        <w:rPr>
          <w:rFonts w:ascii="Verdana" w:eastAsia="Arial" w:hAnsi="Verdana" w:cs="Arial"/>
          <w:sz w:val="18"/>
          <w:szCs w:val="22"/>
        </w:rPr>
        <w:t xml:space="preserve"> </w:t>
      </w:r>
    </w:p>
    <w:p w14:paraId="1B83BB0A" w14:textId="311D8DA0" w:rsidR="009E76C3" w:rsidRPr="00726C3A" w:rsidRDefault="00000000" w:rsidP="00726C3A">
      <w:pPr>
        <w:spacing w:after="195" w:line="276" w:lineRule="auto"/>
        <w:ind w:right="112" w:firstLine="5"/>
        <w:rPr>
          <w:rFonts w:ascii="Verdana" w:hAnsi="Verdana"/>
          <w:sz w:val="21"/>
          <w:szCs w:val="22"/>
        </w:rPr>
      </w:pPr>
      <w:r w:rsidRPr="00726C3A">
        <w:rPr>
          <w:rFonts w:ascii="Verdana" w:eastAsia="Arial" w:hAnsi="Verdana" w:cs="Arial"/>
          <w:color w:val="0C0C0C"/>
          <w:sz w:val="18"/>
          <w:szCs w:val="22"/>
        </w:rPr>
        <w:t xml:space="preserve">The Respondent must coordinate cut-over activities with all service providers in </w:t>
      </w:r>
      <w:r w:rsidR="003D3A2C" w:rsidRPr="006B2B41">
        <w:rPr>
          <w:rFonts w:ascii="Verdana" w:eastAsia="Arial" w:hAnsi="Verdana" w:cs="Arial"/>
          <w:color w:val="auto"/>
          <w:sz w:val="18"/>
        </w:rPr>
        <w:t>Morgan County</w:t>
      </w:r>
      <w:r w:rsidRPr="00726C3A">
        <w:rPr>
          <w:rFonts w:ascii="Verdana" w:eastAsia="Arial" w:hAnsi="Verdana" w:cs="Arial"/>
          <w:color w:val="505050"/>
          <w:sz w:val="18"/>
          <w:szCs w:val="22"/>
        </w:rPr>
        <w:t xml:space="preserve">. </w:t>
      </w:r>
      <w:r w:rsidR="003D3A2C" w:rsidRPr="006B2B41">
        <w:rPr>
          <w:rFonts w:ascii="Verdana" w:eastAsia="Arial" w:hAnsi="Verdana" w:cs="Arial"/>
          <w:color w:val="auto"/>
          <w:sz w:val="18"/>
        </w:rPr>
        <w:t>Morgan County</w:t>
      </w:r>
      <w:r w:rsidR="003D3A2C">
        <w:rPr>
          <w:rFonts w:ascii="Verdana" w:eastAsia="Arial" w:hAnsi="Verdana" w:cs="Arial"/>
          <w:color w:val="auto"/>
          <w:sz w:val="18"/>
        </w:rPr>
        <w:t xml:space="preserve"> </w:t>
      </w:r>
      <w:r w:rsidRPr="00726C3A">
        <w:rPr>
          <w:rFonts w:ascii="Verdana" w:eastAsia="Arial" w:hAnsi="Verdana" w:cs="Arial"/>
          <w:color w:val="0C0C0C"/>
          <w:sz w:val="18"/>
          <w:szCs w:val="22"/>
        </w:rPr>
        <w:t>has final approval of all cutover schedules.</w:t>
      </w:r>
      <w:r w:rsidRPr="00726C3A">
        <w:rPr>
          <w:rFonts w:ascii="Verdana" w:eastAsia="Arial" w:hAnsi="Verdana" w:cs="Arial"/>
          <w:sz w:val="18"/>
          <w:szCs w:val="22"/>
        </w:rPr>
        <w:t xml:space="preserve"> </w:t>
      </w:r>
    </w:p>
    <w:p w14:paraId="2EB71416" w14:textId="30C698AA" w:rsidR="009E76C3" w:rsidRPr="00726C3A" w:rsidRDefault="00000000" w:rsidP="00726C3A">
      <w:pPr>
        <w:spacing w:after="195" w:line="276" w:lineRule="auto"/>
        <w:ind w:right="112" w:firstLine="5"/>
        <w:rPr>
          <w:rFonts w:ascii="Verdana" w:hAnsi="Verdana"/>
          <w:sz w:val="21"/>
          <w:szCs w:val="22"/>
        </w:rPr>
      </w:pPr>
      <w:r w:rsidRPr="00726C3A">
        <w:rPr>
          <w:rFonts w:ascii="Verdana" w:eastAsia="Arial" w:hAnsi="Verdana" w:cs="Arial"/>
          <w:color w:val="0C0C0C"/>
          <w:sz w:val="18"/>
          <w:szCs w:val="22"/>
        </w:rPr>
        <w:t xml:space="preserve">A detailed cut-over plan, along with coordinated conference calls, and supporting documents must be provided to </w:t>
      </w:r>
      <w:r w:rsidR="003D3A2C" w:rsidRPr="006B2B41">
        <w:rPr>
          <w:rFonts w:ascii="Verdana" w:eastAsia="Arial" w:hAnsi="Verdana" w:cs="Arial"/>
          <w:color w:val="auto"/>
          <w:sz w:val="18"/>
        </w:rPr>
        <w:t xml:space="preserve">Morgan County </w:t>
      </w:r>
      <w:r w:rsidRPr="00726C3A">
        <w:rPr>
          <w:rFonts w:ascii="Verdana" w:eastAsia="Arial" w:hAnsi="Verdana" w:cs="Arial"/>
          <w:color w:val="0C0C0C"/>
          <w:sz w:val="18"/>
          <w:szCs w:val="22"/>
        </w:rPr>
        <w:t xml:space="preserve">prior to </w:t>
      </w:r>
      <w:r w:rsidR="003D3A2C">
        <w:rPr>
          <w:rFonts w:ascii="Verdana" w:eastAsia="Arial" w:hAnsi="Verdana" w:cs="Arial"/>
          <w:color w:val="0C0C0C"/>
          <w:sz w:val="18"/>
          <w:szCs w:val="22"/>
        </w:rPr>
        <w:t xml:space="preserve">the </w:t>
      </w:r>
      <w:r w:rsidRPr="00726C3A">
        <w:rPr>
          <w:rFonts w:ascii="Verdana" w:eastAsia="Arial" w:hAnsi="Verdana" w:cs="Arial"/>
          <w:color w:val="0C0C0C"/>
          <w:sz w:val="18"/>
          <w:szCs w:val="22"/>
        </w:rPr>
        <w:t>schedule</w:t>
      </w:r>
      <w:r w:rsidR="003D3A2C">
        <w:rPr>
          <w:rFonts w:ascii="Verdana" w:eastAsia="Arial" w:hAnsi="Verdana" w:cs="Arial"/>
          <w:color w:val="0C0C0C"/>
          <w:sz w:val="18"/>
          <w:szCs w:val="22"/>
        </w:rPr>
        <w:t>d</w:t>
      </w:r>
      <w:r w:rsidRPr="00726C3A">
        <w:rPr>
          <w:rFonts w:ascii="Verdana" w:eastAsia="Arial" w:hAnsi="Verdana" w:cs="Arial"/>
          <w:color w:val="0C0C0C"/>
          <w:sz w:val="18"/>
          <w:szCs w:val="22"/>
        </w:rPr>
        <w:t xml:space="preserve"> migration date.</w:t>
      </w:r>
      <w:r w:rsidRPr="00726C3A">
        <w:rPr>
          <w:rFonts w:ascii="Verdana" w:eastAsia="Arial" w:hAnsi="Verdana" w:cs="Arial"/>
          <w:sz w:val="18"/>
          <w:szCs w:val="22"/>
        </w:rPr>
        <w:t xml:space="preserve"> </w:t>
      </w:r>
    </w:p>
    <w:p w14:paraId="408A591F" w14:textId="4FEFB0DE" w:rsidR="009E76C3" w:rsidRPr="00726C3A" w:rsidRDefault="00000000" w:rsidP="00726C3A">
      <w:pPr>
        <w:pStyle w:val="Heading9"/>
        <w:tabs>
          <w:tab w:val="center" w:pos="769"/>
          <w:tab w:val="center" w:pos="3414"/>
        </w:tabs>
        <w:ind w:left="0" w:firstLine="0"/>
        <w:rPr>
          <w:rFonts w:ascii="Verdana" w:hAnsi="Verdana"/>
          <w:sz w:val="18"/>
          <w:szCs w:val="22"/>
        </w:rPr>
      </w:pPr>
      <w:r w:rsidRPr="00726C3A">
        <w:rPr>
          <w:rFonts w:ascii="Verdana" w:hAnsi="Verdana"/>
          <w:sz w:val="18"/>
          <w:szCs w:val="22"/>
        </w:rPr>
        <w:t xml:space="preserve">5.8 </w:t>
      </w:r>
      <w:r w:rsidRPr="00726C3A">
        <w:rPr>
          <w:rFonts w:ascii="Verdana" w:hAnsi="Verdana"/>
          <w:sz w:val="18"/>
          <w:szCs w:val="22"/>
        </w:rPr>
        <w:tab/>
        <w:t xml:space="preserve">MIGRATION PLAN - </w:t>
      </w:r>
      <w:r w:rsidRPr="00726C3A">
        <w:rPr>
          <w:rFonts w:ascii="Verdana" w:hAnsi="Verdana"/>
          <w:i/>
          <w:sz w:val="18"/>
          <w:szCs w:val="22"/>
          <w:shd w:val="clear" w:color="auto" w:fill="FFFF00"/>
        </w:rPr>
        <w:t>RESPONSE REQUIRED</w:t>
      </w:r>
      <w:r w:rsidRPr="00726C3A">
        <w:rPr>
          <w:rFonts w:ascii="Verdana" w:hAnsi="Verdana"/>
          <w:sz w:val="18"/>
          <w:szCs w:val="22"/>
        </w:rPr>
        <w:t xml:space="preserve"> </w:t>
      </w:r>
    </w:p>
    <w:p w14:paraId="1689DEE5" w14:textId="77777777" w:rsidR="009E76C3" w:rsidRPr="00726C3A" w:rsidRDefault="00000000" w:rsidP="00726C3A">
      <w:pPr>
        <w:spacing w:after="0"/>
        <w:rPr>
          <w:rFonts w:ascii="Verdana" w:hAnsi="Verdana"/>
          <w:sz w:val="21"/>
          <w:szCs w:val="22"/>
        </w:rPr>
      </w:pPr>
      <w:r w:rsidRPr="00726C3A">
        <w:rPr>
          <w:rFonts w:ascii="Verdana" w:eastAsia="Arial" w:hAnsi="Verdana" w:cs="Arial"/>
          <w:b/>
          <w:i/>
          <w:sz w:val="18"/>
          <w:szCs w:val="22"/>
        </w:rPr>
        <w:t xml:space="preserve"> </w:t>
      </w:r>
    </w:p>
    <w:p w14:paraId="4238A87F" w14:textId="50A2A465" w:rsidR="009E76C3" w:rsidRPr="00726C3A" w:rsidRDefault="00000000" w:rsidP="00726C3A">
      <w:pPr>
        <w:spacing w:after="195" w:line="276" w:lineRule="auto"/>
        <w:ind w:right="112" w:firstLine="5"/>
        <w:rPr>
          <w:rFonts w:ascii="Verdana" w:hAnsi="Verdana"/>
          <w:sz w:val="21"/>
          <w:szCs w:val="22"/>
        </w:rPr>
      </w:pPr>
      <w:r w:rsidRPr="00726C3A">
        <w:rPr>
          <w:rFonts w:ascii="Verdana" w:eastAsia="Arial" w:hAnsi="Verdana" w:cs="Arial"/>
          <w:color w:val="0C0C0C"/>
          <w:sz w:val="18"/>
          <w:szCs w:val="22"/>
        </w:rPr>
        <w:t xml:space="preserve">Within thirty (30) days of contract signing, the selected Respondent shall provide a detailed migration plan that shall include a full description of the methods and procedures that will be employed to ensure a </w:t>
      </w:r>
      <w:r w:rsidR="003D3A2C" w:rsidRPr="00726C3A">
        <w:rPr>
          <w:rFonts w:ascii="Verdana" w:eastAsia="Arial" w:hAnsi="Verdana" w:cs="Arial"/>
          <w:color w:val="0C0C0C"/>
          <w:sz w:val="18"/>
          <w:szCs w:val="22"/>
        </w:rPr>
        <w:t>non-service</w:t>
      </w:r>
      <w:r w:rsidRPr="00726C3A">
        <w:rPr>
          <w:rFonts w:ascii="Verdana" w:eastAsia="Arial" w:hAnsi="Verdana" w:cs="Arial"/>
          <w:color w:val="0C0C0C"/>
          <w:sz w:val="18"/>
          <w:szCs w:val="22"/>
        </w:rPr>
        <w:t xml:space="preserve"> affecting migration from the current environment to the new system</w:t>
      </w:r>
      <w:r w:rsidRPr="00726C3A">
        <w:rPr>
          <w:rFonts w:ascii="Verdana" w:eastAsia="Arial" w:hAnsi="Verdana" w:cs="Arial"/>
          <w:color w:val="424242"/>
          <w:sz w:val="18"/>
          <w:szCs w:val="22"/>
        </w:rPr>
        <w:t>.</w:t>
      </w:r>
      <w:r w:rsidRPr="00726C3A">
        <w:rPr>
          <w:rFonts w:ascii="Verdana" w:eastAsia="Arial" w:hAnsi="Verdana" w:cs="Arial"/>
          <w:sz w:val="18"/>
          <w:szCs w:val="22"/>
        </w:rPr>
        <w:t xml:space="preserve"> </w:t>
      </w:r>
    </w:p>
    <w:p w14:paraId="12A4D78C" w14:textId="09B36A4E" w:rsidR="009E76C3" w:rsidRPr="00726C3A" w:rsidRDefault="00000000" w:rsidP="00726C3A">
      <w:pPr>
        <w:spacing w:after="257" w:line="276" w:lineRule="auto"/>
        <w:ind w:right="112" w:firstLine="5"/>
        <w:rPr>
          <w:rFonts w:ascii="Verdana" w:hAnsi="Verdana"/>
          <w:sz w:val="21"/>
          <w:szCs w:val="22"/>
        </w:rPr>
      </w:pPr>
      <w:r w:rsidRPr="00726C3A">
        <w:rPr>
          <w:rFonts w:ascii="Verdana" w:eastAsia="Arial" w:hAnsi="Verdana" w:cs="Arial"/>
          <w:color w:val="0C0C0C"/>
          <w:sz w:val="18"/>
          <w:szCs w:val="22"/>
        </w:rPr>
        <w:t xml:space="preserve">The migration plan shall include a </w:t>
      </w:r>
      <w:r w:rsidR="00591020" w:rsidRPr="00726C3A">
        <w:rPr>
          <w:rFonts w:ascii="Verdana" w:eastAsia="Arial" w:hAnsi="Verdana" w:cs="Arial"/>
          <w:color w:val="0C0C0C"/>
          <w:sz w:val="18"/>
          <w:szCs w:val="22"/>
        </w:rPr>
        <w:t>fallback</w:t>
      </w:r>
      <w:r w:rsidRPr="00726C3A">
        <w:rPr>
          <w:rFonts w:ascii="Verdana" w:eastAsia="Arial" w:hAnsi="Verdana" w:cs="Arial"/>
          <w:color w:val="0C0C0C"/>
          <w:sz w:val="18"/>
          <w:szCs w:val="22"/>
        </w:rPr>
        <w:t xml:space="preserve"> procedure to restore </w:t>
      </w:r>
      <w:r w:rsidR="003D3A2C" w:rsidRPr="006B2B41">
        <w:rPr>
          <w:rFonts w:ascii="Verdana" w:eastAsia="Arial" w:hAnsi="Verdana" w:cs="Arial"/>
          <w:color w:val="auto"/>
          <w:sz w:val="18"/>
        </w:rPr>
        <w:t xml:space="preserve">Morgan County </w:t>
      </w:r>
      <w:r w:rsidRPr="00726C3A">
        <w:rPr>
          <w:rFonts w:ascii="Verdana" w:eastAsia="Arial" w:hAnsi="Verdana" w:cs="Arial"/>
          <w:color w:val="0C0C0C"/>
          <w:sz w:val="18"/>
          <w:szCs w:val="22"/>
        </w:rPr>
        <w:t xml:space="preserve">to a premigration operational state in the event of failure. </w:t>
      </w:r>
    </w:p>
    <w:p w14:paraId="4DBA5DB1" w14:textId="3961202C" w:rsidR="009E76C3" w:rsidRPr="00726C3A" w:rsidRDefault="00000000" w:rsidP="00726C3A">
      <w:pPr>
        <w:pStyle w:val="Heading9"/>
        <w:tabs>
          <w:tab w:val="center" w:pos="739"/>
          <w:tab w:val="center" w:pos="3375"/>
        </w:tabs>
        <w:spacing w:after="178"/>
        <w:ind w:left="0" w:firstLine="0"/>
        <w:rPr>
          <w:rFonts w:ascii="Verdana" w:hAnsi="Verdana"/>
          <w:sz w:val="18"/>
          <w:szCs w:val="22"/>
        </w:rPr>
      </w:pPr>
      <w:r w:rsidRPr="00726C3A">
        <w:rPr>
          <w:rFonts w:ascii="Verdana" w:hAnsi="Verdana"/>
          <w:sz w:val="18"/>
          <w:szCs w:val="22"/>
        </w:rPr>
        <w:t xml:space="preserve">5.9 </w:t>
      </w:r>
      <w:r w:rsidRPr="00726C3A">
        <w:rPr>
          <w:rFonts w:ascii="Verdana" w:hAnsi="Verdana"/>
          <w:sz w:val="18"/>
          <w:szCs w:val="22"/>
        </w:rPr>
        <w:tab/>
        <w:t xml:space="preserve">CYBERSECURITY - </w:t>
      </w:r>
      <w:r w:rsidRPr="00726C3A">
        <w:rPr>
          <w:rFonts w:ascii="Verdana" w:hAnsi="Verdana"/>
          <w:i/>
          <w:sz w:val="18"/>
          <w:szCs w:val="22"/>
          <w:shd w:val="clear" w:color="auto" w:fill="FFFF00"/>
        </w:rPr>
        <w:t>RESPONSE REQUIRED</w:t>
      </w:r>
      <w:r w:rsidRPr="00726C3A">
        <w:rPr>
          <w:rFonts w:ascii="Verdana" w:hAnsi="Verdana"/>
          <w:sz w:val="18"/>
          <w:szCs w:val="22"/>
        </w:rPr>
        <w:t xml:space="preserve"> </w:t>
      </w:r>
    </w:p>
    <w:p w14:paraId="01A93F79" w14:textId="77777777" w:rsidR="009E76C3" w:rsidRPr="00726C3A" w:rsidRDefault="00000000" w:rsidP="00726C3A">
      <w:pPr>
        <w:spacing w:after="195" w:line="276" w:lineRule="auto"/>
        <w:ind w:right="112" w:firstLine="5"/>
        <w:rPr>
          <w:rFonts w:ascii="Verdana" w:hAnsi="Verdana"/>
          <w:sz w:val="21"/>
          <w:szCs w:val="22"/>
        </w:rPr>
      </w:pPr>
      <w:r w:rsidRPr="00726C3A">
        <w:rPr>
          <w:rFonts w:ascii="Verdana" w:eastAsia="Arial" w:hAnsi="Verdana" w:cs="Arial"/>
          <w:color w:val="0C0C0C"/>
          <w:sz w:val="18"/>
          <w:szCs w:val="22"/>
        </w:rPr>
        <w:t>For the purposes of this document</w:t>
      </w:r>
      <w:r w:rsidRPr="00726C3A">
        <w:rPr>
          <w:rFonts w:ascii="Verdana" w:eastAsia="Arial" w:hAnsi="Verdana" w:cs="Arial"/>
          <w:color w:val="424242"/>
          <w:sz w:val="18"/>
          <w:szCs w:val="22"/>
        </w:rPr>
        <w:t xml:space="preserve">, </w:t>
      </w:r>
      <w:r w:rsidRPr="00726C3A">
        <w:rPr>
          <w:rFonts w:ascii="Verdana" w:eastAsia="Arial" w:hAnsi="Verdana" w:cs="Arial"/>
          <w:color w:val="0C0C0C"/>
          <w:sz w:val="18"/>
          <w:szCs w:val="22"/>
        </w:rPr>
        <w:t xml:space="preserve">cybersecurity </w:t>
      </w:r>
      <w:proofErr w:type="gramStart"/>
      <w:r w:rsidRPr="00726C3A">
        <w:rPr>
          <w:rFonts w:ascii="Verdana" w:eastAsia="Arial" w:hAnsi="Verdana" w:cs="Arial"/>
          <w:color w:val="0C0C0C"/>
          <w:sz w:val="18"/>
          <w:szCs w:val="22"/>
        </w:rPr>
        <w:t>is considered to be</w:t>
      </w:r>
      <w:proofErr w:type="gramEnd"/>
      <w:r w:rsidRPr="00726C3A">
        <w:rPr>
          <w:rFonts w:ascii="Verdana" w:eastAsia="Arial" w:hAnsi="Verdana" w:cs="Arial"/>
          <w:color w:val="0C0C0C"/>
          <w:sz w:val="18"/>
          <w:szCs w:val="22"/>
        </w:rPr>
        <w:t xml:space="preserve"> the established systems and processes focused on protecting computers</w:t>
      </w:r>
      <w:r w:rsidRPr="00726C3A">
        <w:rPr>
          <w:rFonts w:ascii="Verdana" w:eastAsia="Arial" w:hAnsi="Verdana" w:cs="Arial"/>
          <w:color w:val="424242"/>
          <w:sz w:val="18"/>
          <w:szCs w:val="22"/>
        </w:rPr>
        <w:t xml:space="preserve">, </w:t>
      </w:r>
      <w:r w:rsidRPr="00726C3A">
        <w:rPr>
          <w:rFonts w:ascii="Verdana" w:eastAsia="Arial" w:hAnsi="Verdana" w:cs="Arial"/>
          <w:color w:val="0C0C0C"/>
          <w:sz w:val="18"/>
          <w:szCs w:val="22"/>
        </w:rPr>
        <w:t>networks, programs, and data from unintended or unauthorized access, modification, or destruction.</w:t>
      </w:r>
      <w:r w:rsidRPr="00726C3A">
        <w:rPr>
          <w:rFonts w:ascii="Verdana" w:eastAsia="Arial" w:hAnsi="Verdana" w:cs="Arial"/>
          <w:sz w:val="18"/>
          <w:szCs w:val="22"/>
        </w:rPr>
        <w:t xml:space="preserve"> </w:t>
      </w:r>
    </w:p>
    <w:p w14:paraId="54F4B536" w14:textId="57860A12" w:rsidR="009E76C3" w:rsidRPr="00726C3A" w:rsidRDefault="00000000" w:rsidP="00726C3A">
      <w:pPr>
        <w:spacing w:after="195" w:line="276" w:lineRule="auto"/>
        <w:ind w:right="112" w:firstLine="5"/>
        <w:rPr>
          <w:rFonts w:ascii="Verdana" w:hAnsi="Verdana"/>
          <w:sz w:val="21"/>
          <w:szCs w:val="22"/>
        </w:rPr>
      </w:pPr>
      <w:r w:rsidRPr="00726C3A">
        <w:rPr>
          <w:rFonts w:ascii="Verdana" w:eastAsia="Arial" w:hAnsi="Verdana" w:cs="Arial"/>
          <w:color w:val="0C0C0C"/>
          <w:sz w:val="18"/>
          <w:szCs w:val="22"/>
        </w:rPr>
        <w:t xml:space="preserve">A comprehensive security plan is a critical component of the </w:t>
      </w:r>
      <w:r w:rsidR="003D3A2C" w:rsidRPr="006B2B41">
        <w:rPr>
          <w:rFonts w:ascii="Verdana" w:eastAsia="Arial" w:hAnsi="Verdana" w:cs="Arial"/>
          <w:color w:val="auto"/>
          <w:sz w:val="18"/>
        </w:rPr>
        <w:t xml:space="preserve">Morgan County </w:t>
      </w:r>
      <w:r w:rsidRPr="00726C3A">
        <w:rPr>
          <w:rFonts w:ascii="Verdana" w:eastAsia="Arial" w:hAnsi="Verdana" w:cs="Arial"/>
          <w:color w:val="0C0C0C"/>
          <w:sz w:val="18"/>
          <w:szCs w:val="22"/>
        </w:rPr>
        <w:t>IP network solution</w:t>
      </w:r>
      <w:r w:rsidRPr="00726C3A">
        <w:rPr>
          <w:rFonts w:ascii="Verdana" w:eastAsia="Arial" w:hAnsi="Verdana" w:cs="Arial"/>
          <w:color w:val="424242"/>
          <w:sz w:val="18"/>
          <w:szCs w:val="22"/>
        </w:rPr>
        <w:t xml:space="preserve">. </w:t>
      </w:r>
      <w:r w:rsidRPr="00726C3A">
        <w:rPr>
          <w:rFonts w:ascii="Verdana" w:eastAsia="Arial" w:hAnsi="Verdana" w:cs="Arial"/>
          <w:color w:val="0C0C0C"/>
          <w:sz w:val="18"/>
          <w:szCs w:val="22"/>
        </w:rPr>
        <w:t>The Respondent shall describe its security plan</w:t>
      </w:r>
      <w:r w:rsidRPr="00726C3A">
        <w:rPr>
          <w:rFonts w:ascii="Verdana" w:eastAsia="Arial" w:hAnsi="Verdana" w:cs="Arial"/>
          <w:color w:val="424242"/>
          <w:sz w:val="18"/>
          <w:szCs w:val="22"/>
        </w:rPr>
        <w:t xml:space="preserve">, </w:t>
      </w:r>
      <w:r w:rsidRPr="00726C3A">
        <w:rPr>
          <w:rFonts w:ascii="Verdana" w:eastAsia="Arial" w:hAnsi="Verdana" w:cs="Arial"/>
          <w:color w:val="0C0C0C"/>
          <w:sz w:val="18"/>
          <w:szCs w:val="22"/>
        </w:rPr>
        <w:t>including its mitigation</w:t>
      </w:r>
      <w:r w:rsidRPr="00726C3A">
        <w:rPr>
          <w:rFonts w:ascii="Verdana" w:eastAsia="Arial" w:hAnsi="Verdana" w:cs="Arial"/>
          <w:color w:val="424242"/>
          <w:sz w:val="18"/>
          <w:szCs w:val="22"/>
        </w:rPr>
        <w:t xml:space="preserve">, </w:t>
      </w:r>
      <w:r w:rsidRPr="00726C3A">
        <w:rPr>
          <w:rFonts w:ascii="Verdana" w:eastAsia="Arial" w:hAnsi="Verdana" w:cs="Arial"/>
          <w:color w:val="0C0C0C"/>
          <w:sz w:val="18"/>
          <w:szCs w:val="22"/>
        </w:rPr>
        <w:t>monitoring</w:t>
      </w:r>
      <w:r w:rsidRPr="00726C3A">
        <w:rPr>
          <w:rFonts w:ascii="Verdana" w:eastAsia="Arial" w:hAnsi="Verdana" w:cs="Arial"/>
          <w:color w:val="424242"/>
          <w:sz w:val="18"/>
          <w:szCs w:val="22"/>
        </w:rPr>
        <w:t xml:space="preserve">, </w:t>
      </w:r>
      <w:r w:rsidRPr="00726C3A">
        <w:rPr>
          <w:rFonts w:ascii="Verdana" w:eastAsia="Arial" w:hAnsi="Verdana" w:cs="Arial"/>
          <w:color w:val="0C0C0C"/>
          <w:sz w:val="18"/>
          <w:szCs w:val="22"/>
        </w:rPr>
        <w:t>alerting</w:t>
      </w:r>
      <w:r w:rsidRPr="00726C3A">
        <w:rPr>
          <w:rFonts w:ascii="Verdana" w:eastAsia="Arial" w:hAnsi="Verdana" w:cs="Arial"/>
          <w:color w:val="424242"/>
          <w:sz w:val="18"/>
          <w:szCs w:val="22"/>
        </w:rPr>
        <w:t xml:space="preserve">, </w:t>
      </w:r>
      <w:r w:rsidRPr="00726C3A">
        <w:rPr>
          <w:rFonts w:ascii="Verdana" w:eastAsia="Arial" w:hAnsi="Verdana" w:cs="Arial"/>
          <w:color w:val="0C0C0C"/>
          <w:sz w:val="18"/>
          <w:szCs w:val="22"/>
        </w:rPr>
        <w:t xml:space="preserve">and incident response processes; </w:t>
      </w:r>
      <w:r w:rsidR="003D3A2C" w:rsidRPr="00726C3A">
        <w:rPr>
          <w:rFonts w:ascii="Verdana" w:eastAsia="Arial" w:hAnsi="Verdana" w:cs="Arial"/>
          <w:color w:val="0C0C0C"/>
          <w:sz w:val="18"/>
          <w:szCs w:val="22"/>
        </w:rPr>
        <w:t>and</w:t>
      </w:r>
      <w:r w:rsidRPr="00726C3A">
        <w:rPr>
          <w:rFonts w:ascii="Verdana" w:eastAsia="Arial" w:hAnsi="Verdana" w:cs="Arial"/>
          <w:color w:val="0C0C0C"/>
          <w:sz w:val="18"/>
          <w:szCs w:val="22"/>
        </w:rPr>
        <w:t xml:space="preserve"> provide information on specific hardware components and software systems incorporated in the proposed security plan. Please include a network diagram including security components.</w:t>
      </w:r>
      <w:r w:rsidRPr="00726C3A">
        <w:rPr>
          <w:rFonts w:ascii="Verdana" w:eastAsia="Arial" w:hAnsi="Verdana" w:cs="Arial"/>
          <w:sz w:val="18"/>
          <w:szCs w:val="22"/>
        </w:rPr>
        <w:t xml:space="preserve"> </w:t>
      </w:r>
    </w:p>
    <w:p w14:paraId="4AD8B18F" w14:textId="77777777" w:rsidR="009E76C3" w:rsidRPr="00726C3A" w:rsidRDefault="00000000" w:rsidP="00726C3A">
      <w:pPr>
        <w:spacing w:after="195" w:line="276" w:lineRule="auto"/>
        <w:ind w:right="112" w:firstLine="5"/>
        <w:rPr>
          <w:rFonts w:ascii="Verdana" w:hAnsi="Verdana"/>
          <w:sz w:val="21"/>
          <w:szCs w:val="22"/>
        </w:rPr>
      </w:pPr>
      <w:r w:rsidRPr="00726C3A">
        <w:rPr>
          <w:rFonts w:ascii="Verdana" w:eastAsia="Arial" w:hAnsi="Verdana" w:cs="Arial"/>
          <w:color w:val="0C0C0C"/>
          <w:sz w:val="18"/>
          <w:szCs w:val="22"/>
        </w:rPr>
        <w:t xml:space="preserve">The proposed security plan </w:t>
      </w:r>
      <w:proofErr w:type="gramStart"/>
      <w:r w:rsidRPr="00726C3A">
        <w:rPr>
          <w:rFonts w:ascii="Verdana" w:eastAsia="Arial" w:hAnsi="Verdana" w:cs="Arial"/>
          <w:color w:val="0C0C0C"/>
          <w:sz w:val="18"/>
          <w:szCs w:val="22"/>
        </w:rPr>
        <w:t>is required</w:t>
      </w:r>
      <w:proofErr w:type="gramEnd"/>
      <w:r w:rsidRPr="00726C3A">
        <w:rPr>
          <w:rFonts w:ascii="Verdana" w:eastAsia="Arial" w:hAnsi="Verdana" w:cs="Arial"/>
          <w:color w:val="0C0C0C"/>
          <w:sz w:val="18"/>
          <w:szCs w:val="22"/>
        </w:rPr>
        <w:t xml:space="preserve"> to utilize the latest NENA specifications. All applicable rules and regulations of the Federal Communications Commission (FCC), in addition to those specified herein, shall apply.</w:t>
      </w:r>
      <w:r w:rsidRPr="00726C3A">
        <w:rPr>
          <w:rFonts w:ascii="Verdana" w:eastAsia="Arial" w:hAnsi="Verdana" w:cs="Arial"/>
          <w:sz w:val="18"/>
          <w:szCs w:val="22"/>
        </w:rPr>
        <w:t xml:space="preserve"> </w:t>
      </w:r>
    </w:p>
    <w:p w14:paraId="51B91AA5" w14:textId="5E1C048F" w:rsidR="009E76C3" w:rsidRPr="00726C3A" w:rsidRDefault="00000000" w:rsidP="00726C3A">
      <w:pPr>
        <w:pStyle w:val="Heading9"/>
        <w:tabs>
          <w:tab w:val="center" w:pos="810"/>
          <w:tab w:val="center" w:pos="4201"/>
        </w:tabs>
        <w:ind w:left="0" w:firstLine="0"/>
        <w:rPr>
          <w:rFonts w:ascii="Verdana" w:hAnsi="Verdana"/>
          <w:sz w:val="18"/>
          <w:szCs w:val="22"/>
        </w:rPr>
      </w:pPr>
      <w:r w:rsidRPr="00726C3A">
        <w:rPr>
          <w:rFonts w:ascii="Verdana" w:hAnsi="Verdana"/>
          <w:sz w:val="18"/>
          <w:szCs w:val="22"/>
        </w:rPr>
        <w:t xml:space="preserve">5.10 </w:t>
      </w:r>
      <w:r w:rsidRPr="00726C3A">
        <w:rPr>
          <w:rFonts w:ascii="Verdana" w:hAnsi="Verdana"/>
          <w:sz w:val="18"/>
          <w:szCs w:val="22"/>
        </w:rPr>
        <w:tab/>
        <w:t xml:space="preserve">INCIDENT MANAGEMENT SYSTEM - </w:t>
      </w:r>
      <w:r w:rsidRPr="00726C3A">
        <w:rPr>
          <w:rFonts w:ascii="Verdana" w:hAnsi="Verdana"/>
          <w:i/>
          <w:sz w:val="18"/>
          <w:szCs w:val="22"/>
          <w:shd w:val="clear" w:color="auto" w:fill="FFFF00"/>
        </w:rPr>
        <w:t>RESPONSE REQUIRED</w:t>
      </w:r>
      <w:r w:rsidRPr="00726C3A">
        <w:rPr>
          <w:rFonts w:ascii="Verdana" w:hAnsi="Verdana"/>
          <w:sz w:val="18"/>
          <w:szCs w:val="22"/>
        </w:rPr>
        <w:t xml:space="preserve"> </w:t>
      </w:r>
    </w:p>
    <w:p w14:paraId="454000D6" w14:textId="77777777" w:rsidR="009E76C3" w:rsidRPr="00726C3A" w:rsidRDefault="00000000" w:rsidP="00726C3A">
      <w:pPr>
        <w:spacing w:after="0"/>
        <w:rPr>
          <w:rFonts w:ascii="Verdana" w:hAnsi="Verdana"/>
          <w:sz w:val="21"/>
          <w:szCs w:val="22"/>
        </w:rPr>
      </w:pPr>
      <w:r w:rsidRPr="00726C3A">
        <w:rPr>
          <w:rFonts w:ascii="Verdana" w:eastAsia="Arial" w:hAnsi="Verdana" w:cs="Arial"/>
          <w:b/>
          <w:i/>
          <w:sz w:val="18"/>
          <w:szCs w:val="22"/>
        </w:rPr>
        <w:t xml:space="preserve"> </w:t>
      </w:r>
    </w:p>
    <w:p w14:paraId="436CE3DD" w14:textId="506592A8" w:rsidR="009E76C3" w:rsidRPr="00726C3A" w:rsidRDefault="00000000" w:rsidP="00726C3A">
      <w:pPr>
        <w:spacing w:after="201" w:line="276" w:lineRule="auto"/>
        <w:ind w:right="116" w:hanging="10"/>
        <w:rPr>
          <w:rFonts w:ascii="Verdana" w:hAnsi="Verdana"/>
        </w:rPr>
      </w:pPr>
      <w:r w:rsidRPr="00726C3A">
        <w:rPr>
          <w:rFonts w:ascii="Verdana" w:eastAsia="Arial" w:hAnsi="Verdana" w:cs="Arial"/>
          <w:color w:val="0C0C0C"/>
          <w:sz w:val="18"/>
        </w:rPr>
        <w:t>The Respondent's incident management system shall log all support requests, both from users and those automatically generated. The Respondent shall provide examples of monthly reports</w:t>
      </w:r>
      <w:r w:rsidRPr="00726C3A">
        <w:rPr>
          <w:rFonts w:ascii="Verdana" w:eastAsia="Arial" w:hAnsi="Verdana" w:cs="Arial"/>
          <w:color w:val="424242"/>
          <w:sz w:val="18"/>
        </w:rPr>
        <w:t xml:space="preserve">, </w:t>
      </w:r>
      <w:r w:rsidRPr="00726C3A">
        <w:rPr>
          <w:rFonts w:ascii="Verdana" w:eastAsia="Arial" w:hAnsi="Verdana" w:cs="Arial"/>
          <w:color w:val="0C0C0C"/>
          <w:sz w:val="18"/>
        </w:rPr>
        <w:t xml:space="preserve">detailing tickets </w:t>
      </w:r>
      <w:proofErr w:type="gramStart"/>
      <w:r w:rsidRPr="00726C3A">
        <w:rPr>
          <w:rFonts w:ascii="Verdana" w:eastAsia="Arial" w:hAnsi="Verdana" w:cs="Arial"/>
          <w:color w:val="0C0C0C"/>
          <w:sz w:val="18"/>
        </w:rPr>
        <w:t>opened</w:t>
      </w:r>
      <w:proofErr w:type="gramEnd"/>
      <w:r w:rsidRPr="00726C3A">
        <w:rPr>
          <w:rFonts w:ascii="Verdana" w:eastAsia="Arial" w:hAnsi="Verdana" w:cs="Arial"/>
          <w:color w:val="0C0C0C"/>
          <w:sz w:val="18"/>
        </w:rPr>
        <w:t>, pending</w:t>
      </w:r>
      <w:r w:rsidRPr="00726C3A">
        <w:rPr>
          <w:rFonts w:ascii="Verdana" w:eastAsia="Arial" w:hAnsi="Verdana" w:cs="Arial"/>
          <w:color w:val="424242"/>
          <w:sz w:val="18"/>
        </w:rPr>
        <w:t xml:space="preserve">, </w:t>
      </w:r>
      <w:r w:rsidRPr="00726C3A">
        <w:rPr>
          <w:rFonts w:ascii="Verdana" w:eastAsia="Arial" w:hAnsi="Verdana" w:cs="Arial"/>
          <w:color w:val="0C0C0C"/>
          <w:sz w:val="18"/>
        </w:rPr>
        <w:t>resolved, and closed cases</w:t>
      </w:r>
      <w:r w:rsidRPr="00726C3A">
        <w:rPr>
          <w:rFonts w:ascii="Verdana" w:eastAsia="Arial" w:hAnsi="Verdana" w:cs="Arial"/>
          <w:color w:val="424242"/>
          <w:sz w:val="18"/>
        </w:rPr>
        <w:t xml:space="preserve">. </w:t>
      </w:r>
      <w:r w:rsidR="00D813FD" w:rsidRPr="00726C3A">
        <w:rPr>
          <w:rFonts w:ascii="Verdana" w:eastAsia="Arial" w:hAnsi="Verdana" w:cs="Arial"/>
          <w:color w:val="0C0C0C"/>
          <w:sz w:val="18"/>
        </w:rPr>
        <w:t>Respondents</w:t>
      </w:r>
      <w:r w:rsidRPr="00726C3A">
        <w:rPr>
          <w:rFonts w:ascii="Verdana" w:eastAsia="Arial" w:hAnsi="Verdana" w:cs="Arial"/>
          <w:color w:val="0C0C0C"/>
          <w:sz w:val="18"/>
        </w:rPr>
        <w:t xml:space="preserve"> shall provide a matrix outlining service impact levels in its detailed response, to include notifications and response times.</w:t>
      </w:r>
      <w:r w:rsidRPr="00726C3A">
        <w:rPr>
          <w:rFonts w:ascii="Verdana" w:eastAsia="Arial" w:hAnsi="Verdana" w:cs="Arial"/>
          <w:sz w:val="18"/>
        </w:rPr>
        <w:t xml:space="preserve"> </w:t>
      </w:r>
    </w:p>
    <w:p w14:paraId="7EE5BBEC" w14:textId="73E7D436" w:rsidR="009E76C3" w:rsidRPr="00726C3A" w:rsidRDefault="00000000" w:rsidP="00726C3A">
      <w:pPr>
        <w:pStyle w:val="Heading9"/>
        <w:tabs>
          <w:tab w:val="center" w:pos="804"/>
          <w:tab w:val="center" w:pos="3686"/>
        </w:tabs>
        <w:ind w:left="0" w:firstLine="0"/>
        <w:rPr>
          <w:rFonts w:ascii="Verdana" w:hAnsi="Verdana"/>
          <w:sz w:val="18"/>
          <w:szCs w:val="22"/>
        </w:rPr>
      </w:pPr>
      <w:r w:rsidRPr="00726C3A">
        <w:rPr>
          <w:rFonts w:ascii="Verdana" w:hAnsi="Verdana"/>
          <w:sz w:val="18"/>
          <w:szCs w:val="22"/>
        </w:rPr>
        <w:lastRenderedPageBreak/>
        <w:t xml:space="preserve">5.11 </w:t>
      </w:r>
      <w:r w:rsidRPr="00726C3A">
        <w:rPr>
          <w:rFonts w:ascii="Verdana" w:hAnsi="Verdana"/>
          <w:sz w:val="18"/>
          <w:szCs w:val="22"/>
        </w:rPr>
        <w:tab/>
        <w:t xml:space="preserve">OUTAGE NOTIFICATION - </w:t>
      </w:r>
      <w:r w:rsidRPr="00726C3A">
        <w:rPr>
          <w:rFonts w:ascii="Verdana" w:hAnsi="Verdana"/>
          <w:i/>
          <w:sz w:val="18"/>
          <w:szCs w:val="22"/>
          <w:shd w:val="clear" w:color="auto" w:fill="FFFF00"/>
        </w:rPr>
        <w:t>RESPONSE REQUIRED</w:t>
      </w:r>
      <w:r w:rsidRPr="00726C3A">
        <w:rPr>
          <w:rFonts w:ascii="Verdana" w:hAnsi="Verdana"/>
          <w:sz w:val="18"/>
          <w:szCs w:val="22"/>
        </w:rPr>
        <w:t xml:space="preserve"> </w:t>
      </w:r>
    </w:p>
    <w:p w14:paraId="4E67466B" w14:textId="77777777" w:rsidR="009E76C3" w:rsidRPr="00726C3A" w:rsidRDefault="00000000" w:rsidP="00516389">
      <w:pPr>
        <w:spacing w:before="240" w:after="195" w:line="276" w:lineRule="auto"/>
        <w:ind w:right="112" w:firstLine="5"/>
        <w:rPr>
          <w:rFonts w:ascii="Verdana" w:eastAsia="Arial" w:hAnsi="Verdana" w:cs="Arial"/>
          <w:color w:val="0C0C0C"/>
          <w:sz w:val="18"/>
          <w:szCs w:val="18"/>
        </w:rPr>
      </w:pPr>
      <w:r w:rsidRPr="00726C3A">
        <w:rPr>
          <w:rFonts w:ascii="Verdana" w:eastAsia="Arial" w:hAnsi="Verdana" w:cs="Arial"/>
          <w:color w:val="0C0C0C"/>
          <w:sz w:val="18"/>
          <w:szCs w:val="18"/>
        </w:rPr>
        <w:t xml:space="preserve">Regulatory Compliance - The Respondent shall comply with all applicable local, state, and federal outage and notification rules throughout the term of the contract. </w:t>
      </w:r>
    </w:p>
    <w:p w14:paraId="6B05501C" w14:textId="4CA53176" w:rsidR="009E76C3" w:rsidRPr="00726C3A" w:rsidRDefault="00000000" w:rsidP="00516389">
      <w:pPr>
        <w:spacing w:before="240" w:after="201" w:line="276" w:lineRule="auto"/>
        <w:ind w:right="116" w:hanging="10"/>
        <w:rPr>
          <w:rFonts w:ascii="Verdana" w:hAnsi="Verdana"/>
          <w:sz w:val="18"/>
          <w:szCs w:val="18"/>
        </w:rPr>
      </w:pPr>
      <w:r w:rsidRPr="00726C3A">
        <w:rPr>
          <w:rFonts w:ascii="Verdana" w:eastAsia="Arial" w:hAnsi="Verdana" w:cs="Arial"/>
          <w:color w:val="0C0C0C"/>
          <w:sz w:val="18"/>
          <w:szCs w:val="18"/>
        </w:rPr>
        <w:t xml:space="preserve">Outage Notification - The Respondent shall notify </w:t>
      </w:r>
      <w:r w:rsidR="003D3A2C" w:rsidRPr="006B2B41">
        <w:rPr>
          <w:rFonts w:ascii="Verdana" w:eastAsia="Arial" w:hAnsi="Verdana" w:cs="Arial"/>
          <w:color w:val="auto"/>
          <w:sz w:val="18"/>
        </w:rPr>
        <w:t xml:space="preserve">Morgan County </w:t>
      </w:r>
      <w:r w:rsidRPr="00726C3A">
        <w:rPr>
          <w:rFonts w:ascii="Verdana" w:eastAsia="Arial" w:hAnsi="Verdana" w:cs="Arial"/>
          <w:color w:val="0C0C0C"/>
          <w:sz w:val="18"/>
          <w:szCs w:val="18"/>
        </w:rPr>
        <w:t xml:space="preserve">within 15 minutes of discovering an event or outage that may </w:t>
      </w:r>
      <w:r w:rsidRPr="00726C3A">
        <w:rPr>
          <w:rFonts w:ascii="Verdana" w:eastAsia="Arial" w:hAnsi="Verdana" w:cs="Arial"/>
          <w:color w:val="1F1F1F"/>
          <w:sz w:val="18"/>
          <w:szCs w:val="18"/>
        </w:rPr>
        <w:t xml:space="preserve">impact </w:t>
      </w:r>
      <w:r w:rsidRPr="00726C3A">
        <w:rPr>
          <w:rFonts w:ascii="Verdana" w:eastAsia="Arial" w:hAnsi="Verdana" w:cs="Arial"/>
          <w:color w:val="0C0C0C"/>
          <w:sz w:val="18"/>
          <w:szCs w:val="18"/>
        </w:rPr>
        <w:t>9-1-1 services</w:t>
      </w:r>
      <w:r w:rsidRPr="00726C3A">
        <w:rPr>
          <w:rFonts w:ascii="Verdana" w:eastAsia="Arial" w:hAnsi="Verdana" w:cs="Arial"/>
          <w:color w:val="424242"/>
          <w:sz w:val="18"/>
          <w:szCs w:val="18"/>
        </w:rPr>
        <w:t xml:space="preserve">. </w:t>
      </w:r>
      <w:r w:rsidRPr="00726C3A">
        <w:rPr>
          <w:rFonts w:ascii="Verdana" w:eastAsia="Arial" w:hAnsi="Verdana" w:cs="Arial"/>
          <w:color w:val="0C0C0C"/>
          <w:sz w:val="18"/>
          <w:szCs w:val="18"/>
        </w:rPr>
        <w:t xml:space="preserve">All events that meet criteria for local, state, or federal reporting shall also be completed by the vendor. At the time of initial notification, the vendor shall convey all available information that may be useful in mitigating the effects of the event or outage, as well as the name, telephone number, ticket or reference number, and email address at which the service provider may be reached for follow-up. During outages, a follow-up or update shall be supplied to </w:t>
      </w:r>
      <w:r w:rsidR="003D3A2C" w:rsidRPr="006B2B41">
        <w:rPr>
          <w:rFonts w:ascii="Verdana" w:eastAsia="Arial" w:hAnsi="Verdana" w:cs="Arial"/>
          <w:color w:val="auto"/>
          <w:sz w:val="18"/>
        </w:rPr>
        <w:t xml:space="preserve">Morgan County </w:t>
      </w:r>
      <w:r w:rsidRPr="00726C3A">
        <w:rPr>
          <w:rFonts w:ascii="Verdana" w:eastAsia="Arial" w:hAnsi="Verdana" w:cs="Arial"/>
          <w:color w:val="0C0C0C"/>
          <w:sz w:val="18"/>
          <w:szCs w:val="18"/>
        </w:rPr>
        <w:t xml:space="preserve">at the beginning of every hour during the outage. Note, the network design should be designed with a </w:t>
      </w:r>
      <w:r w:rsidR="00C559F5" w:rsidRPr="00726C3A">
        <w:rPr>
          <w:rFonts w:ascii="Verdana" w:eastAsia="Arial" w:hAnsi="Verdana" w:cs="Arial"/>
          <w:color w:val="0C0C0C"/>
          <w:sz w:val="18"/>
          <w:szCs w:val="18"/>
        </w:rPr>
        <w:t>self-healing</w:t>
      </w:r>
      <w:r w:rsidRPr="00726C3A">
        <w:rPr>
          <w:rFonts w:ascii="Verdana" w:eastAsia="Arial" w:hAnsi="Verdana" w:cs="Arial"/>
          <w:color w:val="0C0C0C"/>
          <w:sz w:val="18"/>
          <w:szCs w:val="18"/>
        </w:rPr>
        <w:t xml:space="preserve"> architecture with multiple routes to prevent outages or loss for service.</w:t>
      </w:r>
      <w:r w:rsidRPr="00726C3A">
        <w:rPr>
          <w:rFonts w:ascii="Verdana" w:eastAsia="Arial" w:hAnsi="Verdana" w:cs="Arial"/>
          <w:sz w:val="18"/>
          <w:szCs w:val="18"/>
        </w:rPr>
        <w:t xml:space="preserve"> </w:t>
      </w:r>
    </w:p>
    <w:p w14:paraId="45DF28D3" w14:textId="27328F46" w:rsidR="009E76C3" w:rsidRPr="00726C3A" w:rsidRDefault="00000000" w:rsidP="00516389">
      <w:pPr>
        <w:spacing w:before="240" w:after="201" w:line="276" w:lineRule="auto"/>
        <w:ind w:right="116" w:hanging="10"/>
        <w:rPr>
          <w:rFonts w:ascii="Verdana" w:hAnsi="Verdana"/>
          <w:sz w:val="18"/>
          <w:szCs w:val="18"/>
        </w:rPr>
      </w:pPr>
      <w:r w:rsidRPr="00726C3A">
        <w:rPr>
          <w:rFonts w:ascii="Verdana" w:eastAsia="Arial" w:hAnsi="Verdana" w:cs="Arial"/>
          <w:color w:val="0C0C0C"/>
          <w:sz w:val="18"/>
          <w:szCs w:val="18"/>
        </w:rPr>
        <w:t xml:space="preserve">Reason for Outage (RFO) Reporting - Following the restoration or normal 9-1-1 services, the vendor shall provide a preliminary report to </w:t>
      </w:r>
      <w:r w:rsidR="003D3A2C" w:rsidRPr="006B2B41">
        <w:rPr>
          <w:rFonts w:ascii="Verdana" w:eastAsia="Arial" w:hAnsi="Verdana" w:cs="Arial"/>
          <w:color w:val="auto"/>
          <w:sz w:val="18"/>
        </w:rPr>
        <w:t xml:space="preserve">Morgan County </w:t>
      </w:r>
      <w:r w:rsidRPr="00726C3A">
        <w:rPr>
          <w:rFonts w:ascii="Verdana" w:eastAsia="Arial" w:hAnsi="Verdana" w:cs="Arial"/>
          <w:color w:val="0C0C0C"/>
          <w:sz w:val="18"/>
          <w:szCs w:val="18"/>
        </w:rPr>
        <w:t xml:space="preserve">no </w:t>
      </w:r>
      <w:r w:rsidR="008678A7" w:rsidRPr="00726C3A">
        <w:rPr>
          <w:rFonts w:ascii="Verdana" w:eastAsia="Arial" w:hAnsi="Verdana" w:cs="Arial"/>
          <w:color w:val="0C0C0C"/>
          <w:sz w:val="18"/>
          <w:szCs w:val="18"/>
        </w:rPr>
        <w:t>late</w:t>
      </w:r>
      <w:r w:rsidR="008678A7">
        <w:rPr>
          <w:rFonts w:ascii="Verdana" w:eastAsia="Arial" w:hAnsi="Verdana" w:cs="Arial"/>
          <w:color w:val="0C0C0C"/>
          <w:sz w:val="18"/>
          <w:szCs w:val="18"/>
        </w:rPr>
        <w:t>r</w:t>
      </w:r>
      <w:r w:rsidRPr="00726C3A">
        <w:rPr>
          <w:rFonts w:ascii="Verdana" w:eastAsia="Arial" w:hAnsi="Verdana" w:cs="Arial"/>
          <w:color w:val="0C0C0C"/>
          <w:sz w:val="18"/>
          <w:szCs w:val="18"/>
        </w:rPr>
        <w:t xml:space="preserve"> than three (3) days after discovering the outage. An </w:t>
      </w:r>
      <w:r w:rsidR="00D813FD" w:rsidRPr="00726C3A">
        <w:rPr>
          <w:rFonts w:ascii="Verdana" w:eastAsia="Arial" w:hAnsi="Verdana" w:cs="Arial"/>
          <w:color w:val="0C0C0C"/>
          <w:sz w:val="18"/>
          <w:szCs w:val="18"/>
        </w:rPr>
        <w:t>in-depth</w:t>
      </w:r>
      <w:r w:rsidRPr="00726C3A">
        <w:rPr>
          <w:rFonts w:ascii="Verdana" w:eastAsia="Arial" w:hAnsi="Verdana" w:cs="Arial"/>
          <w:color w:val="0C0C0C"/>
          <w:sz w:val="18"/>
          <w:szCs w:val="18"/>
        </w:rPr>
        <w:t xml:space="preserve"> RFO report</w:t>
      </w:r>
      <w:r w:rsidRPr="00726C3A">
        <w:rPr>
          <w:rFonts w:ascii="Verdana" w:eastAsia="Arial" w:hAnsi="Verdana" w:cs="Arial"/>
          <w:color w:val="424242"/>
          <w:sz w:val="18"/>
          <w:szCs w:val="18"/>
        </w:rPr>
        <w:t xml:space="preserve">, </w:t>
      </w:r>
      <w:r w:rsidRPr="00726C3A">
        <w:rPr>
          <w:rFonts w:ascii="Verdana" w:eastAsia="Arial" w:hAnsi="Verdana" w:cs="Arial"/>
          <w:color w:val="0C0C0C"/>
          <w:sz w:val="18"/>
          <w:szCs w:val="18"/>
        </w:rPr>
        <w:t xml:space="preserve">including a detailed </w:t>
      </w:r>
      <w:proofErr w:type="gramStart"/>
      <w:r w:rsidRPr="00726C3A">
        <w:rPr>
          <w:rFonts w:ascii="Verdana" w:eastAsia="Arial" w:hAnsi="Verdana" w:cs="Arial"/>
          <w:color w:val="0C0C0C"/>
          <w:sz w:val="18"/>
          <w:szCs w:val="18"/>
        </w:rPr>
        <w:t>root-cause</w:t>
      </w:r>
      <w:proofErr w:type="gramEnd"/>
      <w:r w:rsidRPr="00726C3A">
        <w:rPr>
          <w:rFonts w:ascii="Verdana" w:eastAsia="Arial" w:hAnsi="Verdana" w:cs="Arial"/>
          <w:color w:val="0C0C0C"/>
          <w:sz w:val="18"/>
          <w:szCs w:val="18"/>
        </w:rPr>
        <w:t xml:space="preserve"> analysis, shall be provided to the PSAP no later than ten (10) days after discovering an outage. The Respondent shall describe its compliance with the notification and reporting requirements above.</w:t>
      </w:r>
      <w:r w:rsidRPr="00726C3A">
        <w:rPr>
          <w:rFonts w:ascii="Verdana" w:eastAsia="Arial" w:hAnsi="Verdana" w:cs="Arial"/>
          <w:sz w:val="18"/>
          <w:szCs w:val="18"/>
        </w:rPr>
        <w:t xml:space="preserve"> </w:t>
      </w:r>
    </w:p>
    <w:p w14:paraId="2DA7DEA7" w14:textId="2FCA83E7" w:rsidR="009E76C3" w:rsidRPr="00726C3A" w:rsidRDefault="00000000" w:rsidP="00516389">
      <w:pPr>
        <w:spacing w:before="240" w:after="201" w:line="276" w:lineRule="auto"/>
        <w:ind w:right="116" w:hanging="10"/>
        <w:rPr>
          <w:rFonts w:ascii="Verdana" w:hAnsi="Verdana"/>
          <w:sz w:val="18"/>
          <w:szCs w:val="18"/>
        </w:rPr>
      </w:pPr>
      <w:r w:rsidRPr="00726C3A">
        <w:rPr>
          <w:rFonts w:ascii="Verdana" w:eastAsia="Arial" w:hAnsi="Verdana" w:cs="Arial"/>
          <w:color w:val="0C0C0C"/>
          <w:sz w:val="18"/>
          <w:szCs w:val="18"/>
        </w:rPr>
        <w:t xml:space="preserve">Escalation Procedures - The Respondent shall outline in </w:t>
      </w:r>
      <w:r w:rsidR="00D813FD" w:rsidRPr="00726C3A">
        <w:rPr>
          <w:rFonts w:ascii="Verdana" w:eastAsia="Arial" w:hAnsi="Verdana" w:cs="Arial"/>
          <w:color w:val="0C0C0C"/>
          <w:sz w:val="18"/>
          <w:szCs w:val="18"/>
        </w:rPr>
        <w:t>detail</w:t>
      </w:r>
      <w:r w:rsidRPr="00726C3A">
        <w:rPr>
          <w:rFonts w:ascii="Verdana" w:eastAsia="Arial" w:hAnsi="Verdana" w:cs="Arial"/>
          <w:color w:val="0C0C0C"/>
          <w:sz w:val="18"/>
          <w:szCs w:val="18"/>
        </w:rPr>
        <w:t xml:space="preserve"> the jurisdictional-level escalation process to be used during </w:t>
      </w:r>
      <w:r w:rsidRPr="00726C3A">
        <w:rPr>
          <w:rFonts w:ascii="Verdana" w:eastAsia="Arial" w:hAnsi="Verdana" w:cs="Arial"/>
          <w:color w:val="1F1F1F"/>
          <w:sz w:val="18"/>
          <w:szCs w:val="18"/>
        </w:rPr>
        <w:t xml:space="preserve">incidents </w:t>
      </w:r>
      <w:r w:rsidRPr="00726C3A">
        <w:rPr>
          <w:rFonts w:ascii="Verdana" w:eastAsia="Arial" w:hAnsi="Verdana" w:cs="Arial"/>
          <w:color w:val="0C0C0C"/>
          <w:sz w:val="18"/>
          <w:szCs w:val="18"/>
        </w:rPr>
        <w:t>that affect service</w:t>
      </w:r>
      <w:r w:rsidRPr="00726C3A">
        <w:rPr>
          <w:rFonts w:ascii="Verdana" w:eastAsia="Arial" w:hAnsi="Verdana" w:cs="Arial"/>
          <w:color w:val="5B5B5B"/>
          <w:sz w:val="18"/>
          <w:szCs w:val="18"/>
        </w:rPr>
        <w:t xml:space="preserve">, </w:t>
      </w:r>
      <w:r w:rsidRPr="00726C3A">
        <w:rPr>
          <w:rFonts w:ascii="Verdana" w:eastAsia="Arial" w:hAnsi="Verdana" w:cs="Arial"/>
          <w:color w:val="0C0C0C"/>
          <w:sz w:val="18"/>
          <w:szCs w:val="18"/>
        </w:rPr>
        <w:t>particularly those that result in critical service outages</w:t>
      </w:r>
      <w:r w:rsidRPr="00726C3A">
        <w:rPr>
          <w:rFonts w:ascii="Verdana" w:eastAsia="Arial" w:hAnsi="Verdana" w:cs="Arial"/>
          <w:color w:val="424242"/>
          <w:sz w:val="18"/>
          <w:szCs w:val="18"/>
        </w:rPr>
        <w:t>.</w:t>
      </w:r>
      <w:r w:rsidRPr="00726C3A">
        <w:rPr>
          <w:rFonts w:ascii="Verdana" w:eastAsia="Arial" w:hAnsi="Verdana" w:cs="Arial"/>
          <w:sz w:val="18"/>
          <w:szCs w:val="18"/>
        </w:rPr>
        <w:t xml:space="preserve"> </w:t>
      </w:r>
    </w:p>
    <w:p w14:paraId="1C157786" w14:textId="77777777" w:rsidR="009E76C3" w:rsidRPr="00726C3A" w:rsidRDefault="00000000" w:rsidP="00726C3A">
      <w:pPr>
        <w:pStyle w:val="Heading9"/>
        <w:tabs>
          <w:tab w:val="center" w:pos="810"/>
          <w:tab w:val="center" w:pos="3762"/>
        </w:tabs>
        <w:spacing w:after="178"/>
        <w:ind w:left="0" w:firstLine="0"/>
        <w:rPr>
          <w:rFonts w:ascii="Verdana" w:hAnsi="Verdana"/>
          <w:sz w:val="18"/>
          <w:szCs w:val="22"/>
        </w:rPr>
      </w:pPr>
      <w:r w:rsidRPr="00726C3A">
        <w:rPr>
          <w:rFonts w:ascii="Verdana" w:eastAsia="Calibri" w:hAnsi="Verdana" w:cs="Calibri"/>
          <w:b w:val="0"/>
          <w:color w:val="000000"/>
          <w:sz w:val="21"/>
          <w:szCs w:val="22"/>
        </w:rPr>
        <w:tab/>
      </w:r>
      <w:r w:rsidRPr="00726C3A">
        <w:rPr>
          <w:rFonts w:ascii="Verdana" w:hAnsi="Verdana"/>
          <w:sz w:val="18"/>
          <w:szCs w:val="22"/>
        </w:rPr>
        <w:t xml:space="preserve">5.12 </w:t>
      </w:r>
      <w:r w:rsidRPr="00726C3A">
        <w:rPr>
          <w:rFonts w:ascii="Verdana" w:hAnsi="Verdana"/>
          <w:sz w:val="18"/>
          <w:szCs w:val="22"/>
        </w:rPr>
        <w:tab/>
        <w:t xml:space="preserve">PROJECT MANAGEMENT - </w:t>
      </w:r>
      <w:r w:rsidRPr="00726C3A">
        <w:rPr>
          <w:rFonts w:ascii="Verdana" w:hAnsi="Verdana"/>
          <w:i/>
          <w:sz w:val="18"/>
          <w:szCs w:val="22"/>
          <w:shd w:val="clear" w:color="auto" w:fill="FFFF00"/>
        </w:rPr>
        <w:t>RESPONSE REQUIRED</w:t>
      </w:r>
      <w:r w:rsidRPr="00726C3A">
        <w:rPr>
          <w:rFonts w:ascii="Verdana" w:hAnsi="Verdana"/>
          <w:sz w:val="18"/>
          <w:szCs w:val="22"/>
        </w:rPr>
        <w:t xml:space="preserve"> </w:t>
      </w:r>
    </w:p>
    <w:p w14:paraId="7E9714C3" w14:textId="3938994E" w:rsidR="009E76C3" w:rsidRPr="00726C3A" w:rsidRDefault="00000000" w:rsidP="00726C3A">
      <w:pPr>
        <w:spacing w:after="195" w:line="276" w:lineRule="auto"/>
        <w:ind w:right="112" w:firstLine="5"/>
        <w:rPr>
          <w:rFonts w:ascii="Verdana" w:hAnsi="Verdana"/>
          <w:sz w:val="21"/>
          <w:szCs w:val="22"/>
        </w:rPr>
      </w:pPr>
      <w:r w:rsidRPr="00726C3A">
        <w:rPr>
          <w:rFonts w:ascii="Verdana" w:eastAsia="Arial" w:hAnsi="Verdana" w:cs="Arial"/>
          <w:color w:val="0C0C0C"/>
          <w:sz w:val="18"/>
          <w:szCs w:val="22"/>
        </w:rPr>
        <w:t>The Respondent shall describe its project management methodology and support structure. Please describe the weekly interactions during the migration</w:t>
      </w:r>
      <w:r w:rsidRPr="00726C3A">
        <w:rPr>
          <w:rFonts w:ascii="Verdana" w:eastAsia="Arial" w:hAnsi="Verdana" w:cs="Arial"/>
          <w:color w:val="424242"/>
          <w:sz w:val="18"/>
          <w:szCs w:val="22"/>
        </w:rPr>
        <w:t xml:space="preserve">. </w:t>
      </w:r>
      <w:r w:rsidR="00D813FD" w:rsidRPr="00726C3A">
        <w:rPr>
          <w:rFonts w:ascii="Verdana" w:eastAsia="Arial" w:hAnsi="Verdana" w:cs="Arial"/>
          <w:color w:val="0C0C0C"/>
          <w:sz w:val="18"/>
          <w:szCs w:val="22"/>
        </w:rPr>
        <w:t>Respondents</w:t>
      </w:r>
      <w:r w:rsidRPr="00726C3A">
        <w:rPr>
          <w:rFonts w:ascii="Verdana" w:eastAsia="Arial" w:hAnsi="Verdana" w:cs="Arial"/>
          <w:color w:val="0C0C0C"/>
          <w:sz w:val="18"/>
          <w:szCs w:val="22"/>
        </w:rPr>
        <w:t xml:space="preserve"> shall include a proposed high-level project plan and schedule for the entire duration of the project.</w:t>
      </w:r>
      <w:r w:rsidRPr="00726C3A">
        <w:rPr>
          <w:rFonts w:ascii="Verdana" w:eastAsia="Arial" w:hAnsi="Verdana" w:cs="Arial"/>
          <w:sz w:val="18"/>
          <w:szCs w:val="22"/>
        </w:rPr>
        <w:t xml:space="preserve"> </w:t>
      </w:r>
      <w:r w:rsidR="003D3A2C" w:rsidRPr="006B2B41">
        <w:rPr>
          <w:rFonts w:ascii="Verdana" w:eastAsia="Arial" w:hAnsi="Verdana" w:cs="Arial"/>
          <w:color w:val="auto"/>
          <w:sz w:val="18"/>
        </w:rPr>
        <w:t xml:space="preserve">Morgan County </w:t>
      </w:r>
      <w:r w:rsidRPr="00726C3A">
        <w:rPr>
          <w:rFonts w:ascii="Verdana" w:eastAsia="Arial" w:hAnsi="Verdana" w:cs="Arial"/>
          <w:color w:val="0C0C0C"/>
          <w:sz w:val="18"/>
          <w:szCs w:val="22"/>
        </w:rPr>
        <w:t xml:space="preserve">reserves the right to request a new Project Manager in the event of poor performance or lack of responsiveness. </w:t>
      </w:r>
      <w:r w:rsidR="002F2AAF" w:rsidRPr="00726C3A">
        <w:rPr>
          <w:rFonts w:ascii="Verdana" w:eastAsia="Arial" w:hAnsi="Verdana" w:cs="Arial"/>
          <w:color w:val="0C0C0C"/>
          <w:sz w:val="18"/>
          <w:szCs w:val="22"/>
        </w:rPr>
        <w:t>The selected</w:t>
      </w:r>
      <w:r w:rsidRPr="00726C3A">
        <w:rPr>
          <w:rFonts w:ascii="Verdana" w:eastAsia="Arial" w:hAnsi="Verdana" w:cs="Arial"/>
          <w:color w:val="0C0C0C"/>
          <w:sz w:val="18"/>
          <w:szCs w:val="22"/>
        </w:rPr>
        <w:t xml:space="preserve"> Respondent shall execute change </w:t>
      </w:r>
      <w:r w:rsidR="00D813FD" w:rsidRPr="00726C3A">
        <w:rPr>
          <w:rFonts w:ascii="Verdana" w:eastAsia="Arial" w:hAnsi="Verdana" w:cs="Arial"/>
          <w:color w:val="0C0C0C"/>
          <w:sz w:val="18"/>
          <w:szCs w:val="22"/>
        </w:rPr>
        <w:t>requests</w:t>
      </w:r>
      <w:r w:rsidRPr="00726C3A">
        <w:rPr>
          <w:rFonts w:ascii="Verdana" w:eastAsia="Arial" w:hAnsi="Verdana" w:cs="Arial"/>
          <w:color w:val="0C0C0C"/>
          <w:sz w:val="18"/>
          <w:szCs w:val="22"/>
        </w:rPr>
        <w:t xml:space="preserve"> within thirty (30) days.</w:t>
      </w:r>
      <w:r w:rsidRPr="00726C3A">
        <w:rPr>
          <w:rFonts w:ascii="Verdana" w:eastAsia="Arial" w:hAnsi="Verdana" w:cs="Arial"/>
          <w:sz w:val="18"/>
          <w:szCs w:val="22"/>
        </w:rPr>
        <w:t xml:space="preserve"> </w:t>
      </w:r>
    </w:p>
    <w:p w14:paraId="050468D1" w14:textId="77777777" w:rsidR="009E76C3" w:rsidRPr="00726C3A" w:rsidRDefault="00000000" w:rsidP="00726C3A">
      <w:pPr>
        <w:spacing w:after="195" w:line="276" w:lineRule="auto"/>
        <w:ind w:right="112" w:firstLine="5"/>
        <w:rPr>
          <w:rFonts w:ascii="Verdana" w:hAnsi="Verdana"/>
          <w:sz w:val="21"/>
          <w:szCs w:val="22"/>
        </w:rPr>
      </w:pPr>
      <w:r w:rsidRPr="00726C3A">
        <w:rPr>
          <w:rFonts w:ascii="Verdana" w:eastAsia="Arial" w:hAnsi="Verdana" w:cs="Arial"/>
          <w:color w:val="0C0C0C"/>
          <w:sz w:val="18"/>
          <w:szCs w:val="22"/>
        </w:rPr>
        <w:t>The selected Respondent must submit written weekly progress reports that captures the minutes and action-items of a weekly project call.</w:t>
      </w:r>
      <w:r w:rsidRPr="00726C3A">
        <w:rPr>
          <w:rFonts w:ascii="Verdana" w:eastAsia="Arial" w:hAnsi="Verdana" w:cs="Arial"/>
          <w:sz w:val="18"/>
          <w:szCs w:val="22"/>
        </w:rPr>
        <w:t xml:space="preserve"> </w:t>
      </w:r>
    </w:p>
    <w:p w14:paraId="6E9047F4" w14:textId="0EC93908" w:rsidR="009E76C3" w:rsidRPr="00726C3A" w:rsidRDefault="00000000" w:rsidP="00726C3A">
      <w:pPr>
        <w:pStyle w:val="Heading9"/>
        <w:tabs>
          <w:tab w:val="center" w:pos="825"/>
          <w:tab w:val="center" w:pos="4899"/>
        </w:tabs>
        <w:spacing w:after="169"/>
        <w:ind w:left="0" w:firstLine="0"/>
        <w:rPr>
          <w:rFonts w:ascii="Verdana" w:hAnsi="Verdana"/>
          <w:sz w:val="18"/>
          <w:szCs w:val="22"/>
        </w:rPr>
      </w:pPr>
      <w:r w:rsidRPr="00726C3A">
        <w:rPr>
          <w:rFonts w:ascii="Verdana" w:hAnsi="Verdana"/>
          <w:sz w:val="18"/>
          <w:szCs w:val="22"/>
        </w:rPr>
        <w:t xml:space="preserve">5.15 </w:t>
      </w:r>
      <w:r w:rsidRPr="00726C3A">
        <w:rPr>
          <w:rFonts w:ascii="Verdana" w:hAnsi="Verdana"/>
          <w:sz w:val="18"/>
          <w:szCs w:val="22"/>
        </w:rPr>
        <w:tab/>
        <w:t xml:space="preserve">SERVICE REPAIR AND ADVANCE REPLACEMENT- </w:t>
      </w:r>
      <w:r w:rsidRPr="00726C3A">
        <w:rPr>
          <w:rFonts w:ascii="Verdana" w:hAnsi="Verdana"/>
          <w:i/>
          <w:sz w:val="18"/>
          <w:szCs w:val="22"/>
          <w:shd w:val="clear" w:color="auto" w:fill="FFFF00"/>
        </w:rPr>
        <w:t>RESPONSE REQUIRED</w:t>
      </w:r>
      <w:r w:rsidRPr="00726C3A">
        <w:rPr>
          <w:rFonts w:ascii="Verdana" w:hAnsi="Verdana"/>
          <w:sz w:val="18"/>
          <w:szCs w:val="22"/>
        </w:rPr>
        <w:t xml:space="preserve"> </w:t>
      </w:r>
    </w:p>
    <w:p w14:paraId="0C687169" w14:textId="6CB0D91C" w:rsidR="009E76C3" w:rsidRPr="008678A7" w:rsidRDefault="00000000" w:rsidP="008678A7">
      <w:pPr>
        <w:spacing w:after="201" w:line="276" w:lineRule="auto"/>
        <w:ind w:right="116" w:hanging="10"/>
        <w:rPr>
          <w:rFonts w:ascii="Verdana" w:hAnsi="Verdana"/>
          <w:sz w:val="18"/>
          <w:szCs w:val="18"/>
        </w:rPr>
      </w:pPr>
      <w:r w:rsidRPr="00516389">
        <w:rPr>
          <w:rFonts w:ascii="Verdana" w:eastAsia="Arial" w:hAnsi="Verdana" w:cs="Arial"/>
          <w:color w:val="0C0C0C"/>
          <w:sz w:val="18"/>
          <w:szCs w:val="18"/>
        </w:rPr>
        <w:t>The Respondent shall describe in detail its 24/7/365 maintenance support for the life of their solution</w:t>
      </w:r>
      <w:r w:rsidRPr="00516389">
        <w:rPr>
          <w:rFonts w:ascii="Verdana" w:eastAsia="Arial" w:hAnsi="Verdana" w:cs="Arial"/>
          <w:color w:val="464646"/>
          <w:sz w:val="18"/>
          <w:szCs w:val="18"/>
        </w:rPr>
        <w:t xml:space="preserve">. </w:t>
      </w:r>
      <w:r w:rsidRPr="00516389">
        <w:rPr>
          <w:rFonts w:ascii="Verdana" w:eastAsia="Arial" w:hAnsi="Verdana" w:cs="Arial"/>
          <w:color w:val="0C0C0C"/>
          <w:sz w:val="18"/>
          <w:szCs w:val="18"/>
        </w:rPr>
        <w:t xml:space="preserve">The Respondent shall describe its understanding of public safety maintenance windows and associated notification processes. The Respondent shall describe its problem resolution and change management processes, its supporting systems, and its adherence to best practices. </w:t>
      </w:r>
      <w:r w:rsidR="003D3A2C" w:rsidRPr="006B2B41">
        <w:rPr>
          <w:rFonts w:ascii="Verdana" w:eastAsia="Arial" w:hAnsi="Verdana" w:cs="Arial"/>
          <w:color w:val="auto"/>
          <w:sz w:val="18"/>
        </w:rPr>
        <w:t xml:space="preserve">Morgan County </w:t>
      </w:r>
      <w:r w:rsidRPr="00516389">
        <w:rPr>
          <w:rFonts w:ascii="Verdana" w:eastAsia="Arial" w:hAnsi="Verdana" w:cs="Arial"/>
          <w:color w:val="0C0C0C"/>
          <w:sz w:val="18"/>
          <w:szCs w:val="18"/>
        </w:rPr>
        <w:t xml:space="preserve">requires a 4-hour response time, should hardware or on-site technical service be required. </w:t>
      </w:r>
      <w:r w:rsidRPr="00726C3A">
        <w:rPr>
          <w:rFonts w:ascii="Verdana" w:eastAsia="Arial" w:hAnsi="Verdana" w:cs="Arial"/>
          <w:sz w:val="18"/>
          <w:szCs w:val="22"/>
        </w:rPr>
        <w:t xml:space="preserve"> </w:t>
      </w:r>
    </w:p>
    <w:sectPr w:rsidR="009E76C3" w:rsidRPr="008678A7">
      <w:headerReference w:type="even" r:id="rId9"/>
      <w:headerReference w:type="default" r:id="rId10"/>
      <w:footerReference w:type="even" r:id="rId11"/>
      <w:footerReference w:type="default" r:id="rId12"/>
      <w:pgSz w:w="12240" w:h="15840"/>
      <w:pgMar w:top="1450" w:right="1324" w:bottom="1245"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5DB1D4" w14:textId="77777777" w:rsidR="00C637D3" w:rsidRDefault="00C637D3">
      <w:pPr>
        <w:spacing w:after="0" w:line="240" w:lineRule="auto"/>
      </w:pPr>
      <w:r>
        <w:separator/>
      </w:r>
    </w:p>
  </w:endnote>
  <w:endnote w:type="continuationSeparator" w:id="0">
    <w:p w14:paraId="4E0B629E" w14:textId="77777777" w:rsidR="00C637D3" w:rsidRDefault="00C63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FB319" w14:textId="77777777" w:rsidR="006F4463" w:rsidRDefault="006F4463">
    <w:pPr>
      <w:pBdr>
        <w:top w:val="nil"/>
        <w:left w:val="nil"/>
        <w:bottom w:val="nil"/>
        <w:right w:val="nil"/>
        <w:between w:val="nil"/>
      </w:pBdr>
      <w:spacing w:line="14" w:lineRule="auto"/>
      <w:ind w:left="8640" w:firstLine="720"/>
      <w:rPr>
        <w:sz w:val="20"/>
        <w:szCs w:val="20"/>
      </w:rPr>
    </w:pPr>
    <w:r>
      <w:rPr>
        <w:sz w:val="20"/>
        <w:szCs w:val="20"/>
      </w:rPr>
      <w:t xml:space="preserve">Pg </w:t>
    </w:r>
    <w:r>
      <w:rPr>
        <w:sz w:val="20"/>
        <w:szCs w:val="20"/>
      </w:rPr>
      <w:fldChar w:fldCharType="begin"/>
    </w:r>
    <w:r>
      <w:rPr>
        <w:sz w:val="20"/>
        <w:szCs w:val="20"/>
      </w:rPr>
      <w:instrText>PAGE</w:instrText>
    </w:r>
    <w:r>
      <w:rPr>
        <w:sz w:val="20"/>
        <w:szCs w:val="20"/>
      </w:rPr>
      <w:fldChar w:fldCharType="separate"/>
    </w:r>
    <w:r>
      <w:rPr>
        <w:noProof/>
        <w:sz w:val="20"/>
        <w:szCs w:val="20"/>
      </w:rPr>
      <w:t>1</w:t>
    </w:r>
    <w:r>
      <w:rPr>
        <w:sz w:val="20"/>
        <w:szCs w:val="20"/>
      </w:rPr>
      <w:fldChar w:fldCharType="end"/>
    </w:r>
    <w:r>
      <w:rPr>
        <w:sz w:val="20"/>
        <w:szCs w:val="20"/>
      </w:rPr>
      <w:t xml:space="preserve"> of 16</w:t>
    </w:r>
    <w:r>
      <w:rPr>
        <w:noProof/>
      </w:rPr>
      <mc:AlternateContent>
        <mc:Choice Requires="wps">
          <w:drawing>
            <wp:anchor distT="0" distB="0" distL="0" distR="0" simplePos="0" relativeHeight="251663360" behindDoc="1" locked="0" layoutInCell="1" hidden="0" allowOverlap="1" wp14:anchorId="7D7D2F9A" wp14:editId="469829C5">
              <wp:simplePos x="0" y="0"/>
              <wp:positionH relativeFrom="column">
                <wp:posOffset>520700</wp:posOffset>
              </wp:positionH>
              <wp:positionV relativeFrom="paragraph">
                <wp:posOffset>9512300</wp:posOffset>
              </wp:positionV>
              <wp:extent cx="1365885" cy="156210"/>
              <wp:effectExtent l="0" t="0" r="0" b="0"/>
              <wp:wrapNone/>
              <wp:docPr id="830356218" name="Rectangle 830356218"/>
              <wp:cNvGraphicFramePr/>
              <a:graphic xmlns:a="http://schemas.openxmlformats.org/drawingml/2006/main">
                <a:graphicData uri="http://schemas.microsoft.com/office/word/2010/wordprocessingShape">
                  <wps:wsp>
                    <wps:cNvSpPr/>
                    <wps:spPr>
                      <a:xfrm>
                        <a:off x="4667820" y="3706658"/>
                        <a:ext cx="1356360" cy="146685"/>
                      </a:xfrm>
                      <a:prstGeom prst="rect">
                        <a:avLst/>
                      </a:prstGeom>
                      <a:noFill/>
                      <a:ln>
                        <a:noFill/>
                      </a:ln>
                    </wps:spPr>
                    <wps:txbx>
                      <w:txbxContent>
                        <w:p w14:paraId="219F0F61" w14:textId="77777777" w:rsidR="006F4463" w:rsidRDefault="006F4463">
                          <w:pPr>
                            <w:spacing w:before="13"/>
                            <w:ind w:left="20" w:firstLine="20"/>
                            <w:textDirection w:val="btLr"/>
                          </w:pPr>
                          <w:r>
                            <w:rPr>
                              <w:rFonts w:ascii="Arial" w:eastAsia="Arial" w:hAnsi="Arial" w:cs="Arial"/>
                              <w:color w:val="0C0A0C"/>
                              <w:sz w:val="17"/>
                            </w:rPr>
                            <w:t>RFP</w:t>
                          </w:r>
                          <w:r>
                            <w:rPr>
                              <w:rFonts w:ascii="Arial" w:eastAsia="Arial" w:hAnsi="Arial" w:cs="Arial"/>
                              <w:color w:val="262626"/>
                              <w:sz w:val="17"/>
                            </w:rPr>
                            <w:t xml:space="preserve">: </w:t>
                          </w:r>
                          <w:r>
                            <w:rPr>
                              <w:rFonts w:ascii="Arial" w:eastAsia="Arial" w:hAnsi="Arial" w:cs="Arial"/>
                              <w:color w:val="0C0A0C"/>
                              <w:sz w:val="17"/>
                            </w:rPr>
                            <w:t>2025210101-NG911</w:t>
                          </w:r>
                        </w:p>
                      </w:txbxContent>
                    </wps:txbx>
                    <wps:bodyPr spcFirstLastPara="1" wrap="square" lIns="0" tIns="0" rIns="0" bIns="0" anchor="t" anchorCtr="0">
                      <a:noAutofit/>
                    </wps:bodyPr>
                  </wps:wsp>
                </a:graphicData>
              </a:graphic>
            </wp:anchor>
          </w:drawing>
        </mc:Choice>
        <mc:Fallback>
          <w:pict>
            <v:rect w14:anchorId="7D7D2F9A" id="Rectangle 830356218" o:spid="_x0000_s1026" style="position:absolute;left:0;text-align:left;margin-left:41pt;margin-top:749pt;width:107.55pt;height:12.3pt;z-index:-2516531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J4EsAEAAEoDAAAOAAAAZHJzL2Uyb0RvYy54bWysU8Fu2zAMvQ/YPwi6L7aTxQ2MOMWwIsOA&#10;ogvQ7QMUWYoF2JJKKrHz96XkpFm327CLTFEPj4+P9Pp+7Dt2UoDG2ZoXs5wzZaVrjD3U/NfP7acV&#10;ZxiEbUTnrKr5WSG/33z8sB58peaudV2jgBGJxWrwNW9D8FWWoWxVL3DmvLL0qB30ItAVDlkDYiD2&#10;vsvmeV5mg4PGg5MKkbIP0yPfJH6tlQw/tEYVWFdz0hbSCencxzPbrEV1AOFbIy8yxD+o6IWxVPSN&#10;6kEEwY5g/qLqjQSHToeZdH3mtDZSpR6omyL/o5vnVniVeiFz0L/ZhP+PVj6dnv0OyIbBY4UUxi5G&#10;DX38kj421vxzWd6t5mTfueaLu7wsl6vJODUGJglQLJbloiSAJERB8NUyArIbkwcM35TrWQxqDjSY&#10;5Jc4PWKYoFdILGzd1nRdGk5n3yWIM2aym9wYhXE/XnrYu+a8A4Zebg3VehQYdgJoqAVnAw265vhy&#10;FKA4675bcjJuxTWAa7C/BsLK1tG+BM6m8GtI2zNp+nIMTpukP6qYSl/E0cCSA5flihvx+z2hbr/A&#10;5hUAAP//AwBQSwMEFAAGAAgAAAAhAN8XAjriAAAADAEAAA8AAABkcnMvZG93bnJldi54bWxMj81O&#10;wzAQhO9IvIO1SNyo0whKEuJUFT8qx9IiFW5uvCQR9jqK3Sbw9CwnuO3Ojma/KZeTs+KEQ+g8KZjP&#10;EhBItTcdNQped09XGYgQNRltPaGCLwywrM7PSl0YP9ILnraxERxCodAK2hj7QspQt+h0mPkeiW8f&#10;fnA68jo00gx65HBnZZokC+l0R/yh1T3et1h/bo9OwTrrV2/P/nts7OP7er/Z5w+7PCp1eTGt7kBE&#10;nOKfGX7xGR0qZjr4I5kgrIIs5SqR9es844kdaX47B3Fg6SZNFyCrUv4vUf0AAAD//wMAUEsBAi0A&#10;FAAGAAgAAAAhALaDOJL+AAAA4QEAABMAAAAAAAAAAAAAAAAAAAAAAFtDb250ZW50X1R5cGVzXS54&#10;bWxQSwECLQAUAAYACAAAACEAOP0h/9YAAACUAQAACwAAAAAAAAAAAAAAAAAvAQAAX3JlbHMvLnJl&#10;bHNQSwECLQAUAAYACAAAACEA+6SeBLABAABKAwAADgAAAAAAAAAAAAAAAAAuAgAAZHJzL2Uyb0Rv&#10;Yy54bWxQSwECLQAUAAYACAAAACEA3xcCOuIAAAAMAQAADwAAAAAAAAAAAAAAAAAKBAAAZHJzL2Rv&#10;d25yZXYueG1sUEsFBgAAAAAEAAQA8wAAABkFAAAAAA==&#10;" filled="f" stroked="f">
              <v:textbox inset="0,0,0,0">
                <w:txbxContent>
                  <w:p w14:paraId="219F0F61" w14:textId="77777777" w:rsidR="006F4463" w:rsidRDefault="006F4463">
                    <w:pPr>
                      <w:spacing w:before="13"/>
                      <w:ind w:left="20" w:firstLine="20"/>
                      <w:textDirection w:val="btLr"/>
                    </w:pPr>
                    <w:r>
                      <w:rPr>
                        <w:rFonts w:ascii="Arial" w:eastAsia="Arial" w:hAnsi="Arial" w:cs="Arial"/>
                        <w:color w:val="0C0A0C"/>
                        <w:sz w:val="17"/>
                      </w:rPr>
                      <w:t>RFP</w:t>
                    </w:r>
                    <w:r>
                      <w:rPr>
                        <w:rFonts w:ascii="Arial" w:eastAsia="Arial" w:hAnsi="Arial" w:cs="Arial"/>
                        <w:color w:val="262626"/>
                        <w:sz w:val="17"/>
                      </w:rPr>
                      <w:t xml:space="preserve">: </w:t>
                    </w:r>
                    <w:r>
                      <w:rPr>
                        <w:rFonts w:ascii="Arial" w:eastAsia="Arial" w:hAnsi="Arial" w:cs="Arial"/>
                        <w:color w:val="0C0A0C"/>
                        <w:sz w:val="17"/>
                      </w:rPr>
                      <w:t>2025210101-NG911</w:t>
                    </w:r>
                  </w:p>
                </w:txbxContent>
              </v:textbox>
            </v:rect>
          </w:pict>
        </mc:Fallback>
      </mc:AlternateContent>
    </w:r>
    <w:r>
      <w:rPr>
        <w:noProof/>
      </w:rPr>
      <mc:AlternateContent>
        <mc:Choice Requires="wps">
          <w:drawing>
            <wp:anchor distT="0" distB="0" distL="0" distR="0" simplePos="0" relativeHeight="251664384" behindDoc="1" locked="0" layoutInCell="1" hidden="0" allowOverlap="1" wp14:anchorId="56874A19" wp14:editId="1F3291A0">
              <wp:simplePos x="0" y="0"/>
              <wp:positionH relativeFrom="column">
                <wp:posOffset>6121400</wp:posOffset>
              </wp:positionH>
              <wp:positionV relativeFrom="paragraph">
                <wp:posOffset>9512300</wp:posOffset>
              </wp:positionV>
              <wp:extent cx="389890" cy="163195"/>
              <wp:effectExtent l="0" t="0" r="0" b="0"/>
              <wp:wrapNone/>
              <wp:docPr id="830356217" name="Rectangle 830356217"/>
              <wp:cNvGraphicFramePr/>
              <a:graphic xmlns:a="http://schemas.openxmlformats.org/drawingml/2006/main">
                <a:graphicData uri="http://schemas.microsoft.com/office/word/2010/wordprocessingShape">
                  <wps:wsp>
                    <wps:cNvSpPr/>
                    <wps:spPr>
                      <a:xfrm>
                        <a:off x="5155818" y="3703165"/>
                        <a:ext cx="380365" cy="153670"/>
                      </a:xfrm>
                      <a:prstGeom prst="rect">
                        <a:avLst/>
                      </a:prstGeom>
                      <a:noFill/>
                      <a:ln>
                        <a:noFill/>
                      </a:ln>
                    </wps:spPr>
                    <wps:txbx>
                      <w:txbxContent>
                        <w:p w14:paraId="6E1DAE96" w14:textId="77777777" w:rsidR="006F4463" w:rsidRDefault="006F4463">
                          <w:pPr>
                            <w:spacing w:before="13"/>
                            <w:ind w:left="20" w:firstLine="20"/>
                            <w:textDirection w:val="btLr"/>
                          </w:pPr>
                          <w:r>
                            <w:rPr>
                              <w:rFonts w:ascii="Arial" w:eastAsia="Arial" w:hAnsi="Arial" w:cs="Arial"/>
                              <w:color w:val="0C0A0C"/>
                              <w:sz w:val="18"/>
                            </w:rPr>
                            <w:t xml:space="preserve">1 </w:t>
                          </w:r>
                          <w:r>
                            <w:rPr>
                              <w:rFonts w:ascii="Arial" w:eastAsia="Arial" w:hAnsi="Arial" w:cs="Arial"/>
                              <w:color w:val="0C0A0C"/>
                              <w:sz w:val="17"/>
                            </w:rPr>
                            <w:t xml:space="preserve">of </w:t>
                          </w:r>
                          <w:r>
                            <w:rPr>
                              <w:rFonts w:ascii="Arial" w:eastAsia="Arial" w:hAnsi="Arial" w:cs="Arial"/>
                              <w:color w:val="0C0A0C"/>
                              <w:sz w:val="18"/>
                            </w:rPr>
                            <w:t>16</w:t>
                          </w:r>
                        </w:p>
                      </w:txbxContent>
                    </wps:txbx>
                    <wps:bodyPr spcFirstLastPara="1" wrap="square" lIns="0" tIns="0" rIns="0" bIns="0" anchor="t" anchorCtr="0">
                      <a:noAutofit/>
                    </wps:bodyPr>
                  </wps:wsp>
                </a:graphicData>
              </a:graphic>
            </wp:anchor>
          </w:drawing>
        </mc:Choice>
        <mc:Fallback>
          <w:pict>
            <v:rect w14:anchorId="56874A19" id="Rectangle 830356217" o:spid="_x0000_s1027" style="position:absolute;left:0;text-align:left;margin-left:482pt;margin-top:749pt;width:30.7pt;height:12.85pt;z-index:-25165209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ad3tAEAAFADAAAOAAAAZHJzL2Uyb0RvYy54bWysU9tq4zAQfV/oPwi9b2zXOA0mTlm2ZFko&#10;3UC7H6DIUiywJXVGiZ2/70hJmr28lb7IR6PhzDkz4+X9NPTsoACNsw0vZjlnykrXGrtr+O+X9dcF&#10;ZxiEbUXvrGr4USG/X918WY6+Vreuc32rgBGJxXr0De9C8HWWoezUIHDmvLL0qB0MItAVdlkLYiT2&#10;oc9u83yejQ5aD04qRIo+nB75KvFrrWT4pTWqwPqGk7aQTkjnNp7ZainqHQjfGXmWIT6gYhDGUtF3&#10;qgcRBNuD+Y9qMBIcOh1m0g2Z09pIlTyQmyL/x81zJ7xKXqg56N/bhJ9HK58Oz34D1IbRY40Eo4tJ&#10;wxC/pI9NDa+KqloUNMljw8u7vCzm1alxagpMUkK5yEuKMUkJRVXO71JjsyuRBww/lBtYBA0Hmktq&#10;lzg8YqDilHpJiXWtW5u+T7Pp7V8BSoyR7Ko2ojBtJ2ZaKh51xcjWtccNMPRybajko8CwEUCjLTgb&#10;adwNx9e9AMVZ/9NSP+NuXABcwPYChJWdo60JnJ3g95B26CTt2z44bZKNa+mzRhpbcndesbgXf95T&#10;1vVHWL0BAAD//wMAUEsDBBQABgAIAAAAIQCc2gJA4wAAAA4BAAAPAAAAZHJzL2Rvd25yZXYueG1s&#10;TI/NTsMwEITvSLyDtUjcqENISxLiVBU/KkdokQo3N1mSCHsdxW4TeHq2J7jNakaz3xTLyRpxxMF3&#10;jhRczyIQSJWrO2oUvG2frlIQPmiqtXGECr7Rw7I8Pyt0XruRXvG4CY3gEvK5VtCG0OdS+qpFq/3M&#10;9UjsfbrB6sDn0Mh60COXWyPjKFpIqzviD63u8b7F6mtzsArWab96f3Y/Y2MeP9a7l132sM2CUpcX&#10;0+oORMAp/IXhhM/oUDLT3h2o9sIoyBYJbwlsJFnK6hSJ4nkCYs9qHt/cgiwL+X9G+QsAAP//AwBQ&#10;SwECLQAUAAYACAAAACEAtoM4kv4AAADhAQAAEwAAAAAAAAAAAAAAAAAAAAAAW0NvbnRlbnRfVHlw&#10;ZXNdLnhtbFBLAQItABQABgAIAAAAIQA4/SH/1gAAAJQBAAALAAAAAAAAAAAAAAAAAC8BAABfcmVs&#10;cy8ucmVsc1BLAQItABQABgAIAAAAIQB5ead3tAEAAFADAAAOAAAAAAAAAAAAAAAAAC4CAABkcnMv&#10;ZTJvRG9jLnhtbFBLAQItABQABgAIAAAAIQCc2gJA4wAAAA4BAAAPAAAAAAAAAAAAAAAAAA4EAABk&#10;cnMvZG93bnJldi54bWxQSwUGAAAAAAQABADzAAAAHgUAAAAA&#10;" filled="f" stroked="f">
              <v:textbox inset="0,0,0,0">
                <w:txbxContent>
                  <w:p w14:paraId="6E1DAE96" w14:textId="77777777" w:rsidR="006F4463" w:rsidRDefault="006F4463">
                    <w:pPr>
                      <w:spacing w:before="13"/>
                      <w:ind w:left="20" w:firstLine="20"/>
                      <w:textDirection w:val="btLr"/>
                    </w:pPr>
                    <w:r>
                      <w:rPr>
                        <w:rFonts w:ascii="Arial" w:eastAsia="Arial" w:hAnsi="Arial" w:cs="Arial"/>
                        <w:color w:val="0C0A0C"/>
                        <w:sz w:val="18"/>
                      </w:rPr>
                      <w:t xml:space="preserve">1 </w:t>
                    </w:r>
                    <w:r>
                      <w:rPr>
                        <w:rFonts w:ascii="Arial" w:eastAsia="Arial" w:hAnsi="Arial" w:cs="Arial"/>
                        <w:color w:val="0C0A0C"/>
                        <w:sz w:val="17"/>
                      </w:rPr>
                      <w:t xml:space="preserve">of </w:t>
                    </w:r>
                    <w:r>
                      <w:rPr>
                        <w:rFonts w:ascii="Arial" w:eastAsia="Arial" w:hAnsi="Arial" w:cs="Arial"/>
                        <w:color w:val="0C0A0C"/>
                        <w:sz w:val="18"/>
                      </w:rPr>
                      <w:t>16</w:t>
                    </w:r>
                  </w:p>
                </w:txbxContent>
              </v:textbox>
            </v:rect>
          </w:pict>
        </mc:Fallback>
      </mc:AlternateContent>
    </w:r>
  </w:p>
  <w:p w14:paraId="6C466A45" w14:textId="77777777" w:rsidR="006F4463" w:rsidRDefault="006F4463">
    <w:pPr>
      <w:pBdr>
        <w:top w:val="nil"/>
        <w:left w:val="nil"/>
        <w:bottom w:val="nil"/>
        <w:right w:val="nil"/>
        <w:between w:val="nil"/>
      </w:pBdr>
      <w:spacing w:line="14" w:lineRule="auto"/>
      <w:ind w:left="8640" w:firstLine="720"/>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6EB16" w14:textId="77777777" w:rsidR="009E76C3" w:rsidRDefault="00000000">
    <w:pPr>
      <w:spacing w:after="0"/>
      <w:ind w:right="116"/>
      <w:jc w:val="right"/>
    </w:pPr>
    <w:r>
      <w:rPr>
        <w:noProof/>
      </w:rPr>
      <mc:AlternateContent>
        <mc:Choice Requires="wpg">
          <w:drawing>
            <wp:anchor distT="0" distB="0" distL="114300" distR="114300" simplePos="0" relativeHeight="251660288" behindDoc="0" locked="0" layoutInCell="1" allowOverlap="1" wp14:anchorId="2DC12FD7" wp14:editId="67550DDD">
              <wp:simplePos x="0" y="0"/>
              <wp:positionH relativeFrom="page">
                <wp:posOffset>952500</wp:posOffset>
              </wp:positionH>
              <wp:positionV relativeFrom="page">
                <wp:posOffset>9404350</wp:posOffset>
              </wp:positionV>
              <wp:extent cx="5867400" cy="12700"/>
              <wp:effectExtent l="0" t="0" r="0" b="0"/>
              <wp:wrapSquare wrapText="bothSides"/>
              <wp:docPr id="135627" name="Group 135627"/>
              <wp:cNvGraphicFramePr/>
              <a:graphic xmlns:a="http://schemas.openxmlformats.org/drawingml/2006/main">
                <a:graphicData uri="http://schemas.microsoft.com/office/word/2010/wordprocessingGroup">
                  <wpg:wgp>
                    <wpg:cNvGrpSpPr/>
                    <wpg:grpSpPr>
                      <a:xfrm>
                        <a:off x="0" y="0"/>
                        <a:ext cx="5867400" cy="12700"/>
                        <a:chOff x="0" y="0"/>
                        <a:chExt cx="5867400" cy="12700"/>
                      </a:xfrm>
                    </wpg:grpSpPr>
                    <wps:wsp>
                      <wps:cNvPr id="135628" name="Shape 135628"/>
                      <wps:cNvSpPr/>
                      <wps:spPr>
                        <a:xfrm>
                          <a:off x="0" y="0"/>
                          <a:ext cx="5867400" cy="0"/>
                        </a:xfrm>
                        <a:custGeom>
                          <a:avLst/>
                          <a:gdLst/>
                          <a:ahLst/>
                          <a:cxnLst/>
                          <a:rect l="0" t="0" r="0" b="0"/>
                          <a:pathLst>
                            <a:path w="5867400">
                              <a:moveTo>
                                <a:pt x="0" y="0"/>
                              </a:moveTo>
                              <a:lnTo>
                                <a:pt x="5867400" y="0"/>
                              </a:lnTo>
                            </a:path>
                          </a:pathLst>
                        </a:custGeom>
                        <a:ln w="12700" cap="flat">
                          <a:miter lim="127000"/>
                        </a:ln>
                      </wps:spPr>
                      <wps:style>
                        <a:lnRef idx="1">
                          <a:srgbClr val="888888"/>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35627" style="width:462pt;height:1pt;position:absolute;mso-position-horizontal-relative:page;mso-position-horizontal:absolute;margin-left:75pt;mso-position-vertical-relative:page;margin-top:740.5pt;" coordsize="58674,127">
              <v:shape id="Shape 135628" style="position:absolute;width:58674;height:0;left:0;top:0;" coordsize="5867400,0" path="m0,0l5867400,0">
                <v:stroke weight="1pt" endcap="flat" joinstyle="miter" miterlimit="10" on="true" color="#888888"/>
                <v:fill on="false" color="#000000" opacity="0"/>
              </v:shape>
              <w10:wrap type="square"/>
            </v:group>
          </w:pict>
        </mc:Fallback>
      </mc:AlternateContent>
    </w:r>
    <w:r>
      <w:fldChar w:fldCharType="begin"/>
    </w:r>
    <w:r>
      <w:instrText xml:space="preserve"> PAGE   \* MERGEFORMAT </w:instrText>
    </w:r>
    <w:r>
      <w:fldChar w:fldCharType="separate"/>
    </w:r>
    <w:r>
      <w:rPr>
        <w:rFonts w:ascii="Arial" w:eastAsia="Arial" w:hAnsi="Arial" w:cs="Arial"/>
        <w:sz w:val="18"/>
      </w:rPr>
      <w:t>2</w:t>
    </w:r>
    <w:r>
      <w:rPr>
        <w:rFonts w:ascii="Arial" w:eastAsia="Arial" w:hAnsi="Arial" w:cs="Arial"/>
        <w:sz w:val="18"/>
      </w:rPr>
      <w:fldChar w:fldCharType="end"/>
    </w:r>
    <w:r>
      <w:rPr>
        <w:rFonts w:ascii="Arial" w:eastAsia="Arial" w:hAnsi="Arial" w:cs="Arial"/>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25AF5" w14:textId="77777777" w:rsidR="009E76C3" w:rsidRDefault="00000000">
    <w:pPr>
      <w:spacing w:after="0"/>
      <w:ind w:right="116"/>
      <w:jc w:val="right"/>
    </w:pPr>
    <w:r>
      <w:rPr>
        <w:noProof/>
      </w:rPr>
      <mc:AlternateContent>
        <mc:Choice Requires="wpg">
          <w:drawing>
            <wp:anchor distT="0" distB="0" distL="114300" distR="114300" simplePos="0" relativeHeight="251661312" behindDoc="0" locked="0" layoutInCell="1" allowOverlap="1" wp14:anchorId="4501D16B" wp14:editId="71CBD28E">
              <wp:simplePos x="0" y="0"/>
              <wp:positionH relativeFrom="page">
                <wp:posOffset>952500</wp:posOffset>
              </wp:positionH>
              <wp:positionV relativeFrom="page">
                <wp:posOffset>9404350</wp:posOffset>
              </wp:positionV>
              <wp:extent cx="5867400" cy="12700"/>
              <wp:effectExtent l="0" t="0" r="0" b="0"/>
              <wp:wrapSquare wrapText="bothSides"/>
              <wp:docPr id="135609" name="Group 135609"/>
              <wp:cNvGraphicFramePr/>
              <a:graphic xmlns:a="http://schemas.openxmlformats.org/drawingml/2006/main">
                <a:graphicData uri="http://schemas.microsoft.com/office/word/2010/wordprocessingGroup">
                  <wpg:wgp>
                    <wpg:cNvGrpSpPr/>
                    <wpg:grpSpPr>
                      <a:xfrm>
                        <a:off x="0" y="0"/>
                        <a:ext cx="5867400" cy="12700"/>
                        <a:chOff x="0" y="0"/>
                        <a:chExt cx="5867400" cy="12700"/>
                      </a:xfrm>
                    </wpg:grpSpPr>
                    <wps:wsp>
                      <wps:cNvPr id="135610" name="Shape 135610"/>
                      <wps:cNvSpPr/>
                      <wps:spPr>
                        <a:xfrm>
                          <a:off x="0" y="0"/>
                          <a:ext cx="5867400" cy="0"/>
                        </a:xfrm>
                        <a:custGeom>
                          <a:avLst/>
                          <a:gdLst/>
                          <a:ahLst/>
                          <a:cxnLst/>
                          <a:rect l="0" t="0" r="0" b="0"/>
                          <a:pathLst>
                            <a:path w="5867400">
                              <a:moveTo>
                                <a:pt x="0" y="0"/>
                              </a:moveTo>
                              <a:lnTo>
                                <a:pt x="5867400" y="0"/>
                              </a:lnTo>
                            </a:path>
                          </a:pathLst>
                        </a:custGeom>
                        <a:ln w="12700" cap="flat">
                          <a:miter lim="127000"/>
                        </a:ln>
                      </wps:spPr>
                      <wps:style>
                        <a:lnRef idx="1">
                          <a:srgbClr val="888888"/>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35609" style="width:462pt;height:1pt;position:absolute;mso-position-horizontal-relative:page;mso-position-horizontal:absolute;margin-left:75pt;mso-position-vertical-relative:page;margin-top:740.5pt;" coordsize="58674,127">
              <v:shape id="Shape 135610" style="position:absolute;width:58674;height:0;left:0;top:0;" coordsize="5867400,0" path="m0,0l5867400,0">
                <v:stroke weight="1pt" endcap="flat" joinstyle="miter" miterlimit="10" on="true" color="#888888"/>
                <v:fill on="false" color="#000000" opacity="0"/>
              </v:shape>
              <w10:wrap type="square"/>
            </v:group>
          </w:pict>
        </mc:Fallback>
      </mc:AlternateContent>
    </w:r>
    <w:r>
      <w:fldChar w:fldCharType="begin"/>
    </w:r>
    <w:r>
      <w:instrText xml:space="preserve"> PAGE   \* MERGEFORMAT </w:instrText>
    </w:r>
    <w:r>
      <w:fldChar w:fldCharType="separate"/>
    </w:r>
    <w:r>
      <w:rPr>
        <w:rFonts w:ascii="Arial" w:eastAsia="Arial" w:hAnsi="Arial" w:cs="Arial"/>
        <w:sz w:val="18"/>
      </w:rPr>
      <w:t>2</w:t>
    </w:r>
    <w:r>
      <w:rPr>
        <w:rFonts w:ascii="Arial" w:eastAsia="Arial" w:hAnsi="Arial" w:cs="Arial"/>
        <w:sz w:val="18"/>
      </w:rPr>
      <w:fldChar w:fldCharType="end"/>
    </w:r>
    <w:r>
      <w:rPr>
        <w:rFonts w:ascii="Arial" w:eastAsia="Arial" w:hAnsi="Arial" w:cs="Arial"/>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6E9D4" w14:textId="77777777" w:rsidR="00C637D3" w:rsidRDefault="00C637D3">
      <w:pPr>
        <w:spacing w:after="0" w:line="240" w:lineRule="auto"/>
      </w:pPr>
      <w:r>
        <w:separator/>
      </w:r>
    </w:p>
  </w:footnote>
  <w:footnote w:type="continuationSeparator" w:id="0">
    <w:p w14:paraId="7D9D7498" w14:textId="77777777" w:rsidR="00C637D3" w:rsidRDefault="00C637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8AFA5" w14:textId="77777777" w:rsidR="009E76C3" w:rsidRDefault="00000000">
    <w:pPr>
      <w:spacing w:after="0"/>
      <w:ind w:right="-124"/>
    </w:pPr>
    <w:r>
      <w:rPr>
        <w:noProof/>
      </w:rPr>
      <w:drawing>
        <wp:anchor distT="0" distB="0" distL="114300" distR="114300" simplePos="0" relativeHeight="251658240" behindDoc="0" locked="0" layoutInCell="1" allowOverlap="0" wp14:anchorId="2AC12FE3" wp14:editId="5056DEB9">
          <wp:simplePos x="0" y="0"/>
          <wp:positionH relativeFrom="page">
            <wp:posOffset>6010275</wp:posOffset>
          </wp:positionH>
          <wp:positionV relativeFrom="page">
            <wp:posOffset>333375</wp:posOffset>
          </wp:positionV>
          <wp:extent cx="1000125" cy="381000"/>
          <wp:effectExtent l="0" t="0" r="0" b="0"/>
          <wp:wrapSquare wrapText="bothSides"/>
          <wp:docPr id="2869" name="Picture 2869"/>
          <wp:cNvGraphicFramePr/>
          <a:graphic xmlns:a="http://schemas.openxmlformats.org/drawingml/2006/main">
            <a:graphicData uri="http://schemas.openxmlformats.org/drawingml/2006/picture">
              <pic:pic xmlns:pic="http://schemas.openxmlformats.org/drawingml/2006/picture">
                <pic:nvPicPr>
                  <pic:cNvPr id="2869" name="Picture 2869"/>
                  <pic:cNvPicPr/>
                </pic:nvPicPr>
                <pic:blipFill>
                  <a:blip r:embed="rId1"/>
                  <a:stretch>
                    <a:fillRect/>
                  </a:stretch>
                </pic:blipFill>
                <pic:spPr>
                  <a:xfrm>
                    <a:off x="0" y="0"/>
                    <a:ext cx="1000125" cy="381000"/>
                  </a:xfrm>
                  <a:prstGeom prst="rect">
                    <a:avLst/>
                  </a:prstGeom>
                </pic:spPr>
              </pic:pic>
            </a:graphicData>
          </a:graphic>
        </wp:anchor>
      </w:drawing>
    </w:r>
    <w:r>
      <w:rPr>
        <w:rFonts w:ascii="Arial" w:eastAsia="Arial" w:hAnsi="Arial" w:cs="Arial"/>
      </w:rPr>
      <w:t xml:space="preserve"> </w:t>
    </w:r>
    <w:r>
      <w:rPr>
        <w:rFonts w:ascii="Arial" w:eastAsia="Arial" w:hAnsi="Arial" w:cs="Aria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BEC79" w14:textId="1F27F71E" w:rsidR="009E76C3" w:rsidRDefault="009E76C3">
    <w:pPr>
      <w:spacing w:after="0"/>
      <w:ind w:right="-12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36EDF"/>
    <w:multiLevelType w:val="hybridMultilevel"/>
    <w:tmpl w:val="57305FB8"/>
    <w:lvl w:ilvl="0" w:tplc="A0CAD5A2">
      <w:start w:val="1"/>
      <w:numFmt w:val="bullet"/>
      <w:lvlText w:val="●"/>
      <w:lvlJc w:val="left"/>
      <w:pPr>
        <w:ind w:left="1440"/>
      </w:pPr>
      <w:rPr>
        <w:rFonts w:ascii="Arial" w:eastAsia="Arial" w:hAnsi="Arial" w:cs="Arial"/>
        <w:b w:val="0"/>
        <w:i w:val="0"/>
        <w:strike w:val="0"/>
        <w:dstrike w:val="0"/>
        <w:color w:val="0000FF"/>
        <w:sz w:val="18"/>
        <w:szCs w:val="18"/>
        <w:u w:val="none" w:color="000000"/>
        <w:bdr w:val="none" w:sz="0" w:space="0" w:color="auto"/>
        <w:shd w:val="clear" w:color="auto" w:fill="auto"/>
        <w:vertAlign w:val="baseline"/>
      </w:rPr>
    </w:lvl>
    <w:lvl w:ilvl="1" w:tplc="5A46B0F0">
      <w:start w:val="1"/>
      <w:numFmt w:val="bullet"/>
      <w:lvlText w:val="o"/>
      <w:lvlJc w:val="left"/>
      <w:pPr>
        <w:ind w:left="2145"/>
      </w:pPr>
      <w:rPr>
        <w:rFonts w:ascii="Arial" w:eastAsia="Arial" w:hAnsi="Arial" w:cs="Arial"/>
        <w:b w:val="0"/>
        <w:i w:val="0"/>
        <w:strike w:val="0"/>
        <w:dstrike w:val="0"/>
        <w:color w:val="0000FF"/>
        <w:sz w:val="18"/>
        <w:szCs w:val="18"/>
        <w:u w:val="none" w:color="000000"/>
        <w:bdr w:val="none" w:sz="0" w:space="0" w:color="auto"/>
        <w:shd w:val="clear" w:color="auto" w:fill="auto"/>
        <w:vertAlign w:val="baseline"/>
      </w:rPr>
    </w:lvl>
    <w:lvl w:ilvl="2" w:tplc="92821504">
      <w:start w:val="1"/>
      <w:numFmt w:val="bullet"/>
      <w:lvlText w:val="▪"/>
      <w:lvlJc w:val="left"/>
      <w:pPr>
        <w:ind w:left="2865"/>
      </w:pPr>
      <w:rPr>
        <w:rFonts w:ascii="Arial" w:eastAsia="Arial" w:hAnsi="Arial" w:cs="Arial"/>
        <w:b w:val="0"/>
        <w:i w:val="0"/>
        <w:strike w:val="0"/>
        <w:dstrike w:val="0"/>
        <w:color w:val="0000FF"/>
        <w:sz w:val="18"/>
        <w:szCs w:val="18"/>
        <w:u w:val="none" w:color="000000"/>
        <w:bdr w:val="none" w:sz="0" w:space="0" w:color="auto"/>
        <w:shd w:val="clear" w:color="auto" w:fill="auto"/>
        <w:vertAlign w:val="baseline"/>
      </w:rPr>
    </w:lvl>
    <w:lvl w:ilvl="3" w:tplc="B49073F8">
      <w:start w:val="1"/>
      <w:numFmt w:val="bullet"/>
      <w:lvlText w:val="•"/>
      <w:lvlJc w:val="left"/>
      <w:pPr>
        <w:ind w:left="3585"/>
      </w:pPr>
      <w:rPr>
        <w:rFonts w:ascii="Arial" w:eastAsia="Arial" w:hAnsi="Arial" w:cs="Arial"/>
        <w:b w:val="0"/>
        <w:i w:val="0"/>
        <w:strike w:val="0"/>
        <w:dstrike w:val="0"/>
        <w:color w:val="0000FF"/>
        <w:sz w:val="18"/>
        <w:szCs w:val="18"/>
        <w:u w:val="none" w:color="000000"/>
        <w:bdr w:val="none" w:sz="0" w:space="0" w:color="auto"/>
        <w:shd w:val="clear" w:color="auto" w:fill="auto"/>
        <w:vertAlign w:val="baseline"/>
      </w:rPr>
    </w:lvl>
    <w:lvl w:ilvl="4" w:tplc="7E2E36B6">
      <w:start w:val="1"/>
      <w:numFmt w:val="bullet"/>
      <w:lvlText w:val="o"/>
      <w:lvlJc w:val="left"/>
      <w:pPr>
        <w:ind w:left="4305"/>
      </w:pPr>
      <w:rPr>
        <w:rFonts w:ascii="Arial" w:eastAsia="Arial" w:hAnsi="Arial" w:cs="Arial"/>
        <w:b w:val="0"/>
        <w:i w:val="0"/>
        <w:strike w:val="0"/>
        <w:dstrike w:val="0"/>
        <w:color w:val="0000FF"/>
        <w:sz w:val="18"/>
        <w:szCs w:val="18"/>
        <w:u w:val="none" w:color="000000"/>
        <w:bdr w:val="none" w:sz="0" w:space="0" w:color="auto"/>
        <w:shd w:val="clear" w:color="auto" w:fill="auto"/>
        <w:vertAlign w:val="baseline"/>
      </w:rPr>
    </w:lvl>
    <w:lvl w:ilvl="5" w:tplc="6C94FB46">
      <w:start w:val="1"/>
      <w:numFmt w:val="bullet"/>
      <w:lvlText w:val="▪"/>
      <w:lvlJc w:val="left"/>
      <w:pPr>
        <w:ind w:left="5025"/>
      </w:pPr>
      <w:rPr>
        <w:rFonts w:ascii="Arial" w:eastAsia="Arial" w:hAnsi="Arial" w:cs="Arial"/>
        <w:b w:val="0"/>
        <w:i w:val="0"/>
        <w:strike w:val="0"/>
        <w:dstrike w:val="0"/>
        <w:color w:val="0000FF"/>
        <w:sz w:val="18"/>
        <w:szCs w:val="18"/>
        <w:u w:val="none" w:color="000000"/>
        <w:bdr w:val="none" w:sz="0" w:space="0" w:color="auto"/>
        <w:shd w:val="clear" w:color="auto" w:fill="auto"/>
        <w:vertAlign w:val="baseline"/>
      </w:rPr>
    </w:lvl>
    <w:lvl w:ilvl="6" w:tplc="54C2EB1C">
      <w:start w:val="1"/>
      <w:numFmt w:val="bullet"/>
      <w:lvlText w:val="•"/>
      <w:lvlJc w:val="left"/>
      <w:pPr>
        <w:ind w:left="5745"/>
      </w:pPr>
      <w:rPr>
        <w:rFonts w:ascii="Arial" w:eastAsia="Arial" w:hAnsi="Arial" w:cs="Arial"/>
        <w:b w:val="0"/>
        <w:i w:val="0"/>
        <w:strike w:val="0"/>
        <w:dstrike w:val="0"/>
        <w:color w:val="0000FF"/>
        <w:sz w:val="18"/>
        <w:szCs w:val="18"/>
        <w:u w:val="none" w:color="000000"/>
        <w:bdr w:val="none" w:sz="0" w:space="0" w:color="auto"/>
        <w:shd w:val="clear" w:color="auto" w:fill="auto"/>
        <w:vertAlign w:val="baseline"/>
      </w:rPr>
    </w:lvl>
    <w:lvl w:ilvl="7" w:tplc="2904C5C4">
      <w:start w:val="1"/>
      <w:numFmt w:val="bullet"/>
      <w:lvlText w:val="o"/>
      <w:lvlJc w:val="left"/>
      <w:pPr>
        <w:ind w:left="6465"/>
      </w:pPr>
      <w:rPr>
        <w:rFonts w:ascii="Arial" w:eastAsia="Arial" w:hAnsi="Arial" w:cs="Arial"/>
        <w:b w:val="0"/>
        <w:i w:val="0"/>
        <w:strike w:val="0"/>
        <w:dstrike w:val="0"/>
        <w:color w:val="0000FF"/>
        <w:sz w:val="18"/>
        <w:szCs w:val="18"/>
        <w:u w:val="none" w:color="000000"/>
        <w:bdr w:val="none" w:sz="0" w:space="0" w:color="auto"/>
        <w:shd w:val="clear" w:color="auto" w:fill="auto"/>
        <w:vertAlign w:val="baseline"/>
      </w:rPr>
    </w:lvl>
    <w:lvl w:ilvl="8" w:tplc="6D2CBF60">
      <w:start w:val="1"/>
      <w:numFmt w:val="bullet"/>
      <w:lvlText w:val="▪"/>
      <w:lvlJc w:val="left"/>
      <w:pPr>
        <w:ind w:left="7185"/>
      </w:pPr>
      <w:rPr>
        <w:rFonts w:ascii="Arial" w:eastAsia="Arial" w:hAnsi="Arial" w:cs="Arial"/>
        <w:b w:val="0"/>
        <w:i w:val="0"/>
        <w:strike w:val="0"/>
        <w:dstrike w:val="0"/>
        <w:color w:val="0000FF"/>
        <w:sz w:val="18"/>
        <w:szCs w:val="18"/>
        <w:u w:val="none" w:color="000000"/>
        <w:bdr w:val="none" w:sz="0" w:space="0" w:color="auto"/>
        <w:shd w:val="clear" w:color="auto" w:fill="auto"/>
        <w:vertAlign w:val="baseline"/>
      </w:rPr>
    </w:lvl>
  </w:abstractNum>
  <w:abstractNum w:abstractNumId="1" w15:restartNumberingAfterBreak="0">
    <w:nsid w:val="08182CC4"/>
    <w:multiLevelType w:val="hybridMultilevel"/>
    <w:tmpl w:val="078E2B1E"/>
    <w:lvl w:ilvl="0" w:tplc="6C5C69D2">
      <w:start w:val="1"/>
      <w:numFmt w:val="bullet"/>
      <w:lvlText w:val="●"/>
      <w:lvlJc w:val="left"/>
      <w:pPr>
        <w:ind w:left="1440"/>
      </w:pPr>
      <w:rPr>
        <w:rFonts w:ascii="Arial" w:eastAsia="Arial" w:hAnsi="Arial" w:cs="Arial"/>
        <w:b w:val="0"/>
        <w:i w:val="0"/>
        <w:strike w:val="0"/>
        <w:dstrike w:val="0"/>
        <w:color w:val="0000FF"/>
        <w:sz w:val="18"/>
        <w:szCs w:val="18"/>
        <w:u w:val="none" w:color="000000"/>
        <w:bdr w:val="none" w:sz="0" w:space="0" w:color="auto"/>
        <w:shd w:val="clear" w:color="auto" w:fill="auto"/>
        <w:vertAlign w:val="baseline"/>
      </w:rPr>
    </w:lvl>
    <w:lvl w:ilvl="1" w:tplc="FD0AF912">
      <w:start w:val="1"/>
      <w:numFmt w:val="bullet"/>
      <w:lvlText w:val="o"/>
      <w:lvlJc w:val="left"/>
      <w:pPr>
        <w:ind w:left="2145"/>
      </w:pPr>
      <w:rPr>
        <w:rFonts w:ascii="Arial" w:eastAsia="Arial" w:hAnsi="Arial" w:cs="Arial"/>
        <w:b w:val="0"/>
        <w:i w:val="0"/>
        <w:strike w:val="0"/>
        <w:dstrike w:val="0"/>
        <w:color w:val="0000FF"/>
        <w:sz w:val="18"/>
        <w:szCs w:val="18"/>
        <w:u w:val="none" w:color="000000"/>
        <w:bdr w:val="none" w:sz="0" w:space="0" w:color="auto"/>
        <w:shd w:val="clear" w:color="auto" w:fill="auto"/>
        <w:vertAlign w:val="baseline"/>
      </w:rPr>
    </w:lvl>
    <w:lvl w:ilvl="2" w:tplc="DE1A37A6">
      <w:start w:val="1"/>
      <w:numFmt w:val="bullet"/>
      <w:lvlText w:val="▪"/>
      <w:lvlJc w:val="left"/>
      <w:pPr>
        <w:ind w:left="2865"/>
      </w:pPr>
      <w:rPr>
        <w:rFonts w:ascii="Arial" w:eastAsia="Arial" w:hAnsi="Arial" w:cs="Arial"/>
        <w:b w:val="0"/>
        <w:i w:val="0"/>
        <w:strike w:val="0"/>
        <w:dstrike w:val="0"/>
        <w:color w:val="0000FF"/>
        <w:sz w:val="18"/>
        <w:szCs w:val="18"/>
        <w:u w:val="none" w:color="000000"/>
        <w:bdr w:val="none" w:sz="0" w:space="0" w:color="auto"/>
        <w:shd w:val="clear" w:color="auto" w:fill="auto"/>
        <w:vertAlign w:val="baseline"/>
      </w:rPr>
    </w:lvl>
    <w:lvl w:ilvl="3" w:tplc="3146A8CE">
      <w:start w:val="1"/>
      <w:numFmt w:val="bullet"/>
      <w:lvlText w:val="•"/>
      <w:lvlJc w:val="left"/>
      <w:pPr>
        <w:ind w:left="3585"/>
      </w:pPr>
      <w:rPr>
        <w:rFonts w:ascii="Arial" w:eastAsia="Arial" w:hAnsi="Arial" w:cs="Arial"/>
        <w:b w:val="0"/>
        <w:i w:val="0"/>
        <w:strike w:val="0"/>
        <w:dstrike w:val="0"/>
        <w:color w:val="0000FF"/>
        <w:sz w:val="18"/>
        <w:szCs w:val="18"/>
        <w:u w:val="none" w:color="000000"/>
        <w:bdr w:val="none" w:sz="0" w:space="0" w:color="auto"/>
        <w:shd w:val="clear" w:color="auto" w:fill="auto"/>
        <w:vertAlign w:val="baseline"/>
      </w:rPr>
    </w:lvl>
    <w:lvl w:ilvl="4" w:tplc="862E317C">
      <w:start w:val="1"/>
      <w:numFmt w:val="bullet"/>
      <w:lvlText w:val="o"/>
      <w:lvlJc w:val="left"/>
      <w:pPr>
        <w:ind w:left="4305"/>
      </w:pPr>
      <w:rPr>
        <w:rFonts w:ascii="Arial" w:eastAsia="Arial" w:hAnsi="Arial" w:cs="Arial"/>
        <w:b w:val="0"/>
        <w:i w:val="0"/>
        <w:strike w:val="0"/>
        <w:dstrike w:val="0"/>
        <w:color w:val="0000FF"/>
        <w:sz w:val="18"/>
        <w:szCs w:val="18"/>
        <w:u w:val="none" w:color="000000"/>
        <w:bdr w:val="none" w:sz="0" w:space="0" w:color="auto"/>
        <w:shd w:val="clear" w:color="auto" w:fill="auto"/>
        <w:vertAlign w:val="baseline"/>
      </w:rPr>
    </w:lvl>
    <w:lvl w:ilvl="5" w:tplc="EE7800BE">
      <w:start w:val="1"/>
      <w:numFmt w:val="bullet"/>
      <w:lvlText w:val="▪"/>
      <w:lvlJc w:val="left"/>
      <w:pPr>
        <w:ind w:left="5025"/>
      </w:pPr>
      <w:rPr>
        <w:rFonts w:ascii="Arial" w:eastAsia="Arial" w:hAnsi="Arial" w:cs="Arial"/>
        <w:b w:val="0"/>
        <w:i w:val="0"/>
        <w:strike w:val="0"/>
        <w:dstrike w:val="0"/>
        <w:color w:val="0000FF"/>
        <w:sz w:val="18"/>
        <w:szCs w:val="18"/>
        <w:u w:val="none" w:color="000000"/>
        <w:bdr w:val="none" w:sz="0" w:space="0" w:color="auto"/>
        <w:shd w:val="clear" w:color="auto" w:fill="auto"/>
        <w:vertAlign w:val="baseline"/>
      </w:rPr>
    </w:lvl>
    <w:lvl w:ilvl="6" w:tplc="DC2E9338">
      <w:start w:val="1"/>
      <w:numFmt w:val="bullet"/>
      <w:lvlText w:val="•"/>
      <w:lvlJc w:val="left"/>
      <w:pPr>
        <w:ind w:left="5745"/>
      </w:pPr>
      <w:rPr>
        <w:rFonts w:ascii="Arial" w:eastAsia="Arial" w:hAnsi="Arial" w:cs="Arial"/>
        <w:b w:val="0"/>
        <w:i w:val="0"/>
        <w:strike w:val="0"/>
        <w:dstrike w:val="0"/>
        <w:color w:val="0000FF"/>
        <w:sz w:val="18"/>
        <w:szCs w:val="18"/>
        <w:u w:val="none" w:color="000000"/>
        <w:bdr w:val="none" w:sz="0" w:space="0" w:color="auto"/>
        <w:shd w:val="clear" w:color="auto" w:fill="auto"/>
        <w:vertAlign w:val="baseline"/>
      </w:rPr>
    </w:lvl>
    <w:lvl w:ilvl="7" w:tplc="327E7020">
      <w:start w:val="1"/>
      <w:numFmt w:val="bullet"/>
      <w:lvlText w:val="o"/>
      <w:lvlJc w:val="left"/>
      <w:pPr>
        <w:ind w:left="6465"/>
      </w:pPr>
      <w:rPr>
        <w:rFonts w:ascii="Arial" w:eastAsia="Arial" w:hAnsi="Arial" w:cs="Arial"/>
        <w:b w:val="0"/>
        <w:i w:val="0"/>
        <w:strike w:val="0"/>
        <w:dstrike w:val="0"/>
        <w:color w:val="0000FF"/>
        <w:sz w:val="18"/>
        <w:szCs w:val="18"/>
        <w:u w:val="none" w:color="000000"/>
        <w:bdr w:val="none" w:sz="0" w:space="0" w:color="auto"/>
        <w:shd w:val="clear" w:color="auto" w:fill="auto"/>
        <w:vertAlign w:val="baseline"/>
      </w:rPr>
    </w:lvl>
    <w:lvl w:ilvl="8" w:tplc="D9E82ACE">
      <w:start w:val="1"/>
      <w:numFmt w:val="bullet"/>
      <w:lvlText w:val="▪"/>
      <w:lvlJc w:val="left"/>
      <w:pPr>
        <w:ind w:left="7185"/>
      </w:pPr>
      <w:rPr>
        <w:rFonts w:ascii="Arial" w:eastAsia="Arial" w:hAnsi="Arial" w:cs="Arial"/>
        <w:b w:val="0"/>
        <w:i w:val="0"/>
        <w:strike w:val="0"/>
        <w:dstrike w:val="0"/>
        <w:color w:val="0000FF"/>
        <w:sz w:val="18"/>
        <w:szCs w:val="18"/>
        <w:u w:val="none" w:color="000000"/>
        <w:bdr w:val="none" w:sz="0" w:space="0" w:color="auto"/>
        <w:shd w:val="clear" w:color="auto" w:fill="auto"/>
        <w:vertAlign w:val="baseline"/>
      </w:rPr>
    </w:lvl>
  </w:abstractNum>
  <w:abstractNum w:abstractNumId="2" w15:restartNumberingAfterBreak="0">
    <w:nsid w:val="0B101024"/>
    <w:multiLevelType w:val="hybridMultilevel"/>
    <w:tmpl w:val="CC54671C"/>
    <w:lvl w:ilvl="0" w:tplc="37368422">
      <w:start w:val="1"/>
      <w:numFmt w:val="bullet"/>
      <w:lvlText w:val="●"/>
      <w:lvlJc w:val="left"/>
      <w:pPr>
        <w:ind w:left="1350"/>
      </w:pPr>
      <w:rPr>
        <w:rFonts w:ascii="Arial" w:eastAsia="Arial" w:hAnsi="Arial" w:cs="Arial"/>
        <w:b w:val="0"/>
        <w:i w:val="0"/>
        <w:strike w:val="0"/>
        <w:dstrike w:val="0"/>
        <w:color w:val="0000FF"/>
        <w:sz w:val="18"/>
        <w:szCs w:val="18"/>
        <w:u w:val="none" w:color="000000"/>
        <w:bdr w:val="none" w:sz="0" w:space="0" w:color="auto"/>
        <w:shd w:val="clear" w:color="auto" w:fill="auto"/>
        <w:vertAlign w:val="baseline"/>
      </w:rPr>
    </w:lvl>
    <w:lvl w:ilvl="1" w:tplc="8CCC16FA">
      <w:start w:val="1"/>
      <w:numFmt w:val="bullet"/>
      <w:lvlText w:val="o"/>
      <w:lvlJc w:val="left"/>
      <w:pPr>
        <w:ind w:left="1350"/>
      </w:pPr>
      <w:rPr>
        <w:rFonts w:ascii="Arial" w:eastAsia="Arial" w:hAnsi="Arial" w:cs="Arial"/>
        <w:b w:val="0"/>
        <w:i w:val="0"/>
        <w:strike w:val="0"/>
        <w:dstrike w:val="0"/>
        <w:color w:val="0000FF"/>
        <w:sz w:val="18"/>
        <w:szCs w:val="18"/>
        <w:u w:val="none" w:color="000000"/>
        <w:bdr w:val="none" w:sz="0" w:space="0" w:color="auto"/>
        <w:shd w:val="clear" w:color="auto" w:fill="auto"/>
        <w:vertAlign w:val="baseline"/>
      </w:rPr>
    </w:lvl>
    <w:lvl w:ilvl="2" w:tplc="EAF20636">
      <w:start w:val="1"/>
      <w:numFmt w:val="bullet"/>
      <w:lvlText w:val="▪"/>
      <w:lvlJc w:val="left"/>
      <w:pPr>
        <w:ind w:left="2070"/>
      </w:pPr>
      <w:rPr>
        <w:rFonts w:ascii="Arial" w:eastAsia="Arial" w:hAnsi="Arial" w:cs="Arial"/>
        <w:b w:val="0"/>
        <w:i w:val="0"/>
        <w:strike w:val="0"/>
        <w:dstrike w:val="0"/>
        <w:color w:val="0000FF"/>
        <w:sz w:val="18"/>
        <w:szCs w:val="18"/>
        <w:u w:val="none" w:color="000000"/>
        <w:bdr w:val="none" w:sz="0" w:space="0" w:color="auto"/>
        <w:shd w:val="clear" w:color="auto" w:fill="auto"/>
        <w:vertAlign w:val="baseline"/>
      </w:rPr>
    </w:lvl>
    <w:lvl w:ilvl="3" w:tplc="83327684">
      <w:start w:val="1"/>
      <w:numFmt w:val="bullet"/>
      <w:lvlText w:val="•"/>
      <w:lvlJc w:val="left"/>
      <w:pPr>
        <w:ind w:left="2790"/>
      </w:pPr>
      <w:rPr>
        <w:rFonts w:ascii="Arial" w:eastAsia="Arial" w:hAnsi="Arial" w:cs="Arial"/>
        <w:b w:val="0"/>
        <w:i w:val="0"/>
        <w:strike w:val="0"/>
        <w:dstrike w:val="0"/>
        <w:color w:val="0000FF"/>
        <w:sz w:val="18"/>
        <w:szCs w:val="18"/>
        <w:u w:val="none" w:color="000000"/>
        <w:bdr w:val="none" w:sz="0" w:space="0" w:color="auto"/>
        <w:shd w:val="clear" w:color="auto" w:fill="auto"/>
        <w:vertAlign w:val="baseline"/>
      </w:rPr>
    </w:lvl>
    <w:lvl w:ilvl="4" w:tplc="0B08ADE2">
      <w:start w:val="1"/>
      <w:numFmt w:val="bullet"/>
      <w:lvlText w:val="o"/>
      <w:lvlJc w:val="left"/>
      <w:pPr>
        <w:ind w:left="3510"/>
      </w:pPr>
      <w:rPr>
        <w:rFonts w:ascii="Arial" w:eastAsia="Arial" w:hAnsi="Arial" w:cs="Arial"/>
        <w:b w:val="0"/>
        <w:i w:val="0"/>
        <w:strike w:val="0"/>
        <w:dstrike w:val="0"/>
        <w:color w:val="0000FF"/>
        <w:sz w:val="18"/>
        <w:szCs w:val="18"/>
        <w:u w:val="none" w:color="000000"/>
        <w:bdr w:val="none" w:sz="0" w:space="0" w:color="auto"/>
        <w:shd w:val="clear" w:color="auto" w:fill="auto"/>
        <w:vertAlign w:val="baseline"/>
      </w:rPr>
    </w:lvl>
    <w:lvl w:ilvl="5" w:tplc="27368C56">
      <w:start w:val="1"/>
      <w:numFmt w:val="bullet"/>
      <w:lvlText w:val="▪"/>
      <w:lvlJc w:val="left"/>
      <w:pPr>
        <w:ind w:left="4230"/>
      </w:pPr>
      <w:rPr>
        <w:rFonts w:ascii="Arial" w:eastAsia="Arial" w:hAnsi="Arial" w:cs="Arial"/>
        <w:b w:val="0"/>
        <w:i w:val="0"/>
        <w:strike w:val="0"/>
        <w:dstrike w:val="0"/>
        <w:color w:val="0000FF"/>
        <w:sz w:val="18"/>
        <w:szCs w:val="18"/>
        <w:u w:val="none" w:color="000000"/>
        <w:bdr w:val="none" w:sz="0" w:space="0" w:color="auto"/>
        <w:shd w:val="clear" w:color="auto" w:fill="auto"/>
        <w:vertAlign w:val="baseline"/>
      </w:rPr>
    </w:lvl>
    <w:lvl w:ilvl="6" w:tplc="6AD03014">
      <w:start w:val="1"/>
      <w:numFmt w:val="bullet"/>
      <w:lvlText w:val="•"/>
      <w:lvlJc w:val="left"/>
      <w:pPr>
        <w:ind w:left="4950"/>
      </w:pPr>
      <w:rPr>
        <w:rFonts w:ascii="Arial" w:eastAsia="Arial" w:hAnsi="Arial" w:cs="Arial"/>
        <w:b w:val="0"/>
        <w:i w:val="0"/>
        <w:strike w:val="0"/>
        <w:dstrike w:val="0"/>
        <w:color w:val="0000FF"/>
        <w:sz w:val="18"/>
        <w:szCs w:val="18"/>
        <w:u w:val="none" w:color="000000"/>
        <w:bdr w:val="none" w:sz="0" w:space="0" w:color="auto"/>
        <w:shd w:val="clear" w:color="auto" w:fill="auto"/>
        <w:vertAlign w:val="baseline"/>
      </w:rPr>
    </w:lvl>
    <w:lvl w:ilvl="7" w:tplc="C82272C6">
      <w:start w:val="1"/>
      <w:numFmt w:val="bullet"/>
      <w:lvlText w:val="o"/>
      <w:lvlJc w:val="left"/>
      <w:pPr>
        <w:ind w:left="5670"/>
      </w:pPr>
      <w:rPr>
        <w:rFonts w:ascii="Arial" w:eastAsia="Arial" w:hAnsi="Arial" w:cs="Arial"/>
        <w:b w:val="0"/>
        <w:i w:val="0"/>
        <w:strike w:val="0"/>
        <w:dstrike w:val="0"/>
        <w:color w:val="0000FF"/>
        <w:sz w:val="18"/>
        <w:szCs w:val="18"/>
        <w:u w:val="none" w:color="000000"/>
        <w:bdr w:val="none" w:sz="0" w:space="0" w:color="auto"/>
        <w:shd w:val="clear" w:color="auto" w:fill="auto"/>
        <w:vertAlign w:val="baseline"/>
      </w:rPr>
    </w:lvl>
    <w:lvl w:ilvl="8" w:tplc="73501DE4">
      <w:start w:val="1"/>
      <w:numFmt w:val="bullet"/>
      <w:lvlText w:val="▪"/>
      <w:lvlJc w:val="left"/>
      <w:pPr>
        <w:ind w:left="6390"/>
      </w:pPr>
      <w:rPr>
        <w:rFonts w:ascii="Arial" w:eastAsia="Arial" w:hAnsi="Arial" w:cs="Arial"/>
        <w:b w:val="0"/>
        <w:i w:val="0"/>
        <w:strike w:val="0"/>
        <w:dstrike w:val="0"/>
        <w:color w:val="0000FF"/>
        <w:sz w:val="18"/>
        <w:szCs w:val="18"/>
        <w:u w:val="none" w:color="000000"/>
        <w:bdr w:val="none" w:sz="0" w:space="0" w:color="auto"/>
        <w:shd w:val="clear" w:color="auto" w:fill="auto"/>
        <w:vertAlign w:val="baseline"/>
      </w:rPr>
    </w:lvl>
  </w:abstractNum>
  <w:abstractNum w:abstractNumId="3" w15:restartNumberingAfterBreak="0">
    <w:nsid w:val="12CE0E36"/>
    <w:multiLevelType w:val="hybridMultilevel"/>
    <w:tmpl w:val="B26E9A68"/>
    <w:lvl w:ilvl="0" w:tplc="1F40352A">
      <w:start w:val="1"/>
      <w:numFmt w:val="decimal"/>
      <w:lvlText w:val="%1."/>
      <w:lvlJc w:val="left"/>
      <w:pPr>
        <w:ind w:left="1260"/>
      </w:pPr>
      <w:rPr>
        <w:rFonts w:ascii="Arial" w:eastAsia="Arial" w:hAnsi="Arial" w:cs="Arial"/>
        <w:b w:val="0"/>
        <w:i w:val="0"/>
        <w:strike w:val="0"/>
        <w:dstrike w:val="0"/>
        <w:color w:val="0000FF"/>
        <w:sz w:val="18"/>
        <w:szCs w:val="18"/>
        <w:u w:val="none" w:color="000000"/>
        <w:bdr w:val="none" w:sz="0" w:space="0" w:color="auto"/>
        <w:shd w:val="clear" w:color="auto" w:fill="auto"/>
        <w:vertAlign w:val="baseline"/>
      </w:rPr>
    </w:lvl>
    <w:lvl w:ilvl="1" w:tplc="020A9930">
      <w:start w:val="1"/>
      <w:numFmt w:val="lowerLetter"/>
      <w:lvlText w:val="%2"/>
      <w:lvlJc w:val="left"/>
      <w:pPr>
        <w:ind w:left="1350"/>
      </w:pPr>
      <w:rPr>
        <w:rFonts w:ascii="Arial" w:eastAsia="Arial" w:hAnsi="Arial" w:cs="Arial"/>
        <w:b w:val="0"/>
        <w:i w:val="0"/>
        <w:strike w:val="0"/>
        <w:dstrike w:val="0"/>
        <w:color w:val="0000FF"/>
        <w:sz w:val="18"/>
        <w:szCs w:val="18"/>
        <w:u w:val="none" w:color="000000"/>
        <w:bdr w:val="none" w:sz="0" w:space="0" w:color="auto"/>
        <w:shd w:val="clear" w:color="auto" w:fill="auto"/>
        <w:vertAlign w:val="baseline"/>
      </w:rPr>
    </w:lvl>
    <w:lvl w:ilvl="2" w:tplc="46C2F4DE">
      <w:start w:val="1"/>
      <w:numFmt w:val="lowerRoman"/>
      <w:lvlText w:val="%3"/>
      <w:lvlJc w:val="left"/>
      <w:pPr>
        <w:ind w:left="2070"/>
      </w:pPr>
      <w:rPr>
        <w:rFonts w:ascii="Arial" w:eastAsia="Arial" w:hAnsi="Arial" w:cs="Arial"/>
        <w:b w:val="0"/>
        <w:i w:val="0"/>
        <w:strike w:val="0"/>
        <w:dstrike w:val="0"/>
        <w:color w:val="0000FF"/>
        <w:sz w:val="18"/>
        <w:szCs w:val="18"/>
        <w:u w:val="none" w:color="000000"/>
        <w:bdr w:val="none" w:sz="0" w:space="0" w:color="auto"/>
        <w:shd w:val="clear" w:color="auto" w:fill="auto"/>
        <w:vertAlign w:val="baseline"/>
      </w:rPr>
    </w:lvl>
    <w:lvl w:ilvl="3" w:tplc="B27CEC58">
      <w:start w:val="1"/>
      <w:numFmt w:val="decimal"/>
      <w:lvlText w:val="%4"/>
      <w:lvlJc w:val="left"/>
      <w:pPr>
        <w:ind w:left="2790"/>
      </w:pPr>
      <w:rPr>
        <w:rFonts w:ascii="Arial" w:eastAsia="Arial" w:hAnsi="Arial" w:cs="Arial"/>
        <w:b w:val="0"/>
        <w:i w:val="0"/>
        <w:strike w:val="0"/>
        <w:dstrike w:val="0"/>
        <w:color w:val="0000FF"/>
        <w:sz w:val="18"/>
        <w:szCs w:val="18"/>
        <w:u w:val="none" w:color="000000"/>
        <w:bdr w:val="none" w:sz="0" w:space="0" w:color="auto"/>
        <w:shd w:val="clear" w:color="auto" w:fill="auto"/>
        <w:vertAlign w:val="baseline"/>
      </w:rPr>
    </w:lvl>
    <w:lvl w:ilvl="4" w:tplc="773E29D0">
      <w:start w:val="1"/>
      <w:numFmt w:val="lowerLetter"/>
      <w:lvlText w:val="%5"/>
      <w:lvlJc w:val="left"/>
      <w:pPr>
        <w:ind w:left="3510"/>
      </w:pPr>
      <w:rPr>
        <w:rFonts w:ascii="Arial" w:eastAsia="Arial" w:hAnsi="Arial" w:cs="Arial"/>
        <w:b w:val="0"/>
        <w:i w:val="0"/>
        <w:strike w:val="0"/>
        <w:dstrike w:val="0"/>
        <w:color w:val="0000FF"/>
        <w:sz w:val="18"/>
        <w:szCs w:val="18"/>
        <w:u w:val="none" w:color="000000"/>
        <w:bdr w:val="none" w:sz="0" w:space="0" w:color="auto"/>
        <w:shd w:val="clear" w:color="auto" w:fill="auto"/>
        <w:vertAlign w:val="baseline"/>
      </w:rPr>
    </w:lvl>
    <w:lvl w:ilvl="5" w:tplc="56A2F984">
      <w:start w:val="1"/>
      <w:numFmt w:val="lowerRoman"/>
      <w:lvlText w:val="%6"/>
      <w:lvlJc w:val="left"/>
      <w:pPr>
        <w:ind w:left="4230"/>
      </w:pPr>
      <w:rPr>
        <w:rFonts w:ascii="Arial" w:eastAsia="Arial" w:hAnsi="Arial" w:cs="Arial"/>
        <w:b w:val="0"/>
        <w:i w:val="0"/>
        <w:strike w:val="0"/>
        <w:dstrike w:val="0"/>
        <w:color w:val="0000FF"/>
        <w:sz w:val="18"/>
        <w:szCs w:val="18"/>
        <w:u w:val="none" w:color="000000"/>
        <w:bdr w:val="none" w:sz="0" w:space="0" w:color="auto"/>
        <w:shd w:val="clear" w:color="auto" w:fill="auto"/>
        <w:vertAlign w:val="baseline"/>
      </w:rPr>
    </w:lvl>
    <w:lvl w:ilvl="6" w:tplc="04823DE6">
      <w:start w:val="1"/>
      <w:numFmt w:val="decimal"/>
      <w:lvlText w:val="%7"/>
      <w:lvlJc w:val="left"/>
      <w:pPr>
        <w:ind w:left="4950"/>
      </w:pPr>
      <w:rPr>
        <w:rFonts w:ascii="Arial" w:eastAsia="Arial" w:hAnsi="Arial" w:cs="Arial"/>
        <w:b w:val="0"/>
        <w:i w:val="0"/>
        <w:strike w:val="0"/>
        <w:dstrike w:val="0"/>
        <w:color w:val="0000FF"/>
        <w:sz w:val="18"/>
        <w:szCs w:val="18"/>
        <w:u w:val="none" w:color="000000"/>
        <w:bdr w:val="none" w:sz="0" w:space="0" w:color="auto"/>
        <w:shd w:val="clear" w:color="auto" w:fill="auto"/>
        <w:vertAlign w:val="baseline"/>
      </w:rPr>
    </w:lvl>
    <w:lvl w:ilvl="7" w:tplc="183289AA">
      <w:start w:val="1"/>
      <w:numFmt w:val="lowerLetter"/>
      <w:lvlText w:val="%8"/>
      <w:lvlJc w:val="left"/>
      <w:pPr>
        <w:ind w:left="5670"/>
      </w:pPr>
      <w:rPr>
        <w:rFonts w:ascii="Arial" w:eastAsia="Arial" w:hAnsi="Arial" w:cs="Arial"/>
        <w:b w:val="0"/>
        <w:i w:val="0"/>
        <w:strike w:val="0"/>
        <w:dstrike w:val="0"/>
        <w:color w:val="0000FF"/>
        <w:sz w:val="18"/>
        <w:szCs w:val="18"/>
        <w:u w:val="none" w:color="000000"/>
        <w:bdr w:val="none" w:sz="0" w:space="0" w:color="auto"/>
        <w:shd w:val="clear" w:color="auto" w:fill="auto"/>
        <w:vertAlign w:val="baseline"/>
      </w:rPr>
    </w:lvl>
    <w:lvl w:ilvl="8" w:tplc="B19659C2">
      <w:start w:val="1"/>
      <w:numFmt w:val="lowerRoman"/>
      <w:lvlText w:val="%9"/>
      <w:lvlJc w:val="left"/>
      <w:pPr>
        <w:ind w:left="6390"/>
      </w:pPr>
      <w:rPr>
        <w:rFonts w:ascii="Arial" w:eastAsia="Arial" w:hAnsi="Arial" w:cs="Arial"/>
        <w:b w:val="0"/>
        <w:i w:val="0"/>
        <w:strike w:val="0"/>
        <w:dstrike w:val="0"/>
        <w:color w:val="0000FF"/>
        <w:sz w:val="18"/>
        <w:szCs w:val="18"/>
        <w:u w:val="none" w:color="000000"/>
        <w:bdr w:val="none" w:sz="0" w:space="0" w:color="auto"/>
        <w:shd w:val="clear" w:color="auto" w:fill="auto"/>
        <w:vertAlign w:val="baseline"/>
      </w:rPr>
    </w:lvl>
  </w:abstractNum>
  <w:abstractNum w:abstractNumId="4" w15:restartNumberingAfterBreak="0">
    <w:nsid w:val="1536605E"/>
    <w:multiLevelType w:val="hybridMultilevel"/>
    <w:tmpl w:val="6A14FFEC"/>
    <w:lvl w:ilvl="0" w:tplc="CDDAD8A6">
      <w:start w:val="1"/>
      <w:numFmt w:val="bullet"/>
      <w:lvlText w:val="●"/>
      <w:lvlJc w:val="left"/>
      <w:pPr>
        <w:ind w:left="1710"/>
      </w:pPr>
      <w:rPr>
        <w:rFonts w:ascii="Verdana" w:eastAsia="Arial" w:hAnsi="Verdana" w:cs="Arial" w:hint="default"/>
        <w:b w:val="0"/>
        <w:i w:val="0"/>
        <w:strike w:val="0"/>
        <w:dstrike w:val="0"/>
        <w:color w:val="000000"/>
        <w:sz w:val="19"/>
        <w:szCs w:val="19"/>
        <w:u w:val="none" w:color="000000"/>
        <w:bdr w:val="none" w:sz="0" w:space="0" w:color="auto"/>
        <w:shd w:val="clear" w:color="auto" w:fill="auto"/>
        <w:vertAlign w:val="baseline"/>
      </w:rPr>
    </w:lvl>
    <w:lvl w:ilvl="1" w:tplc="0D1EB83A">
      <w:start w:val="1"/>
      <w:numFmt w:val="bullet"/>
      <w:lvlText w:val="o"/>
      <w:lvlJc w:val="left"/>
      <w:pPr>
        <w:ind w:left="243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2E20C5F2">
      <w:start w:val="1"/>
      <w:numFmt w:val="bullet"/>
      <w:lvlText w:val="▪"/>
      <w:lvlJc w:val="left"/>
      <w:pPr>
        <w:ind w:left="315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5E0EBCC8">
      <w:start w:val="1"/>
      <w:numFmt w:val="bullet"/>
      <w:lvlText w:val="•"/>
      <w:lvlJc w:val="left"/>
      <w:pPr>
        <w:ind w:left="387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EF982D68">
      <w:start w:val="1"/>
      <w:numFmt w:val="bullet"/>
      <w:lvlText w:val="o"/>
      <w:lvlJc w:val="left"/>
      <w:pPr>
        <w:ind w:left="459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7BDC4A22">
      <w:start w:val="1"/>
      <w:numFmt w:val="bullet"/>
      <w:lvlText w:val="▪"/>
      <w:lvlJc w:val="left"/>
      <w:pPr>
        <w:ind w:left="531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88DC08FA">
      <w:start w:val="1"/>
      <w:numFmt w:val="bullet"/>
      <w:lvlText w:val="•"/>
      <w:lvlJc w:val="left"/>
      <w:pPr>
        <w:ind w:left="603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DB06273C">
      <w:start w:val="1"/>
      <w:numFmt w:val="bullet"/>
      <w:lvlText w:val="o"/>
      <w:lvlJc w:val="left"/>
      <w:pPr>
        <w:ind w:left="675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82D6BE50">
      <w:start w:val="1"/>
      <w:numFmt w:val="bullet"/>
      <w:lvlText w:val="▪"/>
      <w:lvlJc w:val="left"/>
      <w:pPr>
        <w:ind w:left="747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171818E0"/>
    <w:multiLevelType w:val="hybridMultilevel"/>
    <w:tmpl w:val="FCD8709C"/>
    <w:lvl w:ilvl="0" w:tplc="7B96B436">
      <w:start w:val="1"/>
      <w:numFmt w:val="bullet"/>
      <w:lvlText w:val="●"/>
      <w:lvlJc w:val="left"/>
      <w:pPr>
        <w:ind w:left="1440"/>
      </w:pPr>
      <w:rPr>
        <w:rFonts w:ascii="Arial" w:eastAsia="Arial" w:hAnsi="Arial" w:cs="Arial"/>
        <w:b w:val="0"/>
        <w:i w:val="0"/>
        <w:strike w:val="0"/>
        <w:dstrike w:val="0"/>
        <w:color w:val="0000FF"/>
        <w:sz w:val="18"/>
        <w:szCs w:val="18"/>
        <w:u w:val="none" w:color="000000"/>
        <w:bdr w:val="none" w:sz="0" w:space="0" w:color="auto"/>
        <w:shd w:val="clear" w:color="auto" w:fill="auto"/>
        <w:vertAlign w:val="baseline"/>
      </w:rPr>
    </w:lvl>
    <w:lvl w:ilvl="1" w:tplc="FCF84F24">
      <w:start w:val="1"/>
      <w:numFmt w:val="bullet"/>
      <w:lvlText w:val="o"/>
      <w:lvlJc w:val="left"/>
      <w:pPr>
        <w:ind w:left="1620"/>
      </w:pPr>
      <w:rPr>
        <w:rFonts w:ascii="Arial" w:eastAsia="Arial" w:hAnsi="Arial" w:cs="Arial"/>
        <w:b w:val="0"/>
        <w:i w:val="0"/>
        <w:strike w:val="0"/>
        <w:dstrike w:val="0"/>
        <w:color w:val="0000FF"/>
        <w:sz w:val="18"/>
        <w:szCs w:val="18"/>
        <w:u w:val="none" w:color="000000"/>
        <w:bdr w:val="none" w:sz="0" w:space="0" w:color="auto"/>
        <w:shd w:val="clear" w:color="auto" w:fill="auto"/>
        <w:vertAlign w:val="baseline"/>
      </w:rPr>
    </w:lvl>
    <w:lvl w:ilvl="2" w:tplc="690A0CD2">
      <w:start w:val="1"/>
      <w:numFmt w:val="bullet"/>
      <w:lvlText w:val="▪"/>
      <w:lvlJc w:val="left"/>
      <w:pPr>
        <w:ind w:left="2340"/>
      </w:pPr>
      <w:rPr>
        <w:rFonts w:ascii="Arial" w:eastAsia="Arial" w:hAnsi="Arial" w:cs="Arial"/>
        <w:b w:val="0"/>
        <w:i w:val="0"/>
        <w:strike w:val="0"/>
        <w:dstrike w:val="0"/>
        <w:color w:val="0000FF"/>
        <w:sz w:val="18"/>
        <w:szCs w:val="18"/>
        <w:u w:val="none" w:color="000000"/>
        <w:bdr w:val="none" w:sz="0" w:space="0" w:color="auto"/>
        <w:shd w:val="clear" w:color="auto" w:fill="auto"/>
        <w:vertAlign w:val="baseline"/>
      </w:rPr>
    </w:lvl>
    <w:lvl w:ilvl="3" w:tplc="5832DCB6">
      <w:start w:val="1"/>
      <w:numFmt w:val="bullet"/>
      <w:lvlText w:val="•"/>
      <w:lvlJc w:val="left"/>
      <w:pPr>
        <w:ind w:left="3060"/>
      </w:pPr>
      <w:rPr>
        <w:rFonts w:ascii="Arial" w:eastAsia="Arial" w:hAnsi="Arial" w:cs="Arial"/>
        <w:b w:val="0"/>
        <w:i w:val="0"/>
        <w:strike w:val="0"/>
        <w:dstrike w:val="0"/>
        <w:color w:val="0000FF"/>
        <w:sz w:val="18"/>
        <w:szCs w:val="18"/>
        <w:u w:val="none" w:color="000000"/>
        <w:bdr w:val="none" w:sz="0" w:space="0" w:color="auto"/>
        <w:shd w:val="clear" w:color="auto" w:fill="auto"/>
        <w:vertAlign w:val="baseline"/>
      </w:rPr>
    </w:lvl>
    <w:lvl w:ilvl="4" w:tplc="E1DA2C94">
      <w:start w:val="1"/>
      <w:numFmt w:val="bullet"/>
      <w:lvlText w:val="o"/>
      <w:lvlJc w:val="left"/>
      <w:pPr>
        <w:ind w:left="3780"/>
      </w:pPr>
      <w:rPr>
        <w:rFonts w:ascii="Arial" w:eastAsia="Arial" w:hAnsi="Arial" w:cs="Arial"/>
        <w:b w:val="0"/>
        <w:i w:val="0"/>
        <w:strike w:val="0"/>
        <w:dstrike w:val="0"/>
        <w:color w:val="0000FF"/>
        <w:sz w:val="18"/>
        <w:szCs w:val="18"/>
        <w:u w:val="none" w:color="000000"/>
        <w:bdr w:val="none" w:sz="0" w:space="0" w:color="auto"/>
        <w:shd w:val="clear" w:color="auto" w:fill="auto"/>
        <w:vertAlign w:val="baseline"/>
      </w:rPr>
    </w:lvl>
    <w:lvl w:ilvl="5" w:tplc="7DE4F8CC">
      <w:start w:val="1"/>
      <w:numFmt w:val="bullet"/>
      <w:lvlText w:val="▪"/>
      <w:lvlJc w:val="left"/>
      <w:pPr>
        <w:ind w:left="4500"/>
      </w:pPr>
      <w:rPr>
        <w:rFonts w:ascii="Arial" w:eastAsia="Arial" w:hAnsi="Arial" w:cs="Arial"/>
        <w:b w:val="0"/>
        <w:i w:val="0"/>
        <w:strike w:val="0"/>
        <w:dstrike w:val="0"/>
        <w:color w:val="0000FF"/>
        <w:sz w:val="18"/>
        <w:szCs w:val="18"/>
        <w:u w:val="none" w:color="000000"/>
        <w:bdr w:val="none" w:sz="0" w:space="0" w:color="auto"/>
        <w:shd w:val="clear" w:color="auto" w:fill="auto"/>
        <w:vertAlign w:val="baseline"/>
      </w:rPr>
    </w:lvl>
    <w:lvl w:ilvl="6" w:tplc="57C49438">
      <w:start w:val="1"/>
      <w:numFmt w:val="bullet"/>
      <w:lvlText w:val="•"/>
      <w:lvlJc w:val="left"/>
      <w:pPr>
        <w:ind w:left="5220"/>
      </w:pPr>
      <w:rPr>
        <w:rFonts w:ascii="Arial" w:eastAsia="Arial" w:hAnsi="Arial" w:cs="Arial"/>
        <w:b w:val="0"/>
        <w:i w:val="0"/>
        <w:strike w:val="0"/>
        <w:dstrike w:val="0"/>
        <w:color w:val="0000FF"/>
        <w:sz w:val="18"/>
        <w:szCs w:val="18"/>
        <w:u w:val="none" w:color="000000"/>
        <w:bdr w:val="none" w:sz="0" w:space="0" w:color="auto"/>
        <w:shd w:val="clear" w:color="auto" w:fill="auto"/>
        <w:vertAlign w:val="baseline"/>
      </w:rPr>
    </w:lvl>
    <w:lvl w:ilvl="7" w:tplc="BB343E66">
      <w:start w:val="1"/>
      <w:numFmt w:val="bullet"/>
      <w:lvlText w:val="o"/>
      <w:lvlJc w:val="left"/>
      <w:pPr>
        <w:ind w:left="5940"/>
      </w:pPr>
      <w:rPr>
        <w:rFonts w:ascii="Arial" w:eastAsia="Arial" w:hAnsi="Arial" w:cs="Arial"/>
        <w:b w:val="0"/>
        <w:i w:val="0"/>
        <w:strike w:val="0"/>
        <w:dstrike w:val="0"/>
        <w:color w:val="0000FF"/>
        <w:sz w:val="18"/>
        <w:szCs w:val="18"/>
        <w:u w:val="none" w:color="000000"/>
        <w:bdr w:val="none" w:sz="0" w:space="0" w:color="auto"/>
        <w:shd w:val="clear" w:color="auto" w:fill="auto"/>
        <w:vertAlign w:val="baseline"/>
      </w:rPr>
    </w:lvl>
    <w:lvl w:ilvl="8" w:tplc="507634A0">
      <w:start w:val="1"/>
      <w:numFmt w:val="bullet"/>
      <w:lvlText w:val="▪"/>
      <w:lvlJc w:val="left"/>
      <w:pPr>
        <w:ind w:left="6660"/>
      </w:pPr>
      <w:rPr>
        <w:rFonts w:ascii="Arial" w:eastAsia="Arial" w:hAnsi="Arial" w:cs="Arial"/>
        <w:b w:val="0"/>
        <w:i w:val="0"/>
        <w:strike w:val="0"/>
        <w:dstrike w:val="0"/>
        <w:color w:val="0000FF"/>
        <w:sz w:val="18"/>
        <w:szCs w:val="18"/>
        <w:u w:val="none" w:color="000000"/>
        <w:bdr w:val="none" w:sz="0" w:space="0" w:color="auto"/>
        <w:shd w:val="clear" w:color="auto" w:fill="auto"/>
        <w:vertAlign w:val="baseline"/>
      </w:rPr>
    </w:lvl>
  </w:abstractNum>
  <w:abstractNum w:abstractNumId="6" w15:restartNumberingAfterBreak="0">
    <w:nsid w:val="19894D9E"/>
    <w:multiLevelType w:val="hybridMultilevel"/>
    <w:tmpl w:val="64FED51A"/>
    <w:lvl w:ilvl="0" w:tplc="E358294A">
      <w:start w:val="1"/>
      <w:numFmt w:val="bullet"/>
      <w:lvlText w:val="•"/>
      <w:lvlJc w:val="left"/>
      <w:pPr>
        <w:ind w:left="2085"/>
      </w:pPr>
      <w:rPr>
        <w:rFonts w:ascii="Verdana" w:eastAsia="Arial" w:hAnsi="Verdana" w:cs="Arial" w:hint="default"/>
        <w:b w:val="0"/>
        <w:i w:val="0"/>
        <w:strike w:val="0"/>
        <w:dstrike w:val="0"/>
        <w:color w:val="0C0C0C"/>
        <w:sz w:val="19"/>
        <w:szCs w:val="19"/>
        <w:u w:val="none" w:color="000000"/>
        <w:bdr w:val="none" w:sz="0" w:space="0" w:color="auto"/>
        <w:shd w:val="clear" w:color="auto" w:fill="auto"/>
        <w:vertAlign w:val="baseline"/>
      </w:rPr>
    </w:lvl>
    <w:lvl w:ilvl="1" w:tplc="AA6EC6DE">
      <w:start w:val="1"/>
      <w:numFmt w:val="bullet"/>
      <w:lvlText w:val="o"/>
      <w:lvlJc w:val="left"/>
      <w:pPr>
        <w:ind w:left="2775"/>
      </w:pPr>
      <w:rPr>
        <w:rFonts w:ascii="Arial" w:eastAsia="Arial" w:hAnsi="Arial" w:cs="Arial"/>
        <w:b w:val="0"/>
        <w:i w:val="0"/>
        <w:strike w:val="0"/>
        <w:dstrike w:val="0"/>
        <w:color w:val="0C0C0C"/>
        <w:sz w:val="18"/>
        <w:szCs w:val="18"/>
        <w:u w:val="none" w:color="000000"/>
        <w:bdr w:val="none" w:sz="0" w:space="0" w:color="auto"/>
        <w:shd w:val="clear" w:color="auto" w:fill="auto"/>
        <w:vertAlign w:val="baseline"/>
      </w:rPr>
    </w:lvl>
    <w:lvl w:ilvl="2" w:tplc="DE7E3BAC">
      <w:start w:val="1"/>
      <w:numFmt w:val="bullet"/>
      <w:lvlText w:val="▪"/>
      <w:lvlJc w:val="left"/>
      <w:pPr>
        <w:ind w:left="3495"/>
      </w:pPr>
      <w:rPr>
        <w:rFonts w:ascii="Arial" w:eastAsia="Arial" w:hAnsi="Arial" w:cs="Arial"/>
        <w:b w:val="0"/>
        <w:i w:val="0"/>
        <w:strike w:val="0"/>
        <w:dstrike w:val="0"/>
        <w:color w:val="0C0C0C"/>
        <w:sz w:val="18"/>
        <w:szCs w:val="18"/>
        <w:u w:val="none" w:color="000000"/>
        <w:bdr w:val="none" w:sz="0" w:space="0" w:color="auto"/>
        <w:shd w:val="clear" w:color="auto" w:fill="auto"/>
        <w:vertAlign w:val="baseline"/>
      </w:rPr>
    </w:lvl>
    <w:lvl w:ilvl="3" w:tplc="8CC4C8C4">
      <w:start w:val="1"/>
      <w:numFmt w:val="bullet"/>
      <w:lvlText w:val="•"/>
      <w:lvlJc w:val="left"/>
      <w:pPr>
        <w:ind w:left="4215"/>
      </w:pPr>
      <w:rPr>
        <w:rFonts w:ascii="Arial" w:eastAsia="Arial" w:hAnsi="Arial" w:cs="Arial"/>
        <w:b w:val="0"/>
        <w:i w:val="0"/>
        <w:strike w:val="0"/>
        <w:dstrike w:val="0"/>
        <w:color w:val="0C0C0C"/>
        <w:sz w:val="18"/>
        <w:szCs w:val="18"/>
        <w:u w:val="none" w:color="000000"/>
        <w:bdr w:val="none" w:sz="0" w:space="0" w:color="auto"/>
        <w:shd w:val="clear" w:color="auto" w:fill="auto"/>
        <w:vertAlign w:val="baseline"/>
      </w:rPr>
    </w:lvl>
    <w:lvl w:ilvl="4" w:tplc="912CA7DA">
      <w:start w:val="1"/>
      <w:numFmt w:val="bullet"/>
      <w:lvlText w:val="o"/>
      <w:lvlJc w:val="left"/>
      <w:pPr>
        <w:ind w:left="4935"/>
      </w:pPr>
      <w:rPr>
        <w:rFonts w:ascii="Arial" w:eastAsia="Arial" w:hAnsi="Arial" w:cs="Arial"/>
        <w:b w:val="0"/>
        <w:i w:val="0"/>
        <w:strike w:val="0"/>
        <w:dstrike w:val="0"/>
        <w:color w:val="0C0C0C"/>
        <w:sz w:val="18"/>
        <w:szCs w:val="18"/>
        <w:u w:val="none" w:color="000000"/>
        <w:bdr w:val="none" w:sz="0" w:space="0" w:color="auto"/>
        <w:shd w:val="clear" w:color="auto" w:fill="auto"/>
        <w:vertAlign w:val="baseline"/>
      </w:rPr>
    </w:lvl>
    <w:lvl w:ilvl="5" w:tplc="02E8BD50">
      <w:start w:val="1"/>
      <w:numFmt w:val="bullet"/>
      <w:lvlText w:val="▪"/>
      <w:lvlJc w:val="left"/>
      <w:pPr>
        <w:ind w:left="5655"/>
      </w:pPr>
      <w:rPr>
        <w:rFonts w:ascii="Arial" w:eastAsia="Arial" w:hAnsi="Arial" w:cs="Arial"/>
        <w:b w:val="0"/>
        <w:i w:val="0"/>
        <w:strike w:val="0"/>
        <w:dstrike w:val="0"/>
        <w:color w:val="0C0C0C"/>
        <w:sz w:val="18"/>
        <w:szCs w:val="18"/>
        <w:u w:val="none" w:color="000000"/>
        <w:bdr w:val="none" w:sz="0" w:space="0" w:color="auto"/>
        <w:shd w:val="clear" w:color="auto" w:fill="auto"/>
        <w:vertAlign w:val="baseline"/>
      </w:rPr>
    </w:lvl>
    <w:lvl w:ilvl="6" w:tplc="56FC7DA2">
      <w:start w:val="1"/>
      <w:numFmt w:val="bullet"/>
      <w:lvlText w:val="•"/>
      <w:lvlJc w:val="left"/>
      <w:pPr>
        <w:ind w:left="6375"/>
      </w:pPr>
      <w:rPr>
        <w:rFonts w:ascii="Arial" w:eastAsia="Arial" w:hAnsi="Arial" w:cs="Arial"/>
        <w:b w:val="0"/>
        <w:i w:val="0"/>
        <w:strike w:val="0"/>
        <w:dstrike w:val="0"/>
        <w:color w:val="0C0C0C"/>
        <w:sz w:val="18"/>
        <w:szCs w:val="18"/>
        <w:u w:val="none" w:color="000000"/>
        <w:bdr w:val="none" w:sz="0" w:space="0" w:color="auto"/>
        <w:shd w:val="clear" w:color="auto" w:fill="auto"/>
        <w:vertAlign w:val="baseline"/>
      </w:rPr>
    </w:lvl>
    <w:lvl w:ilvl="7" w:tplc="1C7E6416">
      <w:start w:val="1"/>
      <w:numFmt w:val="bullet"/>
      <w:lvlText w:val="o"/>
      <w:lvlJc w:val="left"/>
      <w:pPr>
        <w:ind w:left="7095"/>
      </w:pPr>
      <w:rPr>
        <w:rFonts w:ascii="Arial" w:eastAsia="Arial" w:hAnsi="Arial" w:cs="Arial"/>
        <w:b w:val="0"/>
        <w:i w:val="0"/>
        <w:strike w:val="0"/>
        <w:dstrike w:val="0"/>
        <w:color w:val="0C0C0C"/>
        <w:sz w:val="18"/>
        <w:szCs w:val="18"/>
        <w:u w:val="none" w:color="000000"/>
        <w:bdr w:val="none" w:sz="0" w:space="0" w:color="auto"/>
        <w:shd w:val="clear" w:color="auto" w:fill="auto"/>
        <w:vertAlign w:val="baseline"/>
      </w:rPr>
    </w:lvl>
    <w:lvl w:ilvl="8" w:tplc="16889FD4">
      <w:start w:val="1"/>
      <w:numFmt w:val="bullet"/>
      <w:lvlText w:val="▪"/>
      <w:lvlJc w:val="left"/>
      <w:pPr>
        <w:ind w:left="7815"/>
      </w:pPr>
      <w:rPr>
        <w:rFonts w:ascii="Arial" w:eastAsia="Arial" w:hAnsi="Arial" w:cs="Arial"/>
        <w:b w:val="0"/>
        <w:i w:val="0"/>
        <w:strike w:val="0"/>
        <w:dstrike w:val="0"/>
        <w:color w:val="0C0C0C"/>
        <w:sz w:val="18"/>
        <w:szCs w:val="18"/>
        <w:u w:val="none" w:color="000000"/>
        <w:bdr w:val="none" w:sz="0" w:space="0" w:color="auto"/>
        <w:shd w:val="clear" w:color="auto" w:fill="auto"/>
        <w:vertAlign w:val="baseline"/>
      </w:rPr>
    </w:lvl>
  </w:abstractNum>
  <w:abstractNum w:abstractNumId="7" w15:restartNumberingAfterBreak="0">
    <w:nsid w:val="1D516F79"/>
    <w:multiLevelType w:val="hybridMultilevel"/>
    <w:tmpl w:val="A7029684"/>
    <w:lvl w:ilvl="0" w:tplc="CDAA77F2">
      <w:start w:val="1"/>
      <w:numFmt w:val="bullet"/>
      <w:lvlText w:val="•"/>
      <w:lvlJc w:val="left"/>
      <w:pPr>
        <w:ind w:left="1350"/>
      </w:pPr>
      <w:rPr>
        <w:rFonts w:ascii="Verdana" w:eastAsia="Arial" w:hAnsi="Verdana" w:cs="Arial" w:hint="default"/>
        <w:b w:val="0"/>
        <w:i w:val="0"/>
        <w:strike w:val="0"/>
        <w:dstrike w:val="0"/>
        <w:color w:val="0C0A0C"/>
        <w:sz w:val="19"/>
        <w:szCs w:val="19"/>
        <w:u w:val="none" w:color="000000"/>
        <w:bdr w:val="none" w:sz="0" w:space="0" w:color="auto"/>
        <w:shd w:val="clear" w:color="auto" w:fill="auto"/>
        <w:vertAlign w:val="baseline"/>
      </w:rPr>
    </w:lvl>
    <w:lvl w:ilvl="1" w:tplc="C2D4E314">
      <w:start w:val="1"/>
      <w:numFmt w:val="bullet"/>
      <w:lvlText w:val="o"/>
      <w:lvlJc w:val="left"/>
      <w:pPr>
        <w:ind w:left="2040"/>
      </w:pPr>
      <w:rPr>
        <w:rFonts w:ascii="Verdana" w:eastAsia="Arial" w:hAnsi="Verdana" w:cs="Arial" w:hint="default"/>
        <w:b w:val="0"/>
        <w:i w:val="0"/>
        <w:strike w:val="0"/>
        <w:dstrike w:val="0"/>
        <w:color w:val="0C0A0C"/>
        <w:sz w:val="18"/>
        <w:szCs w:val="18"/>
        <w:u w:val="none" w:color="000000"/>
        <w:bdr w:val="none" w:sz="0" w:space="0" w:color="auto"/>
        <w:shd w:val="clear" w:color="auto" w:fill="auto"/>
        <w:vertAlign w:val="baseline"/>
      </w:rPr>
    </w:lvl>
    <w:lvl w:ilvl="2" w:tplc="EC9A51E4">
      <w:start w:val="1"/>
      <w:numFmt w:val="bullet"/>
      <w:lvlText w:val="▪"/>
      <w:lvlJc w:val="left"/>
      <w:pPr>
        <w:ind w:left="2790"/>
      </w:pPr>
      <w:rPr>
        <w:rFonts w:ascii="Arial" w:eastAsia="Arial" w:hAnsi="Arial" w:cs="Arial"/>
        <w:b w:val="0"/>
        <w:i w:val="0"/>
        <w:strike w:val="0"/>
        <w:dstrike w:val="0"/>
        <w:color w:val="0C0A0C"/>
        <w:sz w:val="18"/>
        <w:szCs w:val="18"/>
        <w:u w:val="none" w:color="000000"/>
        <w:bdr w:val="none" w:sz="0" w:space="0" w:color="auto"/>
        <w:shd w:val="clear" w:color="auto" w:fill="auto"/>
        <w:vertAlign w:val="baseline"/>
      </w:rPr>
    </w:lvl>
    <w:lvl w:ilvl="3" w:tplc="282682CE">
      <w:start w:val="1"/>
      <w:numFmt w:val="bullet"/>
      <w:lvlText w:val="•"/>
      <w:lvlJc w:val="left"/>
      <w:pPr>
        <w:ind w:left="3510"/>
      </w:pPr>
      <w:rPr>
        <w:rFonts w:ascii="Arial" w:eastAsia="Arial" w:hAnsi="Arial" w:cs="Arial"/>
        <w:b w:val="0"/>
        <w:i w:val="0"/>
        <w:strike w:val="0"/>
        <w:dstrike w:val="0"/>
        <w:color w:val="0C0A0C"/>
        <w:sz w:val="18"/>
        <w:szCs w:val="18"/>
        <w:u w:val="none" w:color="000000"/>
        <w:bdr w:val="none" w:sz="0" w:space="0" w:color="auto"/>
        <w:shd w:val="clear" w:color="auto" w:fill="auto"/>
        <w:vertAlign w:val="baseline"/>
      </w:rPr>
    </w:lvl>
    <w:lvl w:ilvl="4" w:tplc="9380194C">
      <w:start w:val="1"/>
      <w:numFmt w:val="bullet"/>
      <w:lvlText w:val="o"/>
      <w:lvlJc w:val="left"/>
      <w:pPr>
        <w:ind w:left="4230"/>
      </w:pPr>
      <w:rPr>
        <w:rFonts w:ascii="Arial" w:eastAsia="Arial" w:hAnsi="Arial" w:cs="Arial"/>
        <w:b w:val="0"/>
        <w:i w:val="0"/>
        <w:strike w:val="0"/>
        <w:dstrike w:val="0"/>
        <w:color w:val="0C0A0C"/>
        <w:sz w:val="18"/>
        <w:szCs w:val="18"/>
        <w:u w:val="none" w:color="000000"/>
        <w:bdr w:val="none" w:sz="0" w:space="0" w:color="auto"/>
        <w:shd w:val="clear" w:color="auto" w:fill="auto"/>
        <w:vertAlign w:val="baseline"/>
      </w:rPr>
    </w:lvl>
    <w:lvl w:ilvl="5" w:tplc="EA8ED576">
      <w:start w:val="1"/>
      <w:numFmt w:val="bullet"/>
      <w:lvlText w:val="▪"/>
      <w:lvlJc w:val="left"/>
      <w:pPr>
        <w:ind w:left="4950"/>
      </w:pPr>
      <w:rPr>
        <w:rFonts w:ascii="Arial" w:eastAsia="Arial" w:hAnsi="Arial" w:cs="Arial"/>
        <w:b w:val="0"/>
        <w:i w:val="0"/>
        <w:strike w:val="0"/>
        <w:dstrike w:val="0"/>
        <w:color w:val="0C0A0C"/>
        <w:sz w:val="18"/>
        <w:szCs w:val="18"/>
        <w:u w:val="none" w:color="000000"/>
        <w:bdr w:val="none" w:sz="0" w:space="0" w:color="auto"/>
        <w:shd w:val="clear" w:color="auto" w:fill="auto"/>
        <w:vertAlign w:val="baseline"/>
      </w:rPr>
    </w:lvl>
    <w:lvl w:ilvl="6" w:tplc="BD944DB4">
      <w:start w:val="1"/>
      <w:numFmt w:val="bullet"/>
      <w:lvlText w:val="•"/>
      <w:lvlJc w:val="left"/>
      <w:pPr>
        <w:ind w:left="5670"/>
      </w:pPr>
      <w:rPr>
        <w:rFonts w:ascii="Arial" w:eastAsia="Arial" w:hAnsi="Arial" w:cs="Arial"/>
        <w:b w:val="0"/>
        <w:i w:val="0"/>
        <w:strike w:val="0"/>
        <w:dstrike w:val="0"/>
        <w:color w:val="0C0A0C"/>
        <w:sz w:val="18"/>
        <w:szCs w:val="18"/>
        <w:u w:val="none" w:color="000000"/>
        <w:bdr w:val="none" w:sz="0" w:space="0" w:color="auto"/>
        <w:shd w:val="clear" w:color="auto" w:fill="auto"/>
        <w:vertAlign w:val="baseline"/>
      </w:rPr>
    </w:lvl>
    <w:lvl w:ilvl="7" w:tplc="5B96EA08">
      <w:start w:val="1"/>
      <w:numFmt w:val="bullet"/>
      <w:lvlText w:val="o"/>
      <w:lvlJc w:val="left"/>
      <w:pPr>
        <w:ind w:left="6390"/>
      </w:pPr>
      <w:rPr>
        <w:rFonts w:ascii="Arial" w:eastAsia="Arial" w:hAnsi="Arial" w:cs="Arial"/>
        <w:b w:val="0"/>
        <w:i w:val="0"/>
        <w:strike w:val="0"/>
        <w:dstrike w:val="0"/>
        <w:color w:val="0C0A0C"/>
        <w:sz w:val="18"/>
        <w:szCs w:val="18"/>
        <w:u w:val="none" w:color="000000"/>
        <w:bdr w:val="none" w:sz="0" w:space="0" w:color="auto"/>
        <w:shd w:val="clear" w:color="auto" w:fill="auto"/>
        <w:vertAlign w:val="baseline"/>
      </w:rPr>
    </w:lvl>
    <w:lvl w:ilvl="8" w:tplc="FCAAB6F4">
      <w:start w:val="1"/>
      <w:numFmt w:val="bullet"/>
      <w:lvlText w:val="▪"/>
      <w:lvlJc w:val="left"/>
      <w:pPr>
        <w:ind w:left="7110"/>
      </w:pPr>
      <w:rPr>
        <w:rFonts w:ascii="Arial" w:eastAsia="Arial" w:hAnsi="Arial" w:cs="Arial"/>
        <w:b w:val="0"/>
        <w:i w:val="0"/>
        <w:strike w:val="0"/>
        <w:dstrike w:val="0"/>
        <w:color w:val="0C0A0C"/>
        <w:sz w:val="18"/>
        <w:szCs w:val="18"/>
        <w:u w:val="none" w:color="000000"/>
        <w:bdr w:val="none" w:sz="0" w:space="0" w:color="auto"/>
        <w:shd w:val="clear" w:color="auto" w:fill="auto"/>
        <w:vertAlign w:val="baseline"/>
      </w:rPr>
    </w:lvl>
  </w:abstractNum>
  <w:abstractNum w:abstractNumId="8" w15:restartNumberingAfterBreak="0">
    <w:nsid w:val="200F1552"/>
    <w:multiLevelType w:val="hybridMultilevel"/>
    <w:tmpl w:val="2F7C212A"/>
    <w:lvl w:ilvl="0" w:tplc="910E50EA">
      <w:start w:val="1"/>
      <w:numFmt w:val="bullet"/>
      <w:lvlText w:val="●"/>
      <w:lvlJc w:val="left"/>
      <w:pPr>
        <w:ind w:left="1800"/>
      </w:pPr>
      <w:rPr>
        <w:rFonts w:ascii="Arial" w:eastAsia="Arial" w:hAnsi="Arial" w:cs="Arial"/>
        <w:b w:val="0"/>
        <w:i w:val="0"/>
        <w:strike w:val="0"/>
        <w:dstrike w:val="0"/>
        <w:color w:val="0000FF"/>
        <w:sz w:val="18"/>
        <w:szCs w:val="18"/>
        <w:u w:val="none" w:color="000000"/>
        <w:bdr w:val="none" w:sz="0" w:space="0" w:color="auto"/>
        <w:shd w:val="clear" w:color="auto" w:fill="auto"/>
        <w:vertAlign w:val="baseline"/>
      </w:rPr>
    </w:lvl>
    <w:lvl w:ilvl="1" w:tplc="7F647EA8">
      <w:start w:val="1"/>
      <w:numFmt w:val="bullet"/>
      <w:lvlText w:val="o"/>
      <w:lvlJc w:val="left"/>
      <w:pPr>
        <w:ind w:left="1890"/>
      </w:pPr>
      <w:rPr>
        <w:rFonts w:ascii="Arial" w:eastAsia="Arial" w:hAnsi="Arial" w:cs="Arial"/>
        <w:b w:val="0"/>
        <w:i w:val="0"/>
        <w:strike w:val="0"/>
        <w:dstrike w:val="0"/>
        <w:color w:val="0000FF"/>
        <w:sz w:val="18"/>
        <w:szCs w:val="18"/>
        <w:u w:val="none" w:color="000000"/>
        <w:bdr w:val="none" w:sz="0" w:space="0" w:color="auto"/>
        <w:shd w:val="clear" w:color="auto" w:fill="auto"/>
        <w:vertAlign w:val="baseline"/>
      </w:rPr>
    </w:lvl>
    <w:lvl w:ilvl="2" w:tplc="8F0C54D0">
      <w:start w:val="1"/>
      <w:numFmt w:val="bullet"/>
      <w:lvlText w:val="▪"/>
      <w:lvlJc w:val="left"/>
      <w:pPr>
        <w:ind w:left="2610"/>
      </w:pPr>
      <w:rPr>
        <w:rFonts w:ascii="Arial" w:eastAsia="Arial" w:hAnsi="Arial" w:cs="Arial"/>
        <w:b w:val="0"/>
        <w:i w:val="0"/>
        <w:strike w:val="0"/>
        <w:dstrike w:val="0"/>
        <w:color w:val="0000FF"/>
        <w:sz w:val="18"/>
        <w:szCs w:val="18"/>
        <w:u w:val="none" w:color="000000"/>
        <w:bdr w:val="none" w:sz="0" w:space="0" w:color="auto"/>
        <w:shd w:val="clear" w:color="auto" w:fill="auto"/>
        <w:vertAlign w:val="baseline"/>
      </w:rPr>
    </w:lvl>
    <w:lvl w:ilvl="3" w:tplc="0ACA5764">
      <w:start w:val="1"/>
      <w:numFmt w:val="bullet"/>
      <w:lvlText w:val="•"/>
      <w:lvlJc w:val="left"/>
      <w:pPr>
        <w:ind w:left="3330"/>
      </w:pPr>
      <w:rPr>
        <w:rFonts w:ascii="Arial" w:eastAsia="Arial" w:hAnsi="Arial" w:cs="Arial"/>
        <w:b w:val="0"/>
        <w:i w:val="0"/>
        <w:strike w:val="0"/>
        <w:dstrike w:val="0"/>
        <w:color w:val="0000FF"/>
        <w:sz w:val="18"/>
        <w:szCs w:val="18"/>
        <w:u w:val="none" w:color="000000"/>
        <w:bdr w:val="none" w:sz="0" w:space="0" w:color="auto"/>
        <w:shd w:val="clear" w:color="auto" w:fill="auto"/>
        <w:vertAlign w:val="baseline"/>
      </w:rPr>
    </w:lvl>
    <w:lvl w:ilvl="4" w:tplc="0762A8D8">
      <w:start w:val="1"/>
      <w:numFmt w:val="bullet"/>
      <w:lvlText w:val="o"/>
      <w:lvlJc w:val="left"/>
      <w:pPr>
        <w:ind w:left="4050"/>
      </w:pPr>
      <w:rPr>
        <w:rFonts w:ascii="Arial" w:eastAsia="Arial" w:hAnsi="Arial" w:cs="Arial"/>
        <w:b w:val="0"/>
        <w:i w:val="0"/>
        <w:strike w:val="0"/>
        <w:dstrike w:val="0"/>
        <w:color w:val="0000FF"/>
        <w:sz w:val="18"/>
        <w:szCs w:val="18"/>
        <w:u w:val="none" w:color="000000"/>
        <w:bdr w:val="none" w:sz="0" w:space="0" w:color="auto"/>
        <w:shd w:val="clear" w:color="auto" w:fill="auto"/>
        <w:vertAlign w:val="baseline"/>
      </w:rPr>
    </w:lvl>
    <w:lvl w:ilvl="5" w:tplc="EC7A8BF6">
      <w:start w:val="1"/>
      <w:numFmt w:val="bullet"/>
      <w:lvlText w:val="▪"/>
      <w:lvlJc w:val="left"/>
      <w:pPr>
        <w:ind w:left="4770"/>
      </w:pPr>
      <w:rPr>
        <w:rFonts w:ascii="Arial" w:eastAsia="Arial" w:hAnsi="Arial" w:cs="Arial"/>
        <w:b w:val="0"/>
        <w:i w:val="0"/>
        <w:strike w:val="0"/>
        <w:dstrike w:val="0"/>
        <w:color w:val="0000FF"/>
        <w:sz w:val="18"/>
        <w:szCs w:val="18"/>
        <w:u w:val="none" w:color="000000"/>
        <w:bdr w:val="none" w:sz="0" w:space="0" w:color="auto"/>
        <w:shd w:val="clear" w:color="auto" w:fill="auto"/>
        <w:vertAlign w:val="baseline"/>
      </w:rPr>
    </w:lvl>
    <w:lvl w:ilvl="6" w:tplc="EC7CF0A0">
      <w:start w:val="1"/>
      <w:numFmt w:val="bullet"/>
      <w:lvlText w:val="•"/>
      <w:lvlJc w:val="left"/>
      <w:pPr>
        <w:ind w:left="5490"/>
      </w:pPr>
      <w:rPr>
        <w:rFonts w:ascii="Arial" w:eastAsia="Arial" w:hAnsi="Arial" w:cs="Arial"/>
        <w:b w:val="0"/>
        <w:i w:val="0"/>
        <w:strike w:val="0"/>
        <w:dstrike w:val="0"/>
        <w:color w:val="0000FF"/>
        <w:sz w:val="18"/>
        <w:szCs w:val="18"/>
        <w:u w:val="none" w:color="000000"/>
        <w:bdr w:val="none" w:sz="0" w:space="0" w:color="auto"/>
        <w:shd w:val="clear" w:color="auto" w:fill="auto"/>
        <w:vertAlign w:val="baseline"/>
      </w:rPr>
    </w:lvl>
    <w:lvl w:ilvl="7" w:tplc="EC00398C">
      <w:start w:val="1"/>
      <w:numFmt w:val="bullet"/>
      <w:lvlText w:val="o"/>
      <w:lvlJc w:val="left"/>
      <w:pPr>
        <w:ind w:left="6210"/>
      </w:pPr>
      <w:rPr>
        <w:rFonts w:ascii="Arial" w:eastAsia="Arial" w:hAnsi="Arial" w:cs="Arial"/>
        <w:b w:val="0"/>
        <w:i w:val="0"/>
        <w:strike w:val="0"/>
        <w:dstrike w:val="0"/>
        <w:color w:val="0000FF"/>
        <w:sz w:val="18"/>
        <w:szCs w:val="18"/>
        <w:u w:val="none" w:color="000000"/>
        <w:bdr w:val="none" w:sz="0" w:space="0" w:color="auto"/>
        <w:shd w:val="clear" w:color="auto" w:fill="auto"/>
        <w:vertAlign w:val="baseline"/>
      </w:rPr>
    </w:lvl>
    <w:lvl w:ilvl="8" w:tplc="43D6DA3A">
      <w:start w:val="1"/>
      <w:numFmt w:val="bullet"/>
      <w:lvlText w:val="▪"/>
      <w:lvlJc w:val="left"/>
      <w:pPr>
        <w:ind w:left="6930"/>
      </w:pPr>
      <w:rPr>
        <w:rFonts w:ascii="Arial" w:eastAsia="Arial" w:hAnsi="Arial" w:cs="Arial"/>
        <w:b w:val="0"/>
        <w:i w:val="0"/>
        <w:strike w:val="0"/>
        <w:dstrike w:val="0"/>
        <w:color w:val="0000FF"/>
        <w:sz w:val="18"/>
        <w:szCs w:val="18"/>
        <w:u w:val="none" w:color="000000"/>
        <w:bdr w:val="none" w:sz="0" w:space="0" w:color="auto"/>
        <w:shd w:val="clear" w:color="auto" w:fill="auto"/>
        <w:vertAlign w:val="baseline"/>
      </w:rPr>
    </w:lvl>
  </w:abstractNum>
  <w:abstractNum w:abstractNumId="9" w15:restartNumberingAfterBreak="0">
    <w:nsid w:val="27A05A8D"/>
    <w:multiLevelType w:val="hybridMultilevel"/>
    <w:tmpl w:val="28A6E99E"/>
    <w:lvl w:ilvl="0" w:tplc="0534F0BA">
      <w:start w:val="1"/>
      <w:numFmt w:val="bullet"/>
      <w:lvlText w:val="●"/>
      <w:lvlJc w:val="left"/>
      <w:pPr>
        <w:ind w:left="1800"/>
      </w:pPr>
      <w:rPr>
        <w:rFonts w:ascii="Arial" w:eastAsia="Arial" w:hAnsi="Arial" w:cs="Arial"/>
        <w:b w:val="0"/>
        <w:i/>
        <w:iCs/>
        <w:strike w:val="0"/>
        <w:dstrike w:val="0"/>
        <w:color w:val="0000FF"/>
        <w:sz w:val="19"/>
        <w:szCs w:val="19"/>
        <w:u w:val="none" w:color="000000"/>
        <w:bdr w:val="none" w:sz="0" w:space="0" w:color="auto"/>
        <w:shd w:val="clear" w:color="auto" w:fill="auto"/>
        <w:vertAlign w:val="baseline"/>
      </w:rPr>
    </w:lvl>
    <w:lvl w:ilvl="1" w:tplc="8F402B24">
      <w:start w:val="1"/>
      <w:numFmt w:val="bullet"/>
      <w:lvlText w:val="o"/>
      <w:lvlJc w:val="left"/>
      <w:pPr>
        <w:ind w:left="2520"/>
      </w:pPr>
      <w:rPr>
        <w:rFonts w:ascii="Arial" w:eastAsia="Arial" w:hAnsi="Arial" w:cs="Arial"/>
        <w:b w:val="0"/>
        <w:i/>
        <w:iCs/>
        <w:strike w:val="0"/>
        <w:dstrike w:val="0"/>
        <w:color w:val="0000FF"/>
        <w:sz w:val="19"/>
        <w:szCs w:val="19"/>
        <w:u w:val="none" w:color="000000"/>
        <w:bdr w:val="none" w:sz="0" w:space="0" w:color="auto"/>
        <w:shd w:val="clear" w:color="auto" w:fill="auto"/>
        <w:vertAlign w:val="baseline"/>
      </w:rPr>
    </w:lvl>
    <w:lvl w:ilvl="2" w:tplc="8708C106">
      <w:start w:val="1"/>
      <w:numFmt w:val="bullet"/>
      <w:lvlText w:val="▪"/>
      <w:lvlJc w:val="left"/>
      <w:pPr>
        <w:ind w:left="3240"/>
      </w:pPr>
      <w:rPr>
        <w:rFonts w:ascii="Arial" w:eastAsia="Arial" w:hAnsi="Arial" w:cs="Arial"/>
        <w:b w:val="0"/>
        <w:i/>
        <w:iCs/>
        <w:strike w:val="0"/>
        <w:dstrike w:val="0"/>
        <w:color w:val="0000FF"/>
        <w:sz w:val="19"/>
        <w:szCs w:val="19"/>
        <w:u w:val="none" w:color="000000"/>
        <w:bdr w:val="none" w:sz="0" w:space="0" w:color="auto"/>
        <w:shd w:val="clear" w:color="auto" w:fill="auto"/>
        <w:vertAlign w:val="baseline"/>
      </w:rPr>
    </w:lvl>
    <w:lvl w:ilvl="3" w:tplc="B70A9DD2">
      <w:start w:val="1"/>
      <w:numFmt w:val="bullet"/>
      <w:lvlText w:val="•"/>
      <w:lvlJc w:val="left"/>
      <w:pPr>
        <w:ind w:left="3960"/>
      </w:pPr>
      <w:rPr>
        <w:rFonts w:ascii="Arial" w:eastAsia="Arial" w:hAnsi="Arial" w:cs="Arial"/>
        <w:b w:val="0"/>
        <w:i/>
        <w:iCs/>
        <w:strike w:val="0"/>
        <w:dstrike w:val="0"/>
        <w:color w:val="0000FF"/>
        <w:sz w:val="19"/>
        <w:szCs w:val="19"/>
        <w:u w:val="none" w:color="000000"/>
        <w:bdr w:val="none" w:sz="0" w:space="0" w:color="auto"/>
        <w:shd w:val="clear" w:color="auto" w:fill="auto"/>
        <w:vertAlign w:val="baseline"/>
      </w:rPr>
    </w:lvl>
    <w:lvl w:ilvl="4" w:tplc="FF4A49F4">
      <w:start w:val="1"/>
      <w:numFmt w:val="bullet"/>
      <w:lvlText w:val="o"/>
      <w:lvlJc w:val="left"/>
      <w:pPr>
        <w:ind w:left="4680"/>
      </w:pPr>
      <w:rPr>
        <w:rFonts w:ascii="Arial" w:eastAsia="Arial" w:hAnsi="Arial" w:cs="Arial"/>
        <w:b w:val="0"/>
        <w:i/>
        <w:iCs/>
        <w:strike w:val="0"/>
        <w:dstrike w:val="0"/>
        <w:color w:val="0000FF"/>
        <w:sz w:val="19"/>
        <w:szCs w:val="19"/>
        <w:u w:val="none" w:color="000000"/>
        <w:bdr w:val="none" w:sz="0" w:space="0" w:color="auto"/>
        <w:shd w:val="clear" w:color="auto" w:fill="auto"/>
        <w:vertAlign w:val="baseline"/>
      </w:rPr>
    </w:lvl>
    <w:lvl w:ilvl="5" w:tplc="A25AE162">
      <w:start w:val="1"/>
      <w:numFmt w:val="bullet"/>
      <w:lvlText w:val="▪"/>
      <w:lvlJc w:val="left"/>
      <w:pPr>
        <w:ind w:left="5400"/>
      </w:pPr>
      <w:rPr>
        <w:rFonts w:ascii="Arial" w:eastAsia="Arial" w:hAnsi="Arial" w:cs="Arial"/>
        <w:b w:val="0"/>
        <w:i/>
        <w:iCs/>
        <w:strike w:val="0"/>
        <w:dstrike w:val="0"/>
        <w:color w:val="0000FF"/>
        <w:sz w:val="19"/>
        <w:szCs w:val="19"/>
        <w:u w:val="none" w:color="000000"/>
        <w:bdr w:val="none" w:sz="0" w:space="0" w:color="auto"/>
        <w:shd w:val="clear" w:color="auto" w:fill="auto"/>
        <w:vertAlign w:val="baseline"/>
      </w:rPr>
    </w:lvl>
    <w:lvl w:ilvl="6" w:tplc="2EC8F6D0">
      <w:start w:val="1"/>
      <w:numFmt w:val="bullet"/>
      <w:lvlText w:val="•"/>
      <w:lvlJc w:val="left"/>
      <w:pPr>
        <w:ind w:left="6120"/>
      </w:pPr>
      <w:rPr>
        <w:rFonts w:ascii="Arial" w:eastAsia="Arial" w:hAnsi="Arial" w:cs="Arial"/>
        <w:b w:val="0"/>
        <w:i/>
        <w:iCs/>
        <w:strike w:val="0"/>
        <w:dstrike w:val="0"/>
        <w:color w:val="0000FF"/>
        <w:sz w:val="19"/>
        <w:szCs w:val="19"/>
        <w:u w:val="none" w:color="000000"/>
        <w:bdr w:val="none" w:sz="0" w:space="0" w:color="auto"/>
        <w:shd w:val="clear" w:color="auto" w:fill="auto"/>
        <w:vertAlign w:val="baseline"/>
      </w:rPr>
    </w:lvl>
    <w:lvl w:ilvl="7" w:tplc="281282F8">
      <w:start w:val="1"/>
      <w:numFmt w:val="bullet"/>
      <w:lvlText w:val="o"/>
      <w:lvlJc w:val="left"/>
      <w:pPr>
        <w:ind w:left="6840"/>
      </w:pPr>
      <w:rPr>
        <w:rFonts w:ascii="Arial" w:eastAsia="Arial" w:hAnsi="Arial" w:cs="Arial"/>
        <w:b w:val="0"/>
        <w:i/>
        <w:iCs/>
        <w:strike w:val="0"/>
        <w:dstrike w:val="0"/>
        <w:color w:val="0000FF"/>
        <w:sz w:val="19"/>
        <w:szCs w:val="19"/>
        <w:u w:val="none" w:color="000000"/>
        <w:bdr w:val="none" w:sz="0" w:space="0" w:color="auto"/>
        <w:shd w:val="clear" w:color="auto" w:fill="auto"/>
        <w:vertAlign w:val="baseline"/>
      </w:rPr>
    </w:lvl>
    <w:lvl w:ilvl="8" w:tplc="039CD876">
      <w:start w:val="1"/>
      <w:numFmt w:val="bullet"/>
      <w:lvlText w:val="▪"/>
      <w:lvlJc w:val="left"/>
      <w:pPr>
        <w:ind w:left="7560"/>
      </w:pPr>
      <w:rPr>
        <w:rFonts w:ascii="Arial" w:eastAsia="Arial" w:hAnsi="Arial" w:cs="Arial"/>
        <w:b w:val="0"/>
        <w:i/>
        <w:iCs/>
        <w:strike w:val="0"/>
        <w:dstrike w:val="0"/>
        <w:color w:val="0000FF"/>
        <w:sz w:val="19"/>
        <w:szCs w:val="19"/>
        <w:u w:val="none" w:color="000000"/>
        <w:bdr w:val="none" w:sz="0" w:space="0" w:color="auto"/>
        <w:shd w:val="clear" w:color="auto" w:fill="auto"/>
        <w:vertAlign w:val="baseline"/>
      </w:rPr>
    </w:lvl>
  </w:abstractNum>
  <w:abstractNum w:abstractNumId="10" w15:restartNumberingAfterBreak="0">
    <w:nsid w:val="28F45A4A"/>
    <w:multiLevelType w:val="multilevel"/>
    <w:tmpl w:val="2820CDD2"/>
    <w:lvl w:ilvl="0">
      <w:start w:val="5"/>
      <w:numFmt w:val="decimal"/>
      <w:lvlText w:val="%1"/>
      <w:lvlJc w:val="left"/>
      <w:pPr>
        <w:ind w:left="360"/>
      </w:pPr>
      <w:rPr>
        <w:rFonts w:ascii="Arial" w:eastAsia="Arial" w:hAnsi="Arial" w:cs="Arial"/>
        <w:b w:val="0"/>
        <w:i w:val="0"/>
        <w:strike w:val="0"/>
        <w:dstrike w:val="0"/>
        <w:color w:val="0E0E0E"/>
        <w:sz w:val="16"/>
        <w:szCs w:val="16"/>
        <w:u w:val="none" w:color="000000"/>
        <w:bdr w:val="none" w:sz="0" w:space="0" w:color="auto"/>
        <w:shd w:val="clear" w:color="auto" w:fill="auto"/>
        <w:vertAlign w:val="baseline"/>
      </w:rPr>
    </w:lvl>
    <w:lvl w:ilvl="1">
      <w:start w:val="13"/>
      <w:numFmt w:val="decimal"/>
      <w:lvlText w:val="%1.%2"/>
      <w:lvlJc w:val="left"/>
      <w:pPr>
        <w:ind w:left="1410"/>
      </w:pPr>
      <w:rPr>
        <w:rFonts w:ascii="Arial" w:eastAsia="Arial" w:hAnsi="Arial" w:cs="Arial"/>
        <w:b w:val="0"/>
        <w:i w:val="0"/>
        <w:strike w:val="0"/>
        <w:dstrike w:val="0"/>
        <w:color w:val="0E0E0E"/>
        <w:sz w:val="16"/>
        <w:szCs w:val="16"/>
        <w:u w:val="none" w:color="000000"/>
        <w:bdr w:val="none" w:sz="0" w:space="0" w:color="auto"/>
        <w:shd w:val="clear" w:color="auto" w:fill="auto"/>
        <w:vertAlign w:val="baseline"/>
      </w:rPr>
    </w:lvl>
    <w:lvl w:ilvl="2">
      <w:start w:val="1"/>
      <w:numFmt w:val="lowerRoman"/>
      <w:lvlText w:val="%3"/>
      <w:lvlJc w:val="left"/>
      <w:pPr>
        <w:ind w:left="1965"/>
      </w:pPr>
      <w:rPr>
        <w:rFonts w:ascii="Arial" w:eastAsia="Arial" w:hAnsi="Arial" w:cs="Arial"/>
        <w:b w:val="0"/>
        <w:i w:val="0"/>
        <w:strike w:val="0"/>
        <w:dstrike w:val="0"/>
        <w:color w:val="0E0E0E"/>
        <w:sz w:val="16"/>
        <w:szCs w:val="16"/>
        <w:u w:val="none" w:color="000000"/>
        <w:bdr w:val="none" w:sz="0" w:space="0" w:color="auto"/>
        <w:shd w:val="clear" w:color="auto" w:fill="auto"/>
        <w:vertAlign w:val="baseline"/>
      </w:rPr>
    </w:lvl>
    <w:lvl w:ilvl="3">
      <w:start w:val="1"/>
      <w:numFmt w:val="decimal"/>
      <w:lvlText w:val="%4"/>
      <w:lvlJc w:val="left"/>
      <w:pPr>
        <w:ind w:left="2685"/>
      </w:pPr>
      <w:rPr>
        <w:rFonts w:ascii="Arial" w:eastAsia="Arial" w:hAnsi="Arial" w:cs="Arial"/>
        <w:b w:val="0"/>
        <w:i w:val="0"/>
        <w:strike w:val="0"/>
        <w:dstrike w:val="0"/>
        <w:color w:val="0E0E0E"/>
        <w:sz w:val="16"/>
        <w:szCs w:val="16"/>
        <w:u w:val="none" w:color="000000"/>
        <w:bdr w:val="none" w:sz="0" w:space="0" w:color="auto"/>
        <w:shd w:val="clear" w:color="auto" w:fill="auto"/>
        <w:vertAlign w:val="baseline"/>
      </w:rPr>
    </w:lvl>
    <w:lvl w:ilvl="4">
      <w:start w:val="1"/>
      <w:numFmt w:val="lowerLetter"/>
      <w:lvlText w:val="%5"/>
      <w:lvlJc w:val="left"/>
      <w:pPr>
        <w:ind w:left="3405"/>
      </w:pPr>
      <w:rPr>
        <w:rFonts w:ascii="Arial" w:eastAsia="Arial" w:hAnsi="Arial" w:cs="Arial"/>
        <w:b w:val="0"/>
        <w:i w:val="0"/>
        <w:strike w:val="0"/>
        <w:dstrike w:val="0"/>
        <w:color w:val="0E0E0E"/>
        <w:sz w:val="16"/>
        <w:szCs w:val="16"/>
        <w:u w:val="none" w:color="000000"/>
        <w:bdr w:val="none" w:sz="0" w:space="0" w:color="auto"/>
        <w:shd w:val="clear" w:color="auto" w:fill="auto"/>
        <w:vertAlign w:val="baseline"/>
      </w:rPr>
    </w:lvl>
    <w:lvl w:ilvl="5">
      <w:start w:val="1"/>
      <w:numFmt w:val="lowerRoman"/>
      <w:lvlText w:val="%6"/>
      <w:lvlJc w:val="left"/>
      <w:pPr>
        <w:ind w:left="4125"/>
      </w:pPr>
      <w:rPr>
        <w:rFonts w:ascii="Arial" w:eastAsia="Arial" w:hAnsi="Arial" w:cs="Arial"/>
        <w:b w:val="0"/>
        <w:i w:val="0"/>
        <w:strike w:val="0"/>
        <w:dstrike w:val="0"/>
        <w:color w:val="0E0E0E"/>
        <w:sz w:val="16"/>
        <w:szCs w:val="16"/>
        <w:u w:val="none" w:color="000000"/>
        <w:bdr w:val="none" w:sz="0" w:space="0" w:color="auto"/>
        <w:shd w:val="clear" w:color="auto" w:fill="auto"/>
        <w:vertAlign w:val="baseline"/>
      </w:rPr>
    </w:lvl>
    <w:lvl w:ilvl="6">
      <w:start w:val="1"/>
      <w:numFmt w:val="decimal"/>
      <w:lvlText w:val="%7"/>
      <w:lvlJc w:val="left"/>
      <w:pPr>
        <w:ind w:left="4845"/>
      </w:pPr>
      <w:rPr>
        <w:rFonts w:ascii="Arial" w:eastAsia="Arial" w:hAnsi="Arial" w:cs="Arial"/>
        <w:b w:val="0"/>
        <w:i w:val="0"/>
        <w:strike w:val="0"/>
        <w:dstrike w:val="0"/>
        <w:color w:val="0E0E0E"/>
        <w:sz w:val="16"/>
        <w:szCs w:val="16"/>
        <w:u w:val="none" w:color="000000"/>
        <w:bdr w:val="none" w:sz="0" w:space="0" w:color="auto"/>
        <w:shd w:val="clear" w:color="auto" w:fill="auto"/>
        <w:vertAlign w:val="baseline"/>
      </w:rPr>
    </w:lvl>
    <w:lvl w:ilvl="7">
      <w:start w:val="1"/>
      <w:numFmt w:val="lowerLetter"/>
      <w:lvlText w:val="%8"/>
      <w:lvlJc w:val="left"/>
      <w:pPr>
        <w:ind w:left="5565"/>
      </w:pPr>
      <w:rPr>
        <w:rFonts w:ascii="Arial" w:eastAsia="Arial" w:hAnsi="Arial" w:cs="Arial"/>
        <w:b w:val="0"/>
        <w:i w:val="0"/>
        <w:strike w:val="0"/>
        <w:dstrike w:val="0"/>
        <w:color w:val="0E0E0E"/>
        <w:sz w:val="16"/>
        <w:szCs w:val="16"/>
        <w:u w:val="none" w:color="000000"/>
        <w:bdr w:val="none" w:sz="0" w:space="0" w:color="auto"/>
        <w:shd w:val="clear" w:color="auto" w:fill="auto"/>
        <w:vertAlign w:val="baseline"/>
      </w:rPr>
    </w:lvl>
    <w:lvl w:ilvl="8">
      <w:start w:val="1"/>
      <w:numFmt w:val="lowerRoman"/>
      <w:lvlText w:val="%9"/>
      <w:lvlJc w:val="left"/>
      <w:pPr>
        <w:ind w:left="6285"/>
      </w:pPr>
      <w:rPr>
        <w:rFonts w:ascii="Arial" w:eastAsia="Arial" w:hAnsi="Arial" w:cs="Arial"/>
        <w:b w:val="0"/>
        <w:i w:val="0"/>
        <w:strike w:val="0"/>
        <w:dstrike w:val="0"/>
        <w:color w:val="0E0E0E"/>
        <w:sz w:val="16"/>
        <w:szCs w:val="16"/>
        <w:u w:val="none" w:color="000000"/>
        <w:bdr w:val="none" w:sz="0" w:space="0" w:color="auto"/>
        <w:shd w:val="clear" w:color="auto" w:fill="auto"/>
        <w:vertAlign w:val="baseline"/>
      </w:rPr>
    </w:lvl>
  </w:abstractNum>
  <w:abstractNum w:abstractNumId="11" w15:restartNumberingAfterBreak="0">
    <w:nsid w:val="2A9A233F"/>
    <w:multiLevelType w:val="hybridMultilevel"/>
    <w:tmpl w:val="B20E65C0"/>
    <w:lvl w:ilvl="0" w:tplc="0FFA55C8">
      <w:start w:val="3"/>
      <w:numFmt w:val="upperLetter"/>
      <w:lvlText w:val="%1."/>
      <w:lvlJc w:val="left"/>
      <w:pPr>
        <w:ind w:left="1320"/>
      </w:pPr>
      <w:rPr>
        <w:rFonts w:ascii="Arial" w:eastAsia="Arial" w:hAnsi="Arial" w:cs="Arial"/>
        <w:b/>
        <w:bCs/>
        <w:i w:val="0"/>
        <w:strike w:val="0"/>
        <w:dstrike w:val="0"/>
        <w:color w:val="0000FF"/>
        <w:sz w:val="18"/>
        <w:szCs w:val="18"/>
        <w:u w:val="none" w:color="000000"/>
        <w:bdr w:val="none" w:sz="0" w:space="0" w:color="auto"/>
        <w:shd w:val="clear" w:color="auto" w:fill="auto"/>
        <w:vertAlign w:val="baseline"/>
      </w:rPr>
    </w:lvl>
    <w:lvl w:ilvl="1" w:tplc="2A6E1A82">
      <w:start w:val="1"/>
      <w:numFmt w:val="bullet"/>
      <w:lvlText w:val="●"/>
      <w:lvlJc w:val="left"/>
      <w:pPr>
        <w:ind w:left="1440"/>
      </w:pPr>
      <w:rPr>
        <w:rFonts w:ascii="Arial" w:eastAsia="Arial" w:hAnsi="Arial" w:cs="Arial"/>
        <w:b w:val="0"/>
        <w:i w:val="0"/>
        <w:strike w:val="0"/>
        <w:dstrike w:val="0"/>
        <w:color w:val="0000FF"/>
        <w:sz w:val="18"/>
        <w:szCs w:val="18"/>
        <w:u w:val="none" w:color="000000"/>
        <w:bdr w:val="none" w:sz="0" w:space="0" w:color="auto"/>
        <w:shd w:val="clear" w:color="auto" w:fill="auto"/>
        <w:vertAlign w:val="baseline"/>
      </w:rPr>
    </w:lvl>
    <w:lvl w:ilvl="2" w:tplc="3C421A2C">
      <w:start w:val="1"/>
      <w:numFmt w:val="bullet"/>
      <w:lvlText w:val="▪"/>
      <w:lvlJc w:val="left"/>
      <w:pPr>
        <w:ind w:left="2025"/>
      </w:pPr>
      <w:rPr>
        <w:rFonts w:ascii="Arial" w:eastAsia="Arial" w:hAnsi="Arial" w:cs="Arial"/>
        <w:b w:val="0"/>
        <w:i w:val="0"/>
        <w:strike w:val="0"/>
        <w:dstrike w:val="0"/>
        <w:color w:val="0000FF"/>
        <w:sz w:val="18"/>
        <w:szCs w:val="18"/>
        <w:u w:val="none" w:color="000000"/>
        <w:bdr w:val="none" w:sz="0" w:space="0" w:color="auto"/>
        <w:shd w:val="clear" w:color="auto" w:fill="auto"/>
        <w:vertAlign w:val="baseline"/>
      </w:rPr>
    </w:lvl>
    <w:lvl w:ilvl="3" w:tplc="7318BE5E">
      <w:start w:val="1"/>
      <w:numFmt w:val="bullet"/>
      <w:lvlText w:val="•"/>
      <w:lvlJc w:val="left"/>
      <w:pPr>
        <w:ind w:left="2745"/>
      </w:pPr>
      <w:rPr>
        <w:rFonts w:ascii="Arial" w:eastAsia="Arial" w:hAnsi="Arial" w:cs="Arial"/>
        <w:b w:val="0"/>
        <w:i w:val="0"/>
        <w:strike w:val="0"/>
        <w:dstrike w:val="0"/>
        <w:color w:val="0000FF"/>
        <w:sz w:val="18"/>
        <w:szCs w:val="18"/>
        <w:u w:val="none" w:color="000000"/>
        <w:bdr w:val="none" w:sz="0" w:space="0" w:color="auto"/>
        <w:shd w:val="clear" w:color="auto" w:fill="auto"/>
        <w:vertAlign w:val="baseline"/>
      </w:rPr>
    </w:lvl>
    <w:lvl w:ilvl="4" w:tplc="B62661F4">
      <w:start w:val="1"/>
      <w:numFmt w:val="bullet"/>
      <w:lvlText w:val="o"/>
      <w:lvlJc w:val="left"/>
      <w:pPr>
        <w:ind w:left="3465"/>
      </w:pPr>
      <w:rPr>
        <w:rFonts w:ascii="Arial" w:eastAsia="Arial" w:hAnsi="Arial" w:cs="Arial"/>
        <w:b w:val="0"/>
        <w:i w:val="0"/>
        <w:strike w:val="0"/>
        <w:dstrike w:val="0"/>
        <w:color w:val="0000FF"/>
        <w:sz w:val="18"/>
        <w:szCs w:val="18"/>
        <w:u w:val="none" w:color="000000"/>
        <w:bdr w:val="none" w:sz="0" w:space="0" w:color="auto"/>
        <w:shd w:val="clear" w:color="auto" w:fill="auto"/>
        <w:vertAlign w:val="baseline"/>
      </w:rPr>
    </w:lvl>
    <w:lvl w:ilvl="5" w:tplc="32EE274A">
      <w:start w:val="1"/>
      <w:numFmt w:val="bullet"/>
      <w:lvlText w:val="▪"/>
      <w:lvlJc w:val="left"/>
      <w:pPr>
        <w:ind w:left="4185"/>
      </w:pPr>
      <w:rPr>
        <w:rFonts w:ascii="Arial" w:eastAsia="Arial" w:hAnsi="Arial" w:cs="Arial"/>
        <w:b w:val="0"/>
        <w:i w:val="0"/>
        <w:strike w:val="0"/>
        <w:dstrike w:val="0"/>
        <w:color w:val="0000FF"/>
        <w:sz w:val="18"/>
        <w:szCs w:val="18"/>
        <w:u w:val="none" w:color="000000"/>
        <w:bdr w:val="none" w:sz="0" w:space="0" w:color="auto"/>
        <w:shd w:val="clear" w:color="auto" w:fill="auto"/>
        <w:vertAlign w:val="baseline"/>
      </w:rPr>
    </w:lvl>
    <w:lvl w:ilvl="6" w:tplc="CAD28494">
      <w:start w:val="1"/>
      <w:numFmt w:val="bullet"/>
      <w:lvlText w:val="•"/>
      <w:lvlJc w:val="left"/>
      <w:pPr>
        <w:ind w:left="4905"/>
      </w:pPr>
      <w:rPr>
        <w:rFonts w:ascii="Arial" w:eastAsia="Arial" w:hAnsi="Arial" w:cs="Arial"/>
        <w:b w:val="0"/>
        <w:i w:val="0"/>
        <w:strike w:val="0"/>
        <w:dstrike w:val="0"/>
        <w:color w:val="0000FF"/>
        <w:sz w:val="18"/>
        <w:szCs w:val="18"/>
        <w:u w:val="none" w:color="000000"/>
        <w:bdr w:val="none" w:sz="0" w:space="0" w:color="auto"/>
        <w:shd w:val="clear" w:color="auto" w:fill="auto"/>
        <w:vertAlign w:val="baseline"/>
      </w:rPr>
    </w:lvl>
    <w:lvl w:ilvl="7" w:tplc="AFC258E0">
      <w:start w:val="1"/>
      <w:numFmt w:val="bullet"/>
      <w:lvlText w:val="o"/>
      <w:lvlJc w:val="left"/>
      <w:pPr>
        <w:ind w:left="5625"/>
      </w:pPr>
      <w:rPr>
        <w:rFonts w:ascii="Arial" w:eastAsia="Arial" w:hAnsi="Arial" w:cs="Arial"/>
        <w:b w:val="0"/>
        <w:i w:val="0"/>
        <w:strike w:val="0"/>
        <w:dstrike w:val="0"/>
        <w:color w:val="0000FF"/>
        <w:sz w:val="18"/>
        <w:szCs w:val="18"/>
        <w:u w:val="none" w:color="000000"/>
        <w:bdr w:val="none" w:sz="0" w:space="0" w:color="auto"/>
        <w:shd w:val="clear" w:color="auto" w:fill="auto"/>
        <w:vertAlign w:val="baseline"/>
      </w:rPr>
    </w:lvl>
    <w:lvl w:ilvl="8" w:tplc="0A0A64FA">
      <w:start w:val="1"/>
      <w:numFmt w:val="bullet"/>
      <w:lvlText w:val="▪"/>
      <w:lvlJc w:val="left"/>
      <w:pPr>
        <w:ind w:left="6345"/>
      </w:pPr>
      <w:rPr>
        <w:rFonts w:ascii="Arial" w:eastAsia="Arial" w:hAnsi="Arial" w:cs="Arial"/>
        <w:b w:val="0"/>
        <w:i w:val="0"/>
        <w:strike w:val="0"/>
        <w:dstrike w:val="0"/>
        <w:color w:val="0000FF"/>
        <w:sz w:val="18"/>
        <w:szCs w:val="18"/>
        <w:u w:val="none" w:color="000000"/>
        <w:bdr w:val="none" w:sz="0" w:space="0" w:color="auto"/>
        <w:shd w:val="clear" w:color="auto" w:fill="auto"/>
        <w:vertAlign w:val="baseline"/>
      </w:rPr>
    </w:lvl>
  </w:abstractNum>
  <w:abstractNum w:abstractNumId="12" w15:restartNumberingAfterBreak="0">
    <w:nsid w:val="2E3D23EC"/>
    <w:multiLevelType w:val="hybridMultilevel"/>
    <w:tmpl w:val="9088558C"/>
    <w:lvl w:ilvl="0" w:tplc="513CD454">
      <w:start w:val="1"/>
      <w:numFmt w:val="upperLetter"/>
      <w:lvlText w:val="%1."/>
      <w:lvlJc w:val="left"/>
      <w:pPr>
        <w:ind w:left="1305"/>
      </w:pPr>
      <w:rPr>
        <w:rFonts w:ascii="Arial" w:eastAsia="Arial" w:hAnsi="Arial" w:cs="Arial"/>
        <w:b/>
        <w:bCs/>
        <w:i w:val="0"/>
        <w:strike w:val="0"/>
        <w:dstrike w:val="0"/>
        <w:color w:val="0000FF"/>
        <w:sz w:val="18"/>
        <w:szCs w:val="18"/>
        <w:u w:val="none" w:color="000000"/>
        <w:bdr w:val="none" w:sz="0" w:space="0" w:color="auto"/>
        <w:shd w:val="clear" w:color="auto" w:fill="auto"/>
        <w:vertAlign w:val="baseline"/>
      </w:rPr>
    </w:lvl>
    <w:lvl w:ilvl="1" w:tplc="13588758">
      <w:start w:val="1"/>
      <w:numFmt w:val="lowerLetter"/>
      <w:lvlText w:val="%2"/>
      <w:lvlJc w:val="left"/>
      <w:pPr>
        <w:ind w:left="1440"/>
      </w:pPr>
      <w:rPr>
        <w:rFonts w:ascii="Arial" w:eastAsia="Arial" w:hAnsi="Arial" w:cs="Arial"/>
        <w:b/>
        <w:bCs/>
        <w:i w:val="0"/>
        <w:strike w:val="0"/>
        <w:dstrike w:val="0"/>
        <w:color w:val="0000FF"/>
        <w:sz w:val="18"/>
        <w:szCs w:val="18"/>
        <w:u w:val="none" w:color="000000"/>
        <w:bdr w:val="none" w:sz="0" w:space="0" w:color="auto"/>
        <w:shd w:val="clear" w:color="auto" w:fill="auto"/>
        <w:vertAlign w:val="baseline"/>
      </w:rPr>
    </w:lvl>
    <w:lvl w:ilvl="2" w:tplc="9D402682">
      <w:start w:val="1"/>
      <w:numFmt w:val="lowerRoman"/>
      <w:lvlText w:val="%3"/>
      <w:lvlJc w:val="left"/>
      <w:pPr>
        <w:ind w:left="2160"/>
      </w:pPr>
      <w:rPr>
        <w:rFonts w:ascii="Arial" w:eastAsia="Arial" w:hAnsi="Arial" w:cs="Arial"/>
        <w:b/>
        <w:bCs/>
        <w:i w:val="0"/>
        <w:strike w:val="0"/>
        <w:dstrike w:val="0"/>
        <w:color w:val="0000FF"/>
        <w:sz w:val="18"/>
        <w:szCs w:val="18"/>
        <w:u w:val="none" w:color="000000"/>
        <w:bdr w:val="none" w:sz="0" w:space="0" w:color="auto"/>
        <w:shd w:val="clear" w:color="auto" w:fill="auto"/>
        <w:vertAlign w:val="baseline"/>
      </w:rPr>
    </w:lvl>
    <w:lvl w:ilvl="3" w:tplc="D0586590">
      <w:start w:val="1"/>
      <w:numFmt w:val="decimal"/>
      <w:lvlText w:val="%4"/>
      <w:lvlJc w:val="left"/>
      <w:pPr>
        <w:ind w:left="2880"/>
      </w:pPr>
      <w:rPr>
        <w:rFonts w:ascii="Arial" w:eastAsia="Arial" w:hAnsi="Arial" w:cs="Arial"/>
        <w:b/>
        <w:bCs/>
        <w:i w:val="0"/>
        <w:strike w:val="0"/>
        <w:dstrike w:val="0"/>
        <w:color w:val="0000FF"/>
        <w:sz w:val="18"/>
        <w:szCs w:val="18"/>
        <w:u w:val="none" w:color="000000"/>
        <w:bdr w:val="none" w:sz="0" w:space="0" w:color="auto"/>
        <w:shd w:val="clear" w:color="auto" w:fill="auto"/>
        <w:vertAlign w:val="baseline"/>
      </w:rPr>
    </w:lvl>
    <w:lvl w:ilvl="4" w:tplc="CAAE0D2A">
      <w:start w:val="1"/>
      <w:numFmt w:val="lowerLetter"/>
      <w:lvlText w:val="%5"/>
      <w:lvlJc w:val="left"/>
      <w:pPr>
        <w:ind w:left="3600"/>
      </w:pPr>
      <w:rPr>
        <w:rFonts w:ascii="Arial" w:eastAsia="Arial" w:hAnsi="Arial" w:cs="Arial"/>
        <w:b/>
        <w:bCs/>
        <w:i w:val="0"/>
        <w:strike w:val="0"/>
        <w:dstrike w:val="0"/>
        <w:color w:val="0000FF"/>
        <w:sz w:val="18"/>
        <w:szCs w:val="18"/>
        <w:u w:val="none" w:color="000000"/>
        <w:bdr w:val="none" w:sz="0" w:space="0" w:color="auto"/>
        <w:shd w:val="clear" w:color="auto" w:fill="auto"/>
        <w:vertAlign w:val="baseline"/>
      </w:rPr>
    </w:lvl>
    <w:lvl w:ilvl="5" w:tplc="7110025C">
      <w:start w:val="1"/>
      <w:numFmt w:val="lowerRoman"/>
      <w:lvlText w:val="%6"/>
      <w:lvlJc w:val="left"/>
      <w:pPr>
        <w:ind w:left="4320"/>
      </w:pPr>
      <w:rPr>
        <w:rFonts w:ascii="Arial" w:eastAsia="Arial" w:hAnsi="Arial" w:cs="Arial"/>
        <w:b/>
        <w:bCs/>
        <w:i w:val="0"/>
        <w:strike w:val="0"/>
        <w:dstrike w:val="0"/>
        <w:color w:val="0000FF"/>
        <w:sz w:val="18"/>
        <w:szCs w:val="18"/>
        <w:u w:val="none" w:color="000000"/>
        <w:bdr w:val="none" w:sz="0" w:space="0" w:color="auto"/>
        <w:shd w:val="clear" w:color="auto" w:fill="auto"/>
        <w:vertAlign w:val="baseline"/>
      </w:rPr>
    </w:lvl>
    <w:lvl w:ilvl="6" w:tplc="C772E38E">
      <w:start w:val="1"/>
      <w:numFmt w:val="decimal"/>
      <w:lvlText w:val="%7"/>
      <w:lvlJc w:val="left"/>
      <w:pPr>
        <w:ind w:left="5040"/>
      </w:pPr>
      <w:rPr>
        <w:rFonts w:ascii="Arial" w:eastAsia="Arial" w:hAnsi="Arial" w:cs="Arial"/>
        <w:b/>
        <w:bCs/>
        <w:i w:val="0"/>
        <w:strike w:val="0"/>
        <w:dstrike w:val="0"/>
        <w:color w:val="0000FF"/>
        <w:sz w:val="18"/>
        <w:szCs w:val="18"/>
        <w:u w:val="none" w:color="000000"/>
        <w:bdr w:val="none" w:sz="0" w:space="0" w:color="auto"/>
        <w:shd w:val="clear" w:color="auto" w:fill="auto"/>
        <w:vertAlign w:val="baseline"/>
      </w:rPr>
    </w:lvl>
    <w:lvl w:ilvl="7" w:tplc="3A3433E8">
      <w:start w:val="1"/>
      <w:numFmt w:val="lowerLetter"/>
      <w:lvlText w:val="%8"/>
      <w:lvlJc w:val="left"/>
      <w:pPr>
        <w:ind w:left="5760"/>
      </w:pPr>
      <w:rPr>
        <w:rFonts w:ascii="Arial" w:eastAsia="Arial" w:hAnsi="Arial" w:cs="Arial"/>
        <w:b/>
        <w:bCs/>
        <w:i w:val="0"/>
        <w:strike w:val="0"/>
        <w:dstrike w:val="0"/>
        <w:color w:val="0000FF"/>
        <w:sz w:val="18"/>
        <w:szCs w:val="18"/>
        <w:u w:val="none" w:color="000000"/>
        <w:bdr w:val="none" w:sz="0" w:space="0" w:color="auto"/>
        <w:shd w:val="clear" w:color="auto" w:fill="auto"/>
        <w:vertAlign w:val="baseline"/>
      </w:rPr>
    </w:lvl>
    <w:lvl w:ilvl="8" w:tplc="9B8CC576">
      <w:start w:val="1"/>
      <w:numFmt w:val="lowerRoman"/>
      <w:lvlText w:val="%9"/>
      <w:lvlJc w:val="left"/>
      <w:pPr>
        <w:ind w:left="6480"/>
      </w:pPr>
      <w:rPr>
        <w:rFonts w:ascii="Arial" w:eastAsia="Arial" w:hAnsi="Arial" w:cs="Arial"/>
        <w:b/>
        <w:bCs/>
        <w:i w:val="0"/>
        <w:strike w:val="0"/>
        <w:dstrike w:val="0"/>
        <w:color w:val="0000FF"/>
        <w:sz w:val="18"/>
        <w:szCs w:val="18"/>
        <w:u w:val="none" w:color="000000"/>
        <w:bdr w:val="none" w:sz="0" w:space="0" w:color="auto"/>
        <w:shd w:val="clear" w:color="auto" w:fill="auto"/>
        <w:vertAlign w:val="baseline"/>
      </w:rPr>
    </w:lvl>
  </w:abstractNum>
  <w:abstractNum w:abstractNumId="13" w15:restartNumberingAfterBreak="0">
    <w:nsid w:val="31FE0AF4"/>
    <w:multiLevelType w:val="hybridMultilevel"/>
    <w:tmpl w:val="D4B830C6"/>
    <w:lvl w:ilvl="0" w:tplc="AB36AD0A">
      <w:start w:val="1"/>
      <w:numFmt w:val="decimal"/>
      <w:lvlText w:val="%1."/>
      <w:lvlJc w:val="left"/>
      <w:pPr>
        <w:ind w:left="1440"/>
      </w:pPr>
      <w:rPr>
        <w:rFonts w:ascii="Arial" w:eastAsia="Arial" w:hAnsi="Arial" w:cs="Arial"/>
        <w:b/>
        <w:bCs/>
        <w:i w:val="0"/>
        <w:strike w:val="0"/>
        <w:dstrike w:val="0"/>
        <w:color w:val="0000FF"/>
        <w:sz w:val="19"/>
        <w:szCs w:val="19"/>
        <w:u w:val="none" w:color="000000"/>
        <w:bdr w:val="none" w:sz="0" w:space="0" w:color="auto"/>
        <w:shd w:val="clear" w:color="auto" w:fill="auto"/>
        <w:vertAlign w:val="baseline"/>
      </w:rPr>
    </w:lvl>
    <w:lvl w:ilvl="1" w:tplc="05FAA8F4">
      <w:numFmt w:val="taiwaneseCounting"/>
      <w:lvlText w:val="%2"/>
      <w:lvlJc w:val="left"/>
      <w:pPr>
        <w:ind w:left="2160"/>
      </w:pPr>
      <w:rPr>
        <w:rFonts w:ascii="Arial" w:eastAsia="Arial" w:hAnsi="Arial" w:cs="Arial"/>
        <w:b/>
        <w:bCs/>
        <w:i w:val="0"/>
        <w:strike w:val="0"/>
        <w:dstrike w:val="0"/>
        <w:color w:val="0000FF"/>
        <w:sz w:val="19"/>
        <w:szCs w:val="19"/>
        <w:u w:val="none" w:color="000000"/>
        <w:bdr w:val="none" w:sz="0" w:space="0" w:color="auto"/>
        <w:shd w:val="clear" w:color="auto" w:fill="auto"/>
        <w:vertAlign w:val="baseline"/>
      </w:rPr>
    </w:lvl>
    <w:lvl w:ilvl="2" w:tplc="2738DF8C">
      <w:start w:val="1"/>
      <w:numFmt w:val="lowerRoman"/>
      <w:lvlText w:val="%3"/>
      <w:lvlJc w:val="left"/>
      <w:pPr>
        <w:ind w:left="2265"/>
      </w:pPr>
      <w:rPr>
        <w:rFonts w:ascii="Arial" w:eastAsia="Arial" w:hAnsi="Arial" w:cs="Arial"/>
        <w:b/>
        <w:bCs/>
        <w:i w:val="0"/>
        <w:strike w:val="0"/>
        <w:dstrike w:val="0"/>
        <w:color w:val="0000FF"/>
        <w:sz w:val="19"/>
        <w:szCs w:val="19"/>
        <w:u w:val="none" w:color="000000"/>
        <w:bdr w:val="none" w:sz="0" w:space="0" w:color="auto"/>
        <w:shd w:val="clear" w:color="auto" w:fill="auto"/>
        <w:vertAlign w:val="baseline"/>
      </w:rPr>
    </w:lvl>
    <w:lvl w:ilvl="3" w:tplc="9B08E77A">
      <w:start w:val="1"/>
      <w:numFmt w:val="decimal"/>
      <w:lvlText w:val="%4"/>
      <w:lvlJc w:val="left"/>
      <w:pPr>
        <w:ind w:left="2985"/>
      </w:pPr>
      <w:rPr>
        <w:rFonts w:ascii="Arial" w:eastAsia="Arial" w:hAnsi="Arial" w:cs="Arial"/>
        <w:b/>
        <w:bCs/>
        <w:i w:val="0"/>
        <w:strike w:val="0"/>
        <w:dstrike w:val="0"/>
        <w:color w:val="0000FF"/>
        <w:sz w:val="19"/>
        <w:szCs w:val="19"/>
        <w:u w:val="none" w:color="000000"/>
        <w:bdr w:val="none" w:sz="0" w:space="0" w:color="auto"/>
        <w:shd w:val="clear" w:color="auto" w:fill="auto"/>
        <w:vertAlign w:val="baseline"/>
      </w:rPr>
    </w:lvl>
    <w:lvl w:ilvl="4" w:tplc="DBA6107A">
      <w:start w:val="1"/>
      <w:numFmt w:val="lowerLetter"/>
      <w:lvlText w:val="%5"/>
      <w:lvlJc w:val="left"/>
      <w:pPr>
        <w:ind w:left="3705"/>
      </w:pPr>
      <w:rPr>
        <w:rFonts w:ascii="Arial" w:eastAsia="Arial" w:hAnsi="Arial" w:cs="Arial"/>
        <w:b/>
        <w:bCs/>
        <w:i w:val="0"/>
        <w:strike w:val="0"/>
        <w:dstrike w:val="0"/>
        <w:color w:val="0000FF"/>
        <w:sz w:val="19"/>
        <w:szCs w:val="19"/>
        <w:u w:val="none" w:color="000000"/>
        <w:bdr w:val="none" w:sz="0" w:space="0" w:color="auto"/>
        <w:shd w:val="clear" w:color="auto" w:fill="auto"/>
        <w:vertAlign w:val="baseline"/>
      </w:rPr>
    </w:lvl>
    <w:lvl w:ilvl="5" w:tplc="78CA5816">
      <w:start w:val="1"/>
      <w:numFmt w:val="lowerRoman"/>
      <w:lvlText w:val="%6"/>
      <w:lvlJc w:val="left"/>
      <w:pPr>
        <w:ind w:left="4425"/>
      </w:pPr>
      <w:rPr>
        <w:rFonts w:ascii="Arial" w:eastAsia="Arial" w:hAnsi="Arial" w:cs="Arial"/>
        <w:b/>
        <w:bCs/>
        <w:i w:val="0"/>
        <w:strike w:val="0"/>
        <w:dstrike w:val="0"/>
        <w:color w:val="0000FF"/>
        <w:sz w:val="19"/>
        <w:szCs w:val="19"/>
        <w:u w:val="none" w:color="000000"/>
        <w:bdr w:val="none" w:sz="0" w:space="0" w:color="auto"/>
        <w:shd w:val="clear" w:color="auto" w:fill="auto"/>
        <w:vertAlign w:val="baseline"/>
      </w:rPr>
    </w:lvl>
    <w:lvl w:ilvl="6" w:tplc="A03800AA">
      <w:start w:val="1"/>
      <w:numFmt w:val="decimal"/>
      <w:lvlText w:val="%7"/>
      <w:lvlJc w:val="left"/>
      <w:pPr>
        <w:ind w:left="5145"/>
      </w:pPr>
      <w:rPr>
        <w:rFonts w:ascii="Arial" w:eastAsia="Arial" w:hAnsi="Arial" w:cs="Arial"/>
        <w:b/>
        <w:bCs/>
        <w:i w:val="0"/>
        <w:strike w:val="0"/>
        <w:dstrike w:val="0"/>
        <w:color w:val="0000FF"/>
        <w:sz w:val="19"/>
        <w:szCs w:val="19"/>
        <w:u w:val="none" w:color="000000"/>
        <w:bdr w:val="none" w:sz="0" w:space="0" w:color="auto"/>
        <w:shd w:val="clear" w:color="auto" w:fill="auto"/>
        <w:vertAlign w:val="baseline"/>
      </w:rPr>
    </w:lvl>
    <w:lvl w:ilvl="7" w:tplc="D08AE7D2">
      <w:start w:val="1"/>
      <w:numFmt w:val="lowerLetter"/>
      <w:lvlText w:val="%8"/>
      <w:lvlJc w:val="left"/>
      <w:pPr>
        <w:ind w:left="5865"/>
      </w:pPr>
      <w:rPr>
        <w:rFonts w:ascii="Arial" w:eastAsia="Arial" w:hAnsi="Arial" w:cs="Arial"/>
        <w:b/>
        <w:bCs/>
        <w:i w:val="0"/>
        <w:strike w:val="0"/>
        <w:dstrike w:val="0"/>
        <w:color w:val="0000FF"/>
        <w:sz w:val="19"/>
        <w:szCs w:val="19"/>
        <w:u w:val="none" w:color="000000"/>
        <w:bdr w:val="none" w:sz="0" w:space="0" w:color="auto"/>
        <w:shd w:val="clear" w:color="auto" w:fill="auto"/>
        <w:vertAlign w:val="baseline"/>
      </w:rPr>
    </w:lvl>
    <w:lvl w:ilvl="8" w:tplc="F378D236">
      <w:start w:val="1"/>
      <w:numFmt w:val="lowerRoman"/>
      <w:lvlText w:val="%9"/>
      <w:lvlJc w:val="left"/>
      <w:pPr>
        <w:ind w:left="6585"/>
      </w:pPr>
      <w:rPr>
        <w:rFonts w:ascii="Arial" w:eastAsia="Arial" w:hAnsi="Arial" w:cs="Arial"/>
        <w:b/>
        <w:bCs/>
        <w:i w:val="0"/>
        <w:strike w:val="0"/>
        <w:dstrike w:val="0"/>
        <w:color w:val="0000FF"/>
        <w:sz w:val="19"/>
        <w:szCs w:val="19"/>
        <w:u w:val="none" w:color="000000"/>
        <w:bdr w:val="none" w:sz="0" w:space="0" w:color="auto"/>
        <w:shd w:val="clear" w:color="auto" w:fill="auto"/>
        <w:vertAlign w:val="baseline"/>
      </w:rPr>
    </w:lvl>
  </w:abstractNum>
  <w:abstractNum w:abstractNumId="14" w15:restartNumberingAfterBreak="0">
    <w:nsid w:val="40FE0A41"/>
    <w:multiLevelType w:val="multilevel"/>
    <w:tmpl w:val="2BEEB430"/>
    <w:lvl w:ilvl="0">
      <w:start w:val="1"/>
      <w:numFmt w:val="decimal"/>
      <w:lvlText w:val="%1"/>
      <w:lvlJc w:val="left"/>
      <w:pPr>
        <w:ind w:left="885"/>
      </w:pPr>
      <w:rPr>
        <w:rFonts w:ascii="Arial" w:eastAsia="Arial" w:hAnsi="Arial" w:cs="Arial"/>
        <w:b/>
        <w:bCs/>
        <w:i w:val="0"/>
        <w:strike w:val="0"/>
        <w:dstrike w:val="0"/>
        <w:color w:val="0E0E0E"/>
        <w:sz w:val="16"/>
        <w:szCs w:val="16"/>
        <w:u w:val="none" w:color="000000"/>
        <w:bdr w:val="none" w:sz="0" w:space="0" w:color="auto"/>
        <w:shd w:val="clear" w:color="auto" w:fill="auto"/>
        <w:vertAlign w:val="baseline"/>
      </w:rPr>
    </w:lvl>
    <w:lvl w:ilvl="1">
      <w:start w:val="1"/>
      <w:numFmt w:val="decimal"/>
      <w:lvlText w:val="%1.%2"/>
      <w:lvlJc w:val="left"/>
      <w:pPr>
        <w:ind w:left="1410"/>
      </w:pPr>
      <w:rPr>
        <w:rFonts w:ascii="Arial" w:eastAsia="Arial" w:hAnsi="Arial" w:cs="Arial"/>
        <w:b w:val="0"/>
        <w:i w:val="0"/>
        <w:strike w:val="0"/>
        <w:dstrike w:val="0"/>
        <w:color w:val="0E0E0E"/>
        <w:sz w:val="16"/>
        <w:szCs w:val="16"/>
        <w:u w:val="none" w:color="000000"/>
        <w:bdr w:val="none" w:sz="0" w:space="0" w:color="auto"/>
        <w:shd w:val="clear" w:color="auto" w:fill="auto"/>
        <w:vertAlign w:val="baseline"/>
      </w:rPr>
    </w:lvl>
    <w:lvl w:ilvl="2">
      <w:start w:val="1"/>
      <w:numFmt w:val="lowerRoman"/>
      <w:lvlText w:val="%3"/>
      <w:lvlJc w:val="left"/>
      <w:pPr>
        <w:ind w:left="1965"/>
      </w:pPr>
      <w:rPr>
        <w:rFonts w:ascii="Arial" w:eastAsia="Arial" w:hAnsi="Arial" w:cs="Arial"/>
        <w:b w:val="0"/>
        <w:i w:val="0"/>
        <w:strike w:val="0"/>
        <w:dstrike w:val="0"/>
        <w:color w:val="0E0E0E"/>
        <w:sz w:val="16"/>
        <w:szCs w:val="16"/>
        <w:u w:val="none" w:color="000000"/>
        <w:bdr w:val="none" w:sz="0" w:space="0" w:color="auto"/>
        <w:shd w:val="clear" w:color="auto" w:fill="auto"/>
        <w:vertAlign w:val="baseline"/>
      </w:rPr>
    </w:lvl>
    <w:lvl w:ilvl="3">
      <w:start w:val="1"/>
      <w:numFmt w:val="decimal"/>
      <w:lvlText w:val="%4"/>
      <w:lvlJc w:val="left"/>
      <w:pPr>
        <w:ind w:left="2685"/>
      </w:pPr>
      <w:rPr>
        <w:rFonts w:ascii="Arial" w:eastAsia="Arial" w:hAnsi="Arial" w:cs="Arial"/>
        <w:b w:val="0"/>
        <w:i w:val="0"/>
        <w:strike w:val="0"/>
        <w:dstrike w:val="0"/>
        <w:color w:val="0E0E0E"/>
        <w:sz w:val="16"/>
        <w:szCs w:val="16"/>
        <w:u w:val="none" w:color="000000"/>
        <w:bdr w:val="none" w:sz="0" w:space="0" w:color="auto"/>
        <w:shd w:val="clear" w:color="auto" w:fill="auto"/>
        <w:vertAlign w:val="baseline"/>
      </w:rPr>
    </w:lvl>
    <w:lvl w:ilvl="4">
      <w:start w:val="1"/>
      <w:numFmt w:val="lowerLetter"/>
      <w:lvlText w:val="%5"/>
      <w:lvlJc w:val="left"/>
      <w:pPr>
        <w:ind w:left="3405"/>
      </w:pPr>
      <w:rPr>
        <w:rFonts w:ascii="Arial" w:eastAsia="Arial" w:hAnsi="Arial" w:cs="Arial"/>
        <w:b w:val="0"/>
        <w:i w:val="0"/>
        <w:strike w:val="0"/>
        <w:dstrike w:val="0"/>
        <w:color w:val="0E0E0E"/>
        <w:sz w:val="16"/>
        <w:szCs w:val="16"/>
        <w:u w:val="none" w:color="000000"/>
        <w:bdr w:val="none" w:sz="0" w:space="0" w:color="auto"/>
        <w:shd w:val="clear" w:color="auto" w:fill="auto"/>
        <w:vertAlign w:val="baseline"/>
      </w:rPr>
    </w:lvl>
    <w:lvl w:ilvl="5">
      <w:start w:val="1"/>
      <w:numFmt w:val="lowerRoman"/>
      <w:lvlText w:val="%6"/>
      <w:lvlJc w:val="left"/>
      <w:pPr>
        <w:ind w:left="4125"/>
      </w:pPr>
      <w:rPr>
        <w:rFonts w:ascii="Arial" w:eastAsia="Arial" w:hAnsi="Arial" w:cs="Arial"/>
        <w:b w:val="0"/>
        <w:i w:val="0"/>
        <w:strike w:val="0"/>
        <w:dstrike w:val="0"/>
        <w:color w:val="0E0E0E"/>
        <w:sz w:val="16"/>
        <w:szCs w:val="16"/>
        <w:u w:val="none" w:color="000000"/>
        <w:bdr w:val="none" w:sz="0" w:space="0" w:color="auto"/>
        <w:shd w:val="clear" w:color="auto" w:fill="auto"/>
        <w:vertAlign w:val="baseline"/>
      </w:rPr>
    </w:lvl>
    <w:lvl w:ilvl="6">
      <w:start w:val="1"/>
      <w:numFmt w:val="decimal"/>
      <w:lvlText w:val="%7"/>
      <w:lvlJc w:val="left"/>
      <w:pPr>
        <w:ind w:left="4845"/>
      </w:pPr>
      <w:rPr>
        <w:rFonts w:ascii="Arial" w:eastAsia="Arial" w:hAnsi="Arial" w:cs="Arial"/>
        <w:b w:val="0"/>
        <w:i w:val="0"/>
        <w:strike w:val="0"/>
        <w:dstrike w:val="0"/>
        <w:color w:val="0E0E0E"/>
        <w:sz w:val="16"/>
        <w:szCs w:val="16"/>
        <w:u w:val="none" w:color="000000"/>
        <w:bdr w:val="none" w:sz="0" w:space="0" w:color="auto"/>
        <w:shd w:val="clear" w:color="auto" w:fill="auto"/>
        <w:vertAlign w:val="baseline"/>
      </w:rPr>
    </w:lvl>
    <w:lvl w:ilvl="7">
      <w:start w:val="1"/>
      <w:numFmt w:val="lowerLetter"/>
      <w:lvlText w:val="%8"/>
      <w:lvlJc w:val="left"/>
      <w:pPr>
        <w:ind w:left="5565"/>
      </w:pPr>
      <w:rPr>
        <w:rFonts w:ascii="Arial" w:eastAsia="Arial" w:hAnsi="Arial" w:cs="Arial"/>
        <w:b w:val="0"/>
        <w:i w:val="0"/>
        <w:strike w:val="0"/>
        <w:dstrike w:val="0"/>
        <w:color w:val="0E0E0E"/>
        <w:sz w:val="16"/>
        <w:szCs w:val="16"/>
        <w:u w:val="none" w:color="000000"/>
        <w:bdr w:val="none" w:sz="0" w:space="0" w:color="auto"/>
        <w:shd w:val="clear" w:color="auto" w:fill="auto"/>
        <w:vertAlign w:val="baseline"/>
      </w:rPr>
    </w:lvl>
    <w:lvl w:ilvl="8">
      <w:start w:val="1"/>
      <w:numFmt w:val="lowerRoman"/>
      <w:lvlText w:val="%9"/>
      <w:lvlJc w:val="left"/>
      <w:pPr>
        <w:ind w:left="6285"/>
      </w:pPr>
      <w:rPr>
        <w:rFonts w:ascii="Arial" w:eastAsia="Arial" w:hAnsi="Arial" w:cs="Arial"/>
        <w:b w:val="0"/>
        <w:i w:val="0"/>
        <w:strike w:val="0"/>
        <w:dstrike w:val="0"/>
        <w:color w:val="0E0E0E"/>
        <w:sz w:val="16"/>
        <w:szCs w:val="16"/>
        <w:u w:val="none" w:color="000000"/>
        <w:bdr w:val="none" w:sz="0" w:space="0" w:color="auto"/>
        <w:shd w:val="clear" w:color="auto" w:fill="auto"/>
        <w:vertAlign w:val="baseline"/>
      </w:rPr>
    </w:lvl>
  </w:abstractNum>
  <w:abstractNum w:abstractNumId="15" w15:restartNumberingAfterBreak="0">
    <w:nsid w:val="4B5839DA"/>
    <w:multiLevelType w:val="hybridMultilevel"/>
    <w:tmpl w:val="8A821B54"/>
    <w:lvl w:ilvl="0" w:tplc="C7C6B11A">
      <w:start w:val="1"/>
      <w:numFmt w:val="bullet"/>
      <w:lvlText w:val="•"/>
      <w:lvlJc w:val="left"/>
      <w:pPr>
        <w:ind w:left="1320"/>
      </w:pPr>
      <w:rPr>
        <w:rFonts w:ascii="Verdana" w:eastAsia="Arial" w:hAnsi="Verdana" w:cs="Arial" w:hint="default"/>
        <w:b w:val="0"/>
        <w:i w:val="0"/>
        <w:strike w:val="0"/>
        <w:dstrike w:val="0"/>
        <w:color w:val="000000"/>
        <w:sz w:val="19"/>
        <w:szCs w:val="19"/>
        <w:u w:val="none" w:color="000000"/>
        <w:bdr w:val="none" w:sz="0" w:space="0" w:color="auto"/>
        <w:shd w:val="clear" w:color="auto" w:fill="auto"/>
        <w:vertAlign w:val="baseline"/>
      </w:rPr>
    </w:lvl>
    <w:lvl w:ilvl="1" w:tplc="1274408E">
      <w:start w:val="1"/>
      <w:numFmt w:val="bullet"/>
      <w:lvlText w:val="o"/>
      <w:lvlJc w:val="left"/>
      <w:pPr>
        <w:ind w:left="20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1B22062">
      <w:start w:val="1"/>
      <w:numFmt w:val="bullet"/>
      <w:lvlText w:val="▪"/>
      <w:lvlJc w:val="left"/>
      <w:pPr>
        <w:ind w:left="27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AC4450E">
      <w:start w:val="1"/>
      <w:numFmt w:val="bullet"/>
      <w:lvlText w:val="•"/>
      <w:lvlJc w:val="left"/>
      <w:pPr>
        <w:ind w:left="34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B7C3CD8">
      <w:start w:val="1"/>
      <w:numFmt w:val="bullet"/>
      <w:lvlText w:val="o"/>
      <w:lvlJc w:val="left"/>
      <w:pPr>
        <w:ind w:left="42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C066842">
      <w:start w:val="1"/>
      <w:numFmt w:val="bullet"/>
      <w:lvlText w:val="▪"/>
      <w:lvlJc w:val="left"/>
      <w:pPr>
        <w:ind w:left="49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A4E77AA">
      <w:start w:val="1"/>
      <w:numFmt w:val="bullet"/>
      <w:lvlText w:val="•"/>
      <w:lvlJc w:val="left"/>
      <w:pPr>
        <w:ind w:left="56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E5CA7B2">
      <w:start w:val="1"/>
      <w:numFmt w:val="bullet"/>
      <w:lvlText w:val="o"/>
      <w:lvlJc w:val="left"/>
      <w:pPr>
        <w:ind w:left="63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982FAF6">
      <w:start w:val="1"/>
      <w:numFmt w:val="bullet"/>
      <w:lvlText w:val="▪"/>
      <w:lvlJc w:val="left"/>
      <w:pPr>
        <w:ind w:left="70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4C80208B"/>
    <w:multiLevelType w:val="hybridMultilevel"/>
    <w:tmpl w:val="345642AC"/>
    <w:lvl w:ilvl="0" w:tplc="18E0C160">
      <w:start w:val="1"/>
      <w:numFmt w:val="bullet"/>
      <w:lvlText w:val="●"/>
      <w:lvlJc w:val="left"/>
      <w:pPr>
        <w:ind w:left="1440"/>
      </w:pPr>
      <w:rPr>
        <w:rFonts w:ascii="Arial" w:eastAsia="Arial" w:hAnsi="Arial" w:cs="Arial"/>
        <w:b w:val="0"/>
        <w:i w:val="0"/>
        <w:strike w:val="0"/>
        <w:dstrike w:val="0"/>
        <w:color w:val="0000FF"/>
        <w:sz w:val="18"/>
        <w:szCs w:val="18"/>
        <w:u w:val="none" w:color="000000"/>
        <w:bdr w:val="none" w:sz="0" w:space="0" w:color="auto"/>
        <w:shd w:val="clear" w:color="auto" w:fill="auto"/>
        <w:vertAlign w:val="baseline"/>
      </w:rPr>
    </w:lvl>
    <w:lvl w:ilvl="1" w:tplc="F81861F2">
      <w:start w:val="1"/>
      <w:numFmt w:val="bullet"/>
      <w:lvlText w:val="o"/>
      <w:lvlJc w:val="left"/>
      <w:pPr>
        <w:ind w:left="2145"/>
      </w:pPr>
      <w:rPr>
        <w:rFonts w:ascii="Arial" w:eastAsia="Arial" w:hAnsi="Arial" w:cs="Arial"/>
        <w:b w:val="0"/>
        <w:i w:val="0"/>
        <w:strike w:val="0"/>
        <w:dstrike w:val="0"/>
        <w:color w:val="0000FF"/>
        <w:sz w:val="18"/>
        <w:szCs w:val="18"/>
        <w:u w:val="none" w:color="000000"/>
        <w:bdr w:val="none" w:sz="0" w:space="0" w:color="auto"/>
        <w:shd w:val="clear" w:color="auto" w:fill="auto"/>
        <w:vertAlign w:val="baseline"/>
      </w:rPr>
    </w:lvl>
    <w:lvl w:ilvl="2" w:tplc="E68C4D78">
      <w:start w:val="1"/>
      <w:numFmt w:val="bullet"/>
      <w:lvlText w:val="▪"/>
      <w:lvlJc w:val="left"/>
      <w:pPr>
        <w:ind w:left="2865"/>
      </w:pPr>
      <w:rPr>
        <w:rFonts w:ascii="Arial" w:eastAsia="Arial" w:hAnsi="Arial" w:cs="Arial"/>
        <w:b w:val="0"/>
        <w:i w:val="0"/>
        <w:strike w:val="0"/>
        <w:dstrike w:val="0"/>
        <w:color w:val="0000FF"/>
        <w:sz w:val="18"/>
        <w:szCs w:val="18"/>
        <w:u w:val="none" w:color="000000"/>
        <w:bdr w:val="none" w:sz="0" w:space="0" w:color="auto"/>
        <w:shd w:val="clear" w:color="auto" w:fill="auto"/>
        <w:vertAlign w:val="baseline"/>
      </w:rPr>
    </w:lvl>
    <w:lvl w:ilvl="3" w:tplc="73B0BA4E">
      <w:start w:val="1"/>
      <w:numFmt w:val="bullet"/>
      <w:lvlText w:val="•"/>
      <w:lvlJc w:val="left"/>
      <w:pPr>
        <w:ind w:left="3585"/>
      </w:pPr>
      <w:rPr>
        <w:rFonts w:ascii="Arial" w:eastAsia="Arial" w:hAnsi="Arial" w:cs="Arial"/>
        <w:b w:val="0"/>
        <w:i w:val="0"/>
        <w:strike w:val="0"/>
        <w:dstrike w:val="0"/>
        <w:color w:val="0000FF"/>
        <w:sz w:val="18"/>
        <w:szCs w:val="18"/>
        <w:u w:val="none" w:color="000000"/>
        <w:bdr w:val="none" w:sz="0" w:space="0" w:color="auto"/>
        <w:shd w:val="clear" w:color="auto" w:fill="auto"/>
        <w:vertAlign w:val="baseline"/>
      </w:rPr>
    </w:lvl>
    <w:lvl w:ilvl="4" w:tplc="EE9C8B26">
      <w:start w:val="1"/>
      <w:numFmt w:val="bullet"/>
      <w:lvlText w:val="o"/>
      <w:lvlJc w:val="left"/>
      <w:pPr>
        <w:ind w:left="4305"/>
      </w:pPr>
      <w:rPr>
        <w:rFonts w:ascii="Arial" w:eastAsia="Arial" w:hAnsi="Arial" w:cs="Arial"/>
        <w:b w:val="0"/>
        <w:i w:val="0"/>
        <w:strike w:val="0"/>
        <w:dstrike w:val="0"/>
        <w:color w:val="0000FF"/>
        <w:sz w:val="18"/>
        <w:szCs w:val="18"/>
        <w:u w:val="none" w:color="000000"/>
        <w:bdr w:val="none" w:sz="0" w:space="0" w:color="auto"/>
        <w:shd w:val="clear" w:color="auto" w:fill="auto"/>
        <w:vertAlign w:val="baseline"/>
      </w:rPr>
    </w:lvl>
    <w:lvl w:ilvl="5" w:tplc="BC6C19F6">
      <w:start w:val="1"/>
      <w:numFmt w:val="bullet"/>
      <w:lvlText w:val="▪"/>
      <w:lvlJc w:val="left"/>
      <w:pPr>
        <w:ind w:left="5025"/>
      </w:pPr>
      <w:rPr>
        <w:rFonts w:ascii="Arial" w:eastAsia="Arial" w:hAnsi="Arial" w:cs="Arial"/>
        <w:b w:val="0"/>
        <w:i w:val="0"/>
        <w:strike w:val="0"/>
        <w:dstrike w:val="0"/>
        <w:color w:val="0000FF"/>
        <w:sz w:val="18"/>
        <w:szCs w:val="18"/>
        <w:u w:val="none" w:color="000000"/>
        <w:bdr w:val="none" w:sz="0" w:space="0" w:color="auto"/>
        <w:shd w:val="clear" w:color="auto" w:fill="auto"/>
        <w:vertAlign w:val="baseline"/>
      </w:rPr>
    </w:lvl>
    <w:lvl w:ilvl="6" w:tplc="764A9AD4">
      <w:start w:val="1"/>
      <w:numFmt w:val="bullet"/>
      <w:lvlText w:val="•"/>
      <w:lvlJc w:val="left"/>
      <w:pPr>
        <w:ind w:left="5745"/>
      </w:pPr>
      <w:rPr>
        <w:rFonts w:ascii="Arial" w:eastAsia="Arial" w:hAnsi="Arial" w:cs="Arial"/>
        <w:b w:val="0"/>
        <w:i w:val="0"/>
        <w:strike w:val="0"/>
        <w:dstrike w:val="0"/>
        <w:color w:val="0000FF"/>
        <w:sz w:val="18"/>
        <w:szCs w:val="18"/>
        <w:u w:val="none" w:color="000000"/>
        <w:bdr w:val="none" w:sz="0" w:space="0" w:color="auto"/>
        <w:shd w:val="clear" w:color="auto" w:fill="auto"/>
        <w:vertAlign w:val="baseline"/>
      </w:rPr>
    </w:lvl>
    <w:lvl w:ilvl="7" w:tplc="23642FDA">
      <w:start w:val="1"/>
      <w:numFmt w:val="bullet"/>
      <w:lvlText w:val="o"/>
      <w:lvlJc w:val="left"/>
      <w:pPr>
        <w:ind w:left="6465"/>
      </w:pPr>
      <w:rPr>
        <w:rFonts w:ascii="Arial" w:eastAsia="Arial" w:hAnsi="Arial" w:cs="Arial"/>
        <w:b w:val="0"/>
        <w:i w:val="0"/>
        <w:strike w:val="0"/>
        <w:dstrike w:val="0"/>
        <w:color w:val="0000FF"/>
        <w:sz w:val="18"/>
        <w:szCs w:val="18"/>
        <w:u w:val="none" w:color="000000"/>
        <w:bdr w:val="none" w:sz="0" w:space="0" w:color="auto"/>
        <w:shd w:val="clear" w:color="auto" w:fill="auto"/>
        <w:vertAlign w:val="baseline"/>
      </w:rPr>
    </w:lvl>
    <w:lvl w:ilvl="8" w:tplc="1DAA4716">
      <w:start w:val="1"/>
      <w:numFmt w:val="bullet"/>
      <w:lvlText w:val="▪"/>
      <w:lvlJc w:val="left"/>
      <w:pPr>
        <w:ind w:left="7185"/>
      </w:pPr>
      <w:rPr>
        <w:rFonts w:ascii="Arial" w:eastAsia="Arial" w:hAnsi="Arial" w:cs="Arial"/>
        <w:b w:val="0"/>
        <w:i w:val="0"/>
        <w:strike w:val="0"/>
        <w:dstrike w:val="0"/>
        <w:color w:val="0000FF"/>
        <w:sz w:val="18"/>
        <w:szCs w:val="18"/>
        <w:u w:val="none" w:color="000000"/>
        <w:bdr w:val="none" w:sz="0" w:space="0" w:color="auto"/>
        <w:shd w:val="clear" w:color="auto" w:fill="auto"/>
        <w:vertAlign w:val="baseline"/>
      </w:rPr>
    </w:lvl>
  </w:abstractNum>
  <w:abstractNum w:abstractNumId="17" w15:restartNumberingAfterBreak="0">
    <w:nsid w:val="4CFB7AE3"/>
    <w:multiLevelType w:val="multilevel"/>
    <w:tmpl w:val="4F5C0EC2"/>
    <w:lvl w:ilvl="0">
      <w:start w:val="5"/>
      <w:numFmt w:val="decimal"/>
      <w:lvlText w:val="%1"/>
      <w:lvlJc w:val="left"/>
      <w:pPr>
        <w:ind w:left="360"/>
      </w:pPr>
      <w:rPr>
        <w:rFonts w:ascii="Arial" w:eastAsia="Arial" w:hAnsi="Arial" w:cs="Arial"/>
        <w:b w:val="0"/>
        <w:i w:val="0"/>
        <w:strike w:val="0"/>
        <w:dstrike w:val="0"/>
        <w:color w:val="0E0E0E"/>
        <w:sz w:val="16"/>
        <w:szCs w:val="16"/>
        <w:u w:val="none" w:color="000000"/>
        <w:bdr w:val="none" w:sz="0" w:space="0" w:color="auto"/>
        <w:shd w:val="clear" w:color="auto" w:fill="auto"/>
        <w:vertAlign w:val="baseline"/>
      </w:rPr>
    </w:lvl>
    <w:lvl w:ilvl="1">
      <w:start w:val="2"/>
      <w:numFmt w:val="decimal"/>
      <w:lvlText w:val="%1.%2"/>
      <w:lvlJc w:val="left"/>
      <w:pPr>
        <w:ind w:left="1410"/>
      </w:pPr>
      <w:rPr>
        <w:rFonts w:ascii="Arial" w:eastAsia="Arial" w:hAnsi="Arial" w:cs="Arial"/>
        <w:b w:val="0"/>
        <w:i w:val="0"/>
        <w:strike w:val="0"/>
        <w:dstrike w:val="0"/>
        <w:color w:val="0E0E0E"/>
        <w:sz w:val="16"/>
        <w:szCs w:val="16"/>
        <w:u w:val="none" w:color="000000"/>
        <w:bdr w:val="none" w:sz="0" w:space="0" w:color="auto"/>
        <w:shd w:val="clear" w:color="auto" w:fill="auto"/>
        <w:vertAlign w:val="baseline"/>
      </w:rPr>
    </w:lvl>
    <w:lvl w:ilvl="2">
      <w:start w:val="1"/>
      <w:numFmt w:val="lowerRoman"/>
      <w:lvlText w:val="%3"/>
      <w:lvlJc w:val="left"/>
      <w:pPr>
        <w:ind w:left="1965"/>
      </w:pPr>
      <w:rPr>
        <w:rFonts w:ascii="Arial" w:eastAsia="Arial" w:hAnsi="Arial" w:cs="Arial"/>
        <w:b w:val="0"/>
        <w:i w:val="0"/>
        <w:strike w:val="0"/>
        <w:dstrike w:val="0"/>
        <w:color w:val="0E0E0E"/>
        <w:sz w:val="16"/>
        <w:szCs w:val="16"/>
        <w:u w:val="none" w:color="000000"/>
        <w:bdr w:val="none" w:sz="0" w:space="0" w:color="auto"/>
        <w:shd w:val="clear" w:color="auto" w:fill="auto"/>
        <w:vertAlign w:val="baseline"/>
      </w:rPr>
    </w:lvl>
    <w:lvl w:ilvl="3">
      <w:start w:val="1"/>
      <w:numFmt w:val="decimal"/>
      <w:lvlText w:val="%4"/>
      <w:lvlJc w:val="left"/>
      <w:pPr>
        <w:ind w:left="2685"/>
      </w:pPr>
      <w:rPr>
        <w:rFonts w:ascii="Arial" w:eastAsia="Arial" w:hAnsi="Arial" w:cs="Arial"/>
        <w:b w:val="0"/>
        <w:i w:val="0"/>
        <w:strike w:val="0"/>
        <w:dstrike w:val="0"/>
        <w:color w:val="0E0E0E"/>
        <w:sz w:val="16"/>
        <w:szCs w:val="16"/>
        <w:u w:val="none" w:color="000000"/>
        <w:bdr w:val="none" w:sz="0" w:space="0" w:color="auto"/>
        <w:shd w:val="clear" w:color="auto" w:fill="auto"/>
        <w:vertAlign w:val="baseline"/>
      </w:rPr>
    </w:lvl>
    <w:lvl w:ilvl="4">
      <w:start w:val="1"/>
      <w:numFmt w:val="lowerLetter"/>
      <w:lvlText w:val="%5"/>
      <w:lvlJc w:val="left"/>
      <w:pPr>
        <w:ind w:left="3405"/>
      </w:pPr>
      <w:rPr>
        <w:rFonts w:ascii="Arial" w:eastAsia="Arial" w:hAnsi="Arial" w:cs="Arial"/>
        <w:b w:val="0"/>
        <w:i w:val="0"/>
        <w:strike w:val="0"/>
        <w:dstrike w:val="0"/>
        <w:color w:val="0E0E0E"/>
        <w:sz w:val="16"/>
        <w:szCs w:val="16"/>
        <w:u w:val="none" w:color="000000"/>
        <w:bdr w:val="none" w:sz="0" w:space="0" w:color="auto"/>
        <w:shd w:val="clear" w:color="auto" w:fill="auto"/>
        <w:vertAlign w:val="baseline"/>
      </w:rPr>
    </w:lvl>
    <w:lvl w:ilvl="5">
      <w:start w:val="1"/>
      <w:numFmt w:val="lowerRoman"/>
      <w:lvlText w:val="%6"/>
      <w:lvlJc w:val="left"/>
      <w:pPr>
        <w:ind w:left="4125"/>
      </w:pPr>
      <w:rPr>
        <w:rFonts w:ascii="Arial" w:eastAsia="Arial" w:hAnsi="Arial" w:cs="Arial"/>
        <w:b w:val="0"/>
        <w:i w:val="0"/>
        <w:strike w:val="0"/>
        <w:dstrike w:val="0"/>
        <w:color w:val="0E0E0E"/>
        <w:sz w:val="16"/>
        <w:szCs w:val="16"/>
        <w:u w:val="none" w:color="000000"/>
        <w:bdr w:val="none" w:sz="0" w:space="0" w:color="auto"/>
        <w:shd w:val="clear" w:color="auto" w:fill="auto"/>
        <w:vertAlign w:val="baseline"/>
      </w:rPr>
    </w:lvl>
    <w:lvl w:ilvl="6">
      <w:start w:val="1"/>
      <w:numFmt w:val="decimal"/>
      <w:lvlText w:val="%7"/>
      <w:lvlJc w:val="left"/>
      <w:pPr>
        <w:ind w:left="4845"/>
      </w:pPr>
      <w:rPr>
        <w:rFonts w:ascii="Arial" w:eastAsia="Arial" w:hAnsi="Arial" w:cs="Arial"/>
        <w:b w:val="0"/>
        <w:i w:val="0"/>
        <w:strike w:val="0"/>
        <w:dstrike w:val="0"/>
        <w:color w:val="0E0E0E"/>
        <w:sz w:val="16"/>
        <w:szCs w:val="16"/>
        <w:u w:val="none" w:color="000000"/>
        <w:bdr w:val="none" w:sz="0" w:space="0" w:color="auto"/>
        <w:shd w:val="clear" w:color="auto" w:fill="auto"/>
        <w:vertAlign w:val="baseline"/>
      </w:rPr>
    </w:lvl>
    <w:lvl w:ilvl="7">
      <w:start w:val="1"/>
      <w:numFmt w:val="lowerLetter"/>
      <w:lvlText w:val="%8"/>
      <w:lvlJc w:val="left"/>
      <w:pPr>
        <w:ind w:left="5565"/>
      </w:pPr>
      <w:rPr>
        <w:rFonts w:ascii="Arial" w:eastAsia="Arial" w:hAnsi="Arial" w:cs="Arial"/>
        <w:b w:val="0"/>
        <w:i w:val="0"/>
        <w:strike w:val="0"/>
        <w:dstrike w:val="0"/>
        <w:color w:val="0E0E0E"/>
        <w:sz w:val="16"/>
        <w:szCs w:val="16"/>
        <w:u w:val="none" w:color="000000"/>
        <w:bdr w:val="none" w:sz="0" w:space="0" w:color="auto"/>
        <w:shd w:val="clear" w:color="auto" w:fill="auto"/>
        <w:vertAlign w:val="baseline"/>
      </w:rPr>
    </w:lvl>
    <w:lvl w:ilvl="8">
      <w:start w:val="1"/>
      <w:numFmt w:val="lowerRoman"/>
      <w:lvlText w:val="%9"/>
      <w:lvlJc w:val="left"/>
      <w:pPr>
        <w:ind w:left="6285"/>
      </w:pPr>
      <w:rPr>
        <w:rFonts w:ascii="Arial" w:eastAsia="Arial" w:hAnsi="Arial" w:cs="Arial"/>
        <w:b w:val="0"/>
        <w:i w:val="0"/>
        <w:strike w:val="0"/>
        <w:dstrike w:val="0"/>
        <w:color w:val="0E0E0E"/>
        <w:sz w:val="16"/>
        <w:szCs w:val="16"/>
        <w:u w:val="none" w:color="000000"/>
        <w:bdr w:val="none" w:sz="0" w:space="0" w:color="auto"/>
        <w:shd w:val="clear" w:color="auto" w:fill="auto"/>
        <w:vertAlign w:val="baseline"/>
      </w:rPr>
    </w:lvl>
  </w:abstractNum>
  <w:abstractNum w:abstractNumId="18" w15:restartNumberingAfterBreak="0">
    <w:nsid w:val="4E8058C9"/>
    <w:multiLevelType w:val="hybridMultilevel"/>
    <w:tmpl w:val="33DCFB82"/>
    <w:lvl w:ilvl="0" w:tplc="3A789C52">
      <w:start w:val="1"/>
      <w:numFmt w:val="bullet"/>
      <w:lvlText w:val="•"/>
      <w:lvlJc w:val="left"/>
      <w:pPr>
        <w:ind w:left="1320"/>
      </w:pPr>
      <w:rPr>
        <w:rFonts w:ascii="Verdana" w:eastAsia="Arial" w:hAnsi="Verdana" w:cs="Arial" w:hint="default"/>
        <w:b w:val="0"/>
        <w:i w:val="0"/>
        <w:strike w:val="0"/>
        <w:dstrike w:val="0"/>
        <w:color w:val="0C0C0C"/>
        <w:sz w:val="22"/>
        <w:szCs w:val="22"/>
        <w:u w:val="none" w:color="000000"/>
        <w:bdr w:val="none" w:sz="0" w:space="0" w:color="auto"/>
        <w:shd w:val="clear" w:color="auto" w:fill="auto"/>
        <w:vertAlign w:val="baseline"/>
      </w:rPr>
    </w:lvl>
    <w:lvl w:ilvl="1" w:tplc="A31272F6">
      <w:start w:val="1"/>
      <w:numFmt w:val="bullet"/>
      <w:lvlText w:val="o"/>
      <w:lvlJc w:val="left"/>
      <w:pPr>
        <w:ind w:left="1440"/>
      </w:pPr>
      <w:rPr>
        <w:rFonts w:ascii="Arial" w:eastAsia="Arial" w:hAnsi="Arial" w:cs="Arial"/>
        <w:b w:val="0"/>
        <w:i w:val="0"/>
        <w:strike w:val="0"/>
        <w:dstrike w:val="0"/>
        <w:color w:val="0C0C0C"/>
        <w:sz w:val="19"/>
        <w:szCs w:val="19"/>
        <w:u w:val="none" w:color="000000"/>
        <w:bdr w:val="none" w:sz="0" w:space="0" w:color="auto"/>
        <w:shd w:val="clear" w:color="auto" w:fill="auto"/>
        <w:vertAlign w:val="baseline"/>
      </w:rPr>
    </w:lvl>
    <w:lvl w:ilvl="2" w:tplc="E688A2E2">
      <w:start w:val="1"/>
      <w:numFmt w:val="bullet"/>
      <w:lvlText w:val="▪"/>
      <w:lvlJc w:val="left"/>
      <w:pPr>
        <w:ind w:left="2160"/>
      </w:pPr>
      <w:rPr>
        <w:rFonts w:ascii="Arial" w:eastAsia="Arial" w:hAnsi="Arial" w:cs="Arial"/>
        <w:b w:val="0"/>
        <w:i w:val="0"/>
        <w:strike w:val="0"/>
        <w:dstrike w:val="0"/>
        <w:color w:val="0C0C0C"/>
        <w:sz w:val="19"/>
        <w:szCs w:val="19"/>
        <w:u w:val="none" w:color="000000"/>
        <w:bdr w:val="none" w:sz="0" w:space="0" w:color="auto"/>
        <w:shd w:val="clear" w:color="auto" w:fill="auto"/>
        <w:vertAlign w:val="baseline"/>
      </w:rPr>
    </w:lvl>
    <w:lvl w:ilvl="3" w:tplc="2FFC1EB2">
      <w:start w:val="1"/>
      <w:numFmt w:val="bullet"/>
      <w:lvlText w:val="•"/>
      <w:lvlJc w:val="left"/>
      <w:pPr>
        <w:ind w:left="2880"/>
      </w:pPr>
      <w:rPr>
        <w:rFonts w:ascii="Arial" w:eastAsia="Arial" w:hAnsi="Arial" w:cs="Arial"/>
        <w:b w:val="0"/>
        <w:i w:val="0"/>
        <w:strike w:val="0"/>
        <w:dstrike w:val="0"/>
        <w:color w:val="0C0C0C"/>
        <w:sz w:val="19"/>
        <w:szCs w:val="19"/>
        <w:u w:val="none" w:color="000000"/>
        <w:bdr w:val="none" w:sz="0" w:space="0" w:color="auto"/>
        <w:shd w:val="clear" w:color="auto" w:fill="auto"/>
        <w:vertAlign w:val="baseline"/>
      </w:rPr>
    </w:lvl>
    <w:lvl w:ilvl="4" w:tplc="E1CAB532">
      <w:start w:val="1"/>
      <w:numFmt w:val="bullet"/>
      <w:lvlText w:val="o"/>
      <w:lvlJc w:val="left"/>
      <w:pPr>
        <w:ind w:left="3600"/>
      </w:pPr>
      <w:rPr>
        <w:rFonts w:ascii="Arial" w:eastAsia="Arial" w:hAnsi="Arial" w:cs="Arial"/>
        <w:b w:val="0"/>
        <w:i w:val="0"/>
        <w:strike w:val="0"/>
        <w:dstrike w:val="0"/>
        <w:color w:val="0C0C0C"/>
        <w:sz w:val="19"/>
        <w:szCs w:val="19"/>
        <w:u w:val="none" w:color="000000"/>
        <w:bdr w:val="none" w:sz="0" w:space="0" w:color="auto"/>
        <w:shd w:val="clear" w:color="auto" w:fill="auto"/>
        <w:vertAlign w:val="baseline"/>
      </w:rPr>
    </w:lvl>
    <w:lvl w:ilvl="5" w:tplc="D0E4332A">
      <w:start w:val="1"/>
      <w:numFmt w:val="bullet"/>
      <w:lvlText w:val="▪"/>
      <w:lvlJc w:val="left"/>
      <w:pPr>
        <w:ind w:left="4320"/>
      </w:pPr>
      <w:rPr>
        <w:rFonts w:ascii="Arial" w:eastAsia="Arial" w:hAnsi="Arial" w:cs="Arial"/>
        <w:b w:val="0"/>
        <w:i w:val="0"/>
        <w:strike w:val="0"/>
        <w:dstrike w:val="0"/>
        <w:color w:val="0C0C0C"/>
        <w:sz w:val="19"/>
        <w:szCs w:val="19"/>
        <w:u w:val="none" w:color="000000"/>
        <w:bdr w:val="none" w:sz="0" w:space="0" w:color="auto"/>
        <w:shd w:val="clear" w:color="auto" w:fill="auto"/>
        <w:vertAlign w:val="baseline"/>
      </w:rPr>
    </w:lvl>
    <w:lvl w:ilvl="6" w:tplc="6090E520">
      <w:start w:val="1"/>
      <w:numFmt w:val="bullet"/>
      <w:lvlText w:val="•"/>
      <w:lvlJc w:val="left"/>
      <w:pPr>
        <w:ind w:left="5040"/>
      </w:pPr>
      <w:rPr>
        <w:rFonts w:ascii="Arial" w:eastAsia="Arial" w:hAnsi="Arial" w:cs="Arial"/>
        <w:b w:val="0"/>
        <w:i w:val="0"/>
        <w:strike w:val="0"/>
        <w:dstrike w:val="0"/>
        <w:color w:val="0C0C0C"/>
        <w:sz w:val="19"/>
        <w:szCs w:val="19"/>
        <w:u w:val="none" w:color="000000"/>
        <w:bdr w:val="none" w:sz="0" w:space="0" w:color="auto"/>
        <w:shd w:val="clear" w:color="auto" w:fill="auto"/>
        <w:vertAlign w:val="baseline"/>
      </w:rPr>
    </w:lvl>
    <w:lvl w:ilvl="7" w:tplc="83A83876">
      <w:start w:val="1"/>
      <w:numFmt w:val="bullet"/>
      <w:lvlText w:val="o"/>
      <w:lvlJc w:val="left"/>
      <w:pPr>
        <w:ind w:left="5760"/>
      </w:pPr>
      <w:rPr>
        <w:rFonts w:ascii="Arial" w:eastAsia="Arial" w:hAnsi="Arial" w:cs="Arial"/>
        <w:b w:val="0"/>
        <w:i w:val="0"/>
        <w:strike w:val="0"/>
        <w:dstrike w:val="0"/>
        <w:color w:val="0C0C0C"/>
        <w:sz w:val="19"/>
        <w:szCs w:val="19"/>
        <w:u w:val="none" w:color="000000"/>
        <w:bdr w:val="none" w:sz="0" w:space="0" w:color="auto"/>
        <w:shd w:val="clear" w:color="auto" w:fill="auto"/>
        <w:vertAlign w:val="baseline"/>
      </w:rPr>
    </w:lvl>
    <w:lvl w:ilvl="8" w:tplc="6CF452BC">
      <w:start w:val="1"/>
      <w:numFmt w:val="bullet"/>
      <w:lvlText w:val="▪"/>
      <w:lvlJc w:val="left"/>
      <w:pPr>
        <w:ind w:left="6480"/>
      </w:pPr>
      <w:rPr>
        <w:rFonts w:ascii="Arial" w:eastAsia="Arial" w:hAnsi="Arial" w:cs="Arial"/>
        <w:b w:val="0"/>
        <w:i w:val="0"/>
        <w:strike w:val="0"/>
        <w:dstrike w:val="0"/>
        <w:color w:val="0C0C0C"/>
        <w:sz w:val="19"/>
        <w:szCs w:val="19"/>
        <w:u w:val="none" w:color="000000"/>
        <w:bdr w:val="none" w:sz="0" w:space="0" w:color="auto"/>
        <w:shd w:val="clear" w:color="auto" w:fill="auto"/>
        <w:vertAlign w:val="baseline"/>
      </w:rPr>
    </w:lvl>
  </w:abstractNum>
  <w:abstractNum w:abstractNumId="19" w15:restartNumberingAfterBreak="0">
    <w:nsid w:val="505F139A"/>
    <w:multiLevelType w:val="hybridMultilevel"/>
    <w:tmpl w:val="5448C456"/>
    <w:lvl w:ilvl="0" w:tplc="8DAA4CC4">
      <w:start w:val="1"/>
      <w:numFmt w:val="bullet"/>
      <w:lvlText w:val="●"/>
      <w:lvlJc w:val="left"/>
      <w:pPr>
        <w:ind w:left="1440"/>
      </w:pPr>
      <w:rPr>
        <w:rFonts w:ascii="Arial" w:eastAsia="Arial" w:hAnsi="Arial" w:cs="Arial"/>
        <w:b w:val="0"/>
        <w:i w:val="0"/>
        <w:strike w:val="0"/>
        <w:dstrike w:val="0"/>
        <w:color w:val="0000FF"/>
        <w:sz w:val="18"/>
        <w:szCs w:val="18"/>
        <w:u w:val="none" w:color="000000"/>
        <w:bdr w:val="none" w:sz="0" w:space="0" w:color="auto"/>
        <w:shd w:val="clear" w:color="auto" w:fill="auto"/>
        <w:vertAlign w:val="baseline"/>
      </w:rPr>
    </w:lvl>
    <w:lvl w:ilvl="1" w:tplc="60F05B04">
      <w:start w:val="1"/>
      <w:numFmt w:val="bullet"/>
      <w:lvlText w:val="o"/>
      <w:lvlJc w:val="left"/>
      <w:pPr>
        <w:ind w:left="1620"/>
      </w:pPr>
      <w:rPr>
        <w:rFonts w:ascii="Arial" w:eastAsia="Arial" w:hAnsi="Arial" w:cs="Arial"/>
        <w:b w:val="0"/>
        <w:i w:val="0"/>
        <w:strike w:val="0"/>
        <w:dstrike w:val="0"/>
        <w:color w:val="0000FF"/>
        <w:sz w:val="18"/>
        <w:szCs w:val="18"/>
        <w:u w:val="none" w:color="000000"/>
        <w:bdr w:val="none" w:sz="0" w:space="0" w:color="auto"/>
        <w:shd w:val="clear" w:color="auto" w:fill="auto"/>
        <w:vertAlign w:val="baseline"/>
      </w:rPr>
    </w:lvl>
    <w:lvl w:ilvl="2" w:tplc="0C440866">
      <w:start w:val="1"/>
      <w:numFmt w:val="bullet"/>
      <w:lvlText w:val="▪"/>
      <w:lvlJc w:val="left"/>
      <w:pPr>
        <w:ind w:left="2340"/>
      </w:pPr>
      <w:rPr>
        <w:rFonts w:ascii="Arial" w:eastAsia="Arial" w:hAnsi="Arial" w:cs="Arial"/>
        <w:b w:val="0"/>
        <w:i w:val="0"/>
        <w:strike w:val="0"/>
        <w:dstrike w:val="0"/>
        <w:color w:val="0000FF"/>
        <w:sz w:val="18"/>
        <w:szCs w:val="18"/>
        <w:u w:val="none" w:color="000000"/>
        <w:bdr w:val="none" w:sz="0" w:space="0" w:color="auto"/>
        <w:shd w:val="clear" w:color="auto" w:fill="auto"/>
        <w:vertAlign w:val="baseline"/>
      </w:rPr>
    </w:lvl>
    <w:lvl w:ilvl="3" w:tplc="70A4D846">
      <w:start w:val="1"/>
      <w:numFmt w:val="bullet"/>
      <w:lvlText w:val="•"/>
      <w:lvlJc w:val="left"/>
      <w:pPr>
        <w:ind w:left="3060"/>
      </w:pPr>
      <w:rPr>
        <w:rFonts w:ascii="Arial" w:eastAsia="Arial" w:hAnsi="Arial" w:cs="Arial"/>
        <w:b w:val="0"/>
        <w:i w:val="0"/>
        <w:strike w:val="0"/>
        <w:dstrike w:val="0"/>
        <w:color w:val="0000FF"/>
        <w:sz w:val="18"/>
        <w:szCs w:val="18"/>
        <w:u w:val="none" w:color="000000"/>
        <w:bdr w:val="none" w:sz="0" w:space="0" w:color="auto"/>
        <w:shd w:val="clear" w:color="auto" w:fill="auto"/>
        <w:vertAlign w:val="baseline"/>
      </w:rPr>
    </w:lvl>
    <w:lvl w:ilvl="4" w:tplc="B1E64684">
      <w:start w:val="1"/>
      <w:numFmt w:val="bullet"/>
      <w:lvlText w:val="o"/>
      <w:lvlJc w:val="left"/>
      <w:pPr>
        <w:ind w:left="3780"/>
      </w:pPr>
      <w:rPr>
        <w:rFonts w:ascii="Arial" w:eastAsia="Arial" w:hAnsi="Arial" w:cs="Arial"/>
        <w:b w:val="0"/>
        <w:i w:val="0"/>
        <w:strike w:val="0"/>
        <w:dstrike w:val="0"/>
        <w:color w:val="0000FF"/>
        <w:sz w:val="18"/>
        <w:szCs w:val="18"/>
        <w:u w:val="none" w:color="000000"/>
        <w:bdr w:val="none" w:sz="0" w:space="0" w:color="auto"/>
        <w:shd w:val="clear" w:color="auto" w:fill="auto"/>
        <w:vertAlign w:val="baseline"/>
      </w:rPr>
    </w:lvl>
    <w:lvl w:ilvl="5" w:tplc="B02ACAD0">
      <w:start w:val="1"/>
      <w:numFmt w:val="bullet"/>
      <w:lvlText w:val="▪"/>
      <w:lvlJc w:val="left"/>
      <w:pPr>
        <w:ind w:left="4500"/>
      </w:pPr>
      <w:rPr>
        <w:rFonts w:ascii="Arial" w:eastAsia="Arial" w:hAnsi="Arial" w:cs="Arial"/>
        <w:b w:val="0"/>
        <w:i w:val="0"/>
        <w:strike w:val="0"/>
        <w:dstrike w:val="0"/>
        <w:color w:val="0000FF"/>
        <w:sz w:val="18"/>
        <w:szCs w:val="18"/>
        <w:u w:val="none" w:color="000000"/>
        <w:bdr w:val="none" w:sz="0" w:space="0" w:color="auto"/>
        <w:shd w:val="clear" w:color="auto" w:fill="auto"/>
        <w:vertAlign w:val="baseline"/>
      </w:rPr>
    </w:lvl>
    <w:lvl w:ilvl="6" w:tplc="369C6528">
      <w:start w:val="1"/>
      <w:numFmt w:val="bullet"/>
      <w:lvlText w:val="•"/>
      <w:lvlJc w:val="left"/>
      <w:pPr>
        <w:ind w:left="5220"/>
      </w:pPr>
      <w:rPr>
        <w:rFonts w:ascii="Arial" w:eastAsia="Arial" w:hAnsi="Arial" w:cs="Arial"/>
        <w:b w:val="0"/>
        <w:i w:val="0"/>
        <w:strike w:val="0"/>
        <w:dstrike w:val="0"/>
        <w:color w:val="0000FF"/>
        <w:sz w:val="18"/>
        <w:szCs w:val="18"/>
        <w:u w:val="none" w:color="000000"/>
        <w:bdr w:val="none" w:sz="0" w:space="0" w:color="auto"/>
        <w:shd w:val="clear" w:color="auto" w:fill="auto"/>
        <w:vertAlign w:val="baseline"/>
      </w:rPr>
    </w:lvl>
    <w:lvl w:ilvl="7" w:tplc="2554914E">
      <w:start w:val="1"/>
      <w:numFmt w:val="bullet"/>
      <w:lvlText w:val="o"/>
      <w:lvlJc w:val="left"/>
      <w:pPr>
        <w:ind w:left="5940"/>
      </w:pPr>
      <w:rPr>
        <w:rFonts w:ascii="Arial" w:eastAsia="Arial" w:hAnsi="Arial" w:cs="Arial"/>
        <w:b w:val="0"/>
        <w:i w:val="0"/>
        <w:strike w:val="0"/>
        <w:dstrike w:val="0"/>
        <w:color w:val="0000FF"/>
        <w:sz w:val="18"/>
        <w:szCs w:val="18"/>
        <w:u w:val="none" w:color="000000"/>
        <w:bdr w:val="none" w:sz="0" w:space="0" w:color="auto"/>
        <w:shd w:val="clear" w:color="auto" w:fill="auto"/>
        <w:vertAlign w:val="baseline"/>
      </w:rPr>
    </w:lvl>
    <w:lvl w:ilvl="8" w:tplc="F858DC82">
      <w:start w:val="1"/>
      <w:numFmt w:val="bullet"/>
      <w:lvlText w:val="▪"/>
      <w:lvlJc w:val="left"/>
      <w:pPr>
        <w:ind w:left="6660"/>
      </w:pPr>
      <w:rPr>
        <w:rFonts w:ascii="Arial" w:eastAsia="Arial" w:hAnsi="Arial" w:cs="Arial"/>
        <w:b w:val="0"/>
        <w:i w:val="0"/>
        <w:strike w:val="0"/>
        <w:dstrike w:val="0"/>
        <w:color w:val="0000FF"/>
        <w:sz w:val="18"/>
        <w:szCs w:val="18"/>
        <w:u w:val="none" w:color="000000"/>
        <w:bdr w:val="none" w:sz="0" w:space="0" w:color="auto"/>
        <w:shd w:val="clear" w:color="auto" w:fill="auto"/>
        <w:vertAlign w:val="baseline"/>
      </w:rPr>
    </w:lvl>
  </w:abstractNum>
  <w:abstractNum w:abstractNumId="20" w15:restartNumberingAfterBreak="0">
    <w:nsid w:val="601146C2"/>
    <w:multiLevelType w:val="hybridMultilevel"/>
    <w:tmpl w:val="ABCA05CE"/>
    <w:lvl w:ilvl="0" w:tplc="32C63CE0">
      <w:start w:val="1"/>
      <w:numFmt w:val="bullet"/>
      <w:lvlText w:val="●"/>
      <w:lvlJc w:val="left"/>
      <w:pPr>
        <w:ind w:left="1440"/>
      </w:pPr>
      <w:rPr>
        <w:rFonts w:ascii="Arial" w:eastAsia="Arial" w:hAnsi="Arial" w:cs="Arial"/>
        <w:b w:val="0"/>
        <w:i w:val="0"/>
        <w:strike w:val="0"/>
        <w:dstrike w:val="0"/>
        <w:color w:val="0000FF"/>
        <w:sz w:val="18"/>
        <w:szCs w:val="18"/>
        <w:u w:val="none" w:color="000000"/>
        <w:bdr w:val="none" w:sz="0" w:space="0" w:color="auto"/>
        <w:shd w:val="clear" w:color="auto" w:fill="auto"/>
        <w:vertAlign w:val="baseline"/>
      </w:rPr>
    </w:lvl>
    <w:lvl w:ilvl="1" w:tplc="CB1A2976">
      <w:start w:val="1"/>
      <w:numFmt w:val="bullet"/>
      <w:lvlText w:val="o"/>
      <w:lvlJc w:val="left"/>
      <w:pPr>
        <w:ind w:left="2145"/>
      </w:pPr>
      <w:rPr>
        <w:rFonts w:ascii="Arial" w:eastAsia="Arial" w:hAnsi="Arial" w:cs="Arial"/>
        <w:b w:val="0"/>
        <w:i w:val="0"/>
        <w:strike w:val="0"/>
        <w:dstrike w:val="0"/>
        <w:color w:val="0000FF"/>
        <w:sz w:val="18"/>
        <w:szCs w:val="18"/>
        <w:u w:val="none" w:color="000000"/>
        <w:bdr w:val="none" w:sz="0" w:space="0" w:color="auto"/>
        <w:shd w:val="clear" w:color="auto" w:fill="auto"/>
        <w:vertAlign w:val="baseline"/>
      </w:rPr>
    </w:lvl>
    <w:lvl w:ilvl="2" w:tplc="F064EFF2">
      <w:start w:val="1"/>
      <w:numFmt w:val="bullet"/>
      <w:lvlText w:val="▪"/>
      <w:lvlJc w:val="left"/>
      <w:pPr>
        <w:ind w:left="2865"/>
      </w:pPr>
      <w:rPr>
        <w:rFonts w:ascii="Arial" w:eastAsia="Arial" w:hAnsi="Arial" w:cs="Arial"/>
        <w:b w:val="0"/>
        <w:i w:val="0"/>
        <w:strike w:val="0"/>
        <w:dstrike w:val="0"/>
        <w:color w:val="0000FF"/>
        <w:sz w:val="18"/>
        <w:szCs w:val="18"/>
        <w:u w:val="none" w:color="000000"/>
        <w:bdr w:val="none" w:sz="0" w:space="0" w:color="auto"/>
        <w:shd w:val="clear" w:color="auto" w:fill="auto"/>
        <w:vertAlign w:val="baseline"/>
      </w:rPr>
    </w:lvl>
    <w:lvl w:ilvl="3" w:tplc="BEE28D1A">
      <w:start w:val="1"/>
      <w:numFmt w:val="bullet"/>
      <w:lvlText w:val="•"/>
      <w:lvlJc w:val="left"/>
      <w:pPr>
        <w:ind w:left="3585"/>
      </w:pPr>
      <w:rPr>
        <w:rFonts w:ascii="Arial" w:eastAsia="Arial" w:hAnsi="Arial" w:cs="Arial"/>
        <w:b w:val="0"/>
        <w:i w:val="0"/>
        <w:strike w:val="0"/>
        <w:dstrike w:val="0"/>
        <w:color w:val="0000FF"/>
        <w:sz w:val="18"/>
        <w:szCs w:val="18"/>
        <w:u w:val="none" w:color="000000"/>
        <w:bdr w:val="none" w:sz="0" w:space="0" w:color="auto"/>
        <w:shd w:val="clear" w:color="auto" w:fill="auto"/>
        <w:vertAlign w:val="baseline"/>
      </w:rPr>
    </w:lvl>
    <w:lvl w:ilvl="4" w:tplc="86281EC2">
      <w:start w:val="1"/>
      <w:numFmt w:val="bullet"/>
      <w:lvlText w:val="o"/>
      <w:lvlJc w:val="left"/>
      <w:pPr>
        <w:ind w:left="4305"/>
      </w:pPr>
      <w:rPr>
        <w:rFonts w:ascii="Arial" w:eastAsia="Arial" w:hAnsi="Arial" w:cs="Arial"/>
        <w:b w:val="0"/>
        <w:i w:val="0"/>
        <w:strike w:val="0"/>
        <w:dstrike w:val="0"/>
        <w:color w:val="0000FF"/>
        <w:sz w:val="18"/>
        <w:szCs w:val="18"/>
        <w:u w:val="none" w:color="000000"/>
        <w:bdr w:val="none" w:sz="0" w:space="0" w:color="auto"/>
        <w:shd w:val="clear" w:color="auto" w:fill="auto"/>
        <w:vertAlign w:val="baseline"/>
      </w:rPr>
    </w:lvl>
    <w:lvl w:ilvl="5" w:tplc="46BE6E62">
      <w:start w:val="1"/>
      <w:numFmt w:val="bullet"/>
      <w:lvlText w:val="▪"/>
      <w:lvlJc w:val="left"/>
      <w:pPr>
        <w:ind w:left="5025"/>
      </w:pPr>
      <w:rPr>
        <w:rFonts w:ascii="Arial" w:eastAsia="Arial" w:hAnsi="Arial" w:cs="Arial"/>
        <w:b w:val="0"/>
        <w:i w:val="0"/>
        <w:strike w:val="0"/>
        <w:dstrike w:val="0"/>
        <w:color w:val="0000FF"/>
        <w:sz w:val="18"/>
        <w:szCs w:val="18"/>
        <w:u w:val="none" w:color="000000"/>
        <w:bdr w:val="none" w:sz="0" w:space="0" w:color="auto"/>
        <w:shd w:val="clear" w:color="auto" w:fill="auto"/>
        <w:vertAlign w:val="baseline"/>
      </w:rPr>
    </w:lvl>
    <w:lvl w:ilvl="6" w:tplc="346A2608">
      <w:start w:val="1"/>
      <w:numFmt w:val="bullet"/>
      <w:lvlText w:val="•"/>
      <w:lvlJc w:val="left"/>
      <w:pPr>
        <w:ind w:left="5745"/>
      </w:pPr>
      <w:rPr>
        <w:rFonts w:ascii="Arial" w:eastAsia="Arial" w:hAnsi="Arial" w:cs="Arial"/>
        <w:b w:val="0"/>
        <w:i w:val="0"/>
        <w:strike w:val="0"/>
        <w:dstrike w:val="0"/>
        <w:color w:val="0000FF"/>
        <w:sz w:val="18"/>
        <w:szCs w:val="18"/>
        <w:u w:val="none" w:color="000000"/>
        <w:bdr w:val="none" w:sz="0" w:space="0" w:color="auto"/>
        <w:shd w:val="clear" w:color="auto" w:fill="auto"/>
        <w:vertAlign w:val="baseline"/>
      </w:rPr>
    </w:lvl>
    <w:lvl w:ilvl="7" w:tplc="67466F12">
      <w:start w:val="1"/>
      <w:numFmt w:val="bullet"/>
      <w:lvlText w:val="o"/>
      <w:lvlJc w:val="left"/>
      <w:pPr>
        <w:ind w:left="6465"/>
      </w:pPr>
      <w:rPr>
        <w:rFonts w:ascii="Arial" w:eastAsia="Arial" w:hAnsi="Arial" w:cs="Arial"/>
        <w:b w:val="0"/>
        <w:i w:val="0"/>
        <w:strike w:val="0"/>
        <w:dstrike w:val="0"/>
        <w:color w:val="0000FF"/>
        <w:sz w:val="18"/>
        <w:szCs w:val="18"/>
        <w:u w:val="none" w:color="000000"/>
        <w:bdr w:val="none" w:sz="0" w:space="0" w:color="auto"/>
        <w:shd w:val="clear" w:color="auto" w:fill="auto"/>
        <w:vertAlign w:val="baseline"/>
      </w:rPr>
    </w:lvl>
    <w:lvl w:ilvl="8" w:tplc="8696B622">
      <w:start w:val="1"/>
      <w:numFmt w:val="bullet"/>
      <w:lvlText w:val="▪"/>
      <w:lvlJc w:val="left"/>
      <w:pPr>
        <w:ind w:left="7185"/>
      </w:pPr>
      <w:rPr>
        <w:rFonts w:ascii="Arial" w:eastAsia="Arial" w:hAnsi="Arial" w:cs="Arial"/>
        <w:b w:val="0"/>
        <w:i w:val="0"/>
        <w:strike w:val="0"/>
        <w:dstrike w:val="0"/>
        <w:color w:val="0000FF"/>
        <w:sz w:val="18"/>
        <w:szCs w:val="18"/>
        <w:u w:val="none" w:color="000000"/>
        <w:bdr w:val="none" w:sz="0" w:space="0" w:color="auto"/>
        <w:shd w:val="clear" w:color="auto" w:fill="auto"/>
        <w:vertAlign w:val="baseline"/>
      </w:rPr>
    </w:lvl>
  </w:abstractNum>
  <w:abstractNum w:abstractNumId="21" w15:restartNumberingAfterBreak="0">
    <w:nsid w:val="616F39C4"/>
    <w:multiLevelType w:val="hybridMultilevel"/>
    <w:tmpl w:val="964A107E"/>
    <w:lvl w:ilvl="0" w:tplc="ED1006AE">
      <w:start w:val="1"/>
      <w:numFmt w:val="bullet"/>
      <w:lvlText w:val="●"/>
      <w:lvlJc w:val="left"/>
      <w:pPr>
        <w:ind w:left="1350"/>
      </w:pPr>
      <w:rPr>
        <w:rFonts w:ascii="Arial" w:eastAsia="Arial" w:hAnsi="Arial" w:cs="Arial"/>
        <w:b w:val="0"/>
        <w:i w:val="0"/>
        <w:strike w:val="0"/>
        <w:dstrike w:val="0"/>
        <w:color w:val="0000FF"/>
        <w:sz w:val="18"/>
        <w:szCs w:val="18"/>
        <w:u w:val="none" w:color="000000"/>
        <w:bdr w:val="none" w:sz="0" w:space="0" w:color="auto"/>
        <w:shd w:val="clear" w:color="auto" w:fill="auto"/>
        <w:vertAlign w:val="baseline"/>
      </w:rPr>
    </w:lvl>
    <w:lvl w:ilvl="1" w:tplc="7E086452">
      <w:start w:val="1"/>
      <w:numFmt w:val="bullet"/>
      <w:lvlText w:val="o"/>
      <w:lvlJc w:val="left"/>
      <w:pPr>
        <w:ind w:left="1350"/>
      </w:pPr>
      <w:rPr>
        <w:rFonts w:ascii="Arial" w:eastAsia="Arial" w:hAnsi="Arial" w:cs="Arial"/>
        <w:b w:val="0"/>
        <w:i w:val="0"/>
        <w:strike w:val="0"/>
        <w:dstrike w:val="0"/>
        <w:color w:val="0000FF"/>
        <w:sz w:val="18"/>
        <w:szCs w:val="18"/>
        <w:u w:val="none" w:color="000000"/>
        <w:bdr w:val="none" w:sz="0" w:space="0" w:color="auto"/>
        <w:shd w:val="clear" w:color="auto" w:fill="auto"/>
        <w:vertAlign w:val="baseline"/>
      </w:rPr>
    </w:lvl>
    <w:lvl w:ilvl="2" w:tplc="25069E34">
      <w:start w:val="1"/>
      <w:numFmt w:val="bullet"/>
      <w:lvlText w:val="▪"/>
      <w:lvlJc w:val="left"/>
      <w:pPr>
        <w:ind w:left="2070"/>
      </w:pPr>
      <w:rPr>
        <w:rFonts w:ascii="Arial" w:eastAsia="Arial" w:hAnsi="Arial" w:cs="Arial"/>
        <w:b w:val="0"/>
        <w:i w:val="0"/>
        <w:strike w:val="0"/>
        <w:dstrike w:val="0"/>
        <w:color w:val="0000FF"/>
        <w:sz w:val="18"/>
        <w:szCs w:val="18"/>
        <w:u w:val="none" w:color="000000"/>
        <w:bdr w:val="none" w:sz="0" w:space="0" w:color="auto"/>
        <w:shd w:val="clear" w:color="auto" w:fill="auto"/>
        <w:vertAlign w:val="baseline"/>
      </w:rPr>
    </w:lvl>
    <w:lvl w:ilvl="3" w:tplc="DBA633EC">
      <w:start w:val="1"/>
      <w:numFmt w:val="bullet"/>
      <w:lvlText w:val="•"/>
      <w:lvlJc w:val="left"/>
      <w:pPr>
        <w:ind w:left="2790"/>
      </w:pPr>
      <w:rPr>
        <w:rFonts w:ascii="Arial" w:eastAsia="Arial" w:hAnsi="Arial" w:cs="Arial"/>
        <w:b w:val="0"/>
        <w:i w:val="0"/>
        <w:strike w:val="0"/>
        <w:dstrike w:val="0"/>
        <w:color w:val="0000FF"/>
        <w:sz w:val="18"/>
        <w:szCs w:val="18"/>
        <w:u w:val="none" w:color="000000"/>
        <w:bdr w:val="none" w:sz="0" w:space="0" w:color="auto"/>
        <w:shd w:val="clear" w:color="auto" w:fill="auto"/>
        <w:vertAlign w:val="baseline"/>
      </w:rPr>
    </w:lvl>
    <w:lvl w:ilvl="4" w:tplc="354AB728">
      <w:start w:val="1"/>
      <w:numFmt w:val="bullet"/>
      <w:lvlText w:val="o"/>
      <w:lvlJc w:val="left"/>
      <w:pPr>
        <w:ind w:left="3510"/>
      </w:pPr>
      <w:rPr>
        <w:rFonts w:ascii="Arial" w:eastAsia="Arial" w:hAnsi="Arial" w:cs="Arial"/>
        <w:b w:val="0"/>
        <w:i w:val="0"/>
        <w:strike w:val="0"/>
        <w:dstrike w:val="0"/>
        <w:color w:val="0000FF"/>
        <w:sz w:val="18"/>
        <w:szCs w:val="18"/>
        <w:u w:val="none" w:color="000000"/>
        <w:bdr w:val="none" w:sz="0" w:space="0" w:color="auto"/>
        <w:shd w:val="clear" w:color="auto" w:fill="auto"/>
        <w:vertAlign w:val="baseline"/>
      </w:rPr>
    </w:lvl>
    <w:lvl w:ilvl="5" w:tplc="2022250E">
      <w:start w:val="1"/>
      <w:numFmt w:val="bullet"/>
      <w:lvlText w:val="▪"/>
      <w:lvlJc w:val="left"/>
      <w:pPr>
        <w:ind w:left="4230"/>
      </w:pPr>
      <w:rPr>
        <w:rFonts w:ascii="Arial" w:eastAsia="Arial" w:hAnsi="Arial" w:cs="Arial"/>
        <w:b w:val="0"/>
        <w:i w:val="0"/>
        <w:strike w:val="0"/>
        <w:dstrike w:val="0"/>
        <w:color w:val="0000FF"/>
        <w:sz w:val="18"/>
        <w:szCs w:val="18"/>
        <w:u w:val="none" w:color="000000"/>
        <w:bdr w:val="none" w:sz="0" w:space="0" w:color="auto"/>
        <w:shd w:val="clear" w:color="auto" w:fill="auto"/>
        <w:vertAlign w:val="baseline"/>
      </w:rPr>
    </w:lvl>
    <w:lvl w:ilvl="6" w:tplc="FDB494FA">
      <w:start w:val="1"/>
      <w:numFmt w:val="bullet"/>
      <w:lvlText w:val="•"/>
      <w:lvlJc w:val="left"/>
      <w:pPr>
        <w:ind w:left="4950"/>
      </w:pPr>
      <w:rPr>
        <w:rFonts w:ascii="Arial" w:eastAsia="Arial" w:hAnsi="Arial" w:cs="Arial"/>
        <w:b w:val="0"/>
        <w:i w:val="0"/>
        <w:strike w:val="0"/>
        <w:dstrike w:val="0"/>
        <w:color w:val="0000FF"/>
        <w:sz w:val="18"/>
        <w:szCs w:val="18"/>
        <w:u w:val="none" w:color="000000"/>
        <w:bdr w:val="none" w:sz="0" w:space="0" w:color="auto"/>
        <w:shd w:val="clear" w:color="auto" w:fill="auto"/>
        <w:vertAlign w:val="baseline"/>
      </w:rPr>
    </w:lvl>
    <w:lvl w:ilvl="7" w:tplc="B03C87FE">
      <w:start w:val="1"/>
      <w:numFmt w:val="bullet"/>
      <w:lvlText w:val="o"/>
      <w:lvlJc w:val="left"/>
      <w:pPr>
        <w:ind w:left="5670"/>
      </w:pPr>
      <w:rPr>
        <w:rFonts w:ascii="Arial" w:eastAsia="Arial" w:hAnsi="Arial" w:cs="Arial"/>
        <w:b w:val="0"/>
        <w:i w:val="0"/>
        <w:strike w:val="0"/>
        <w:dstrike w:val="0"/>
        <w:color w:val="0000FF"/>
        <w:sz w:val="18"/>
        <w:szCs w:val="18"/>
        <w:u w:val="none" w:color="000000"/>
        <w:bdr w:val="none" w:sz="0" w:space="0" w:color="auto"/>
        <w:shd w:val="clear" w:color="auto" w:fill="auto"/>
        <w:vertAlign w:val="baseline"/>
      </w:rPr>
    </w:lvl>
    <w:lvl w:ilvl="8" w:tplc="960A92F2">
      <w:start w:val="1"/>
      <w:numFmt w:val="bullet"/>
      <w:lvlText w:val="▪"/>
      <w:lvlJc w:val="left"/>
      <w:pPr>
        <w:ind w:left="6390"/>
      </w:pPr>
      <w:rPr>
        <w:rFonts w:ascii="Arial" w:eastAsia="Arial" w:hAnsi="Arial" w:cs="Arial"/>
        <w:b w:val="0"/>
        <w:i w:val="0"/>
        <w:strike w:val="0"/>
        <w:dstrike w:val="0"/>
        <w:color w:val="0000FF"/>
        <w:sz w:val="18"/>
        <w:szCs w:val="18"/>
        <w:u w:val="none" w:color="000000"/>
        <w:bdr w:val="none" w:sz="0" w:space="0" w:color="auto"/>
        <w:shd w:val="clear" w:color="auto" w:fill="auto"/>
        <w:vertAlign w:val="baseline"/>
      </w:rPr>
    </w:lvl>
  </w:abstractNum>
  <w:abstractNum w:abstractNumId="22" w15:restartNumberingAfterBreak="0">
    <w:nsid w:val="619C5EF9"/>
    <w:multiLevelType w:val="multilevel"/>
    <w:tmpl w:val="6970507A"/>
    <w:lvl w:ilvl="0">
      <w:start w:val="3"/>
      <w:numFmt w:val="decimal"/>
      <w:lvlText w:val="%1"/>
      <w:lvlJc w:val="left"/>
      <w:pPr>
        <w:ind w:left="360"/>
      </w:pPr>
      <w:rPr>
        <w:rFonts w:ascii="Arial" w:eastAsia="Arial" w:hAnsi="Arial" w:cs="Arial"/>
        <w:b w:val="0"/>
        <w:i w:val="0"/>
        <w:strike w:val="0"/>
        <w:dstrike w:val="0"/>
        <w:color w:val="0E0E0E"/>
        <w:sz w:val="16"/>
        <w:szCs w:val="16"/>
        <w:u w:val="none" w:color="000000"/>
        <w:bdr w:val="none" w:sz="0" w:space="0" w:color="auto"/>
        <w:shd w:val="clear" w:color="auto" w:fill="auto"/>
        <w:vertAlign w:val="baseline"/>
      </w:rPr>
    </w:lvl>
    <w:lvl w:ilvl="1">
      <w:start w:val="6"/>
      <w:numFmt w:val="decimal"/>
      <w:lvlText w:val="%1.%2"/>
      <w:lvlJc w:val="left"/>
      <w:pPr>
        <w:ind w:left="1410"/>
      </w:pPr>
      <w:rPr>
        <w:rFonts w:ascii="Arial" w:eastAsia="Arial" w:hAnsi="Arial" w:cs="Arial"/>
        <w:b w:val="0"/>
        <w:i w:val="0"/>
        <w:strike w:val="0"/>
        <w:dstrike w:val="0"/>
        <w:color w:val="0E0E0E"/>
        <w:sz w:val="16"/>
        <w:szCs w:val="16"/>
        <w:u w:val="none" w:color="000000"/>
        <w:bdr w:val="none" w:sz="0" w:space="0" w:color="auto"/>
        <w:shd w:val="clear" w:color="auto" w:fill="auto"/>
        <w:vertAlign w:val="baseline"/>
      </w:rPr>
    </w:lvl>
    <w:lvl w:ilvl="2">
      <w:start w:val="1"/>
      <w:numFmt w:val="lowerRoman"/>
      <w:lvlText w:val="%3"/>
      <w:lvlJc w:val="left"/>
      <w:pPr>
        <w:ind w:left="1965"/>
      </w:pPr>
      <w:rPr>
        <w:rFonts w:ascii="Arial" w:eastAsia="Arial" w:hAnsi="Arial" w:cs="Arial"/>
        <w:b w:val="0"/>
        <w:i w:val="0"/>
        <w:strike w:val="0"/>
        <w:dstrike w:val="0"/>
        <w:color w:val="0E0E0E"/>
        <w:sz w:val="16"/>
        <w:szCs w:val="16"/>
        <w:u w:val="none" w:color="000000"/>
        <w:bdr w:val="none" w:sz="0" w:space="0" w:color="auto"/>
        <w:shd w:val="clear" w:color="auto" w:fill="auto"/>
        <w:vertAlign w:val="baseline"/>
      </w:rPr>
    </w:lvl>
    <w:lvl w:ilvl="3">
      <w:start w:val="1"/>
      <w:numFmt w:val="decimal"/>
      <w:lvlText w:val="%4"/>
      <w:lvlJc w:val="left"/>
      <w:pPr>
        <w:ind w:left="2685"/>
      </w:pPr>
      <w:rPr>
        <w:rFonts w:ascii="Arial" w:eastAsia="Arial" w:hAnsi="Arial" w:cs="Arial"/>
        <w:b w:val="0"/>
        <w:i w:val="0"/>
        <w:strike w:val="0"/>
        <w:dstrike w:val="0"/>
        <w:color w:val="0E0E0E"/>
        <w:sz w:val="16"/>
        <w:szCs w:val="16"/>
        <w:u w:val="none" w:color="000000"/>
        <w:bdr w:val="none" w:sz="0" w:space="0" w:color="auto"/>
        <w:shd w:val="clear" w:color="auto" w:fill="auto"/>
        <w:vertAlign w:val="baseline"/>
      </w:rPr>
    </w:lvl>
    <w:lvl w:ilvl="4">
      <w:start w:val="1"/>
      <w:numFmt w:val="lowerLetter"/>
      <w:lvlText w:val="%5"/>
      <w:lvlJc w:val="left"/>
      <w:pPr>
        <w:ind w:left="3405"/>
      </w:pPr>
      <w:rPr>
        <w:rFonts w:ascii="Arial" w:eastAsia="Arial" w:hAnsi="Arial" w:cs="Arial"/>
        <w:b w:val="0"/>
        <w:i w:val="0"/>
        <w:strike w:val="0"/>
        <w:dstrike w:val="0"/>
        <w:color w:val="0E0E0E"/>
        <w:sz w:val="16"/>
        <w:szCs w:val="16"/>
        <w:u w:val="none" w:color="000000"/>
        <w:bdr w:val="none" w:sz="0" w:space="0" w:color="auto"/>
        <w:shd w:val="clear" w:color="auto" w:fill="auto"/>
        <w:vertAlign w:val="baseline"/>
      </w:rPr>
    </w:lvl>
    <w:lvl w:ilvl="5">
      <w:start w:val="1"/>
      <w:numFmt w:val="lowerRoman"/>
      <w:lvlText w:val="%6"/>
      <w:lvlJc w:val="left"/>
      <w:pPr>
        <w:ind w:left="4125"/>
      </w:pPr>
      <w:rPr>
        <w:rFonts w:ascii="Arial" w:eastAsia="Arial" w:hAnsi="Arial" w:cs="Arial"/>
        <w:b w:val="0"/>
        <w:i w:val="0"/>
        <w:strike w:val="0"/>
        <w:dstrike w:val="0"/>
        <w:color w:val="0E0E0E"/>
        <w:sz w:val="16"/>
        <w:szCs w:val="16"/>
        <w:u w:val="none" w:color="000000"/>
        <w:bdr w:val="none" w:sz="0" w:space="0" w:color="auto"/>
        <w:shd w:val="clear" w:color="auto" w:fill="auto"/>
        <w:vertAlign w:val="baseline"/>
      </w:rPr>
    </w:lvl>
    <w:lvl w:ilvl="6">
      <w:start w:val="1"/>
      <w:numFmt w:val="decimal"/>
      <w:lvlText w:val="%7"/>
      <w:lvlJc w:val="left"/>
      <w:pPr>
        <w:ind w:left="4845"/>
      </w:pPr>
      <w:rPr>
        <w:rFonts w:ascii="Arial" w:eastAsia="Arial" w:hAnsi="Arial" w:cs="Arial"/>
        <w:b w:val="0"/>
        <w:i w:val="0"/>
        <w:strike w:val="0"/>
        <w:dstrike w:val="0"/>
        <w:color w:val="0E0E0E"/>
        <w:sz w:val="16"/>
        <w:szCs w:val="16"/>
        <w:u w:val="none" w:color="000000"/>
        <w:bdr w:val="none" w:sz="0" w:space="0" w:color="auto"/>
        <w:shd w:val="clear" w:color="auto" w:fill="auto"/>
        <w:vertAlign w:val="baseline"/>
      </w:rPr>
    </w:lvl>
    <w:lvl w:ilvl="7">
      <w:start w:val="1"/>
      <w:numFmt w:val="lowerLetter"/>
      <w:lvlText w:val="%8"/>
      <w:lvlJc w:val="left"/>
      <w:pPr>
        <w:ind w:left="5565"/>
      </w:pPr>
      <w:rPr>
        <w:rFonts w:ascii="Arial" w:eastAsia="Arial" w:hAnsi="Arial" w:cs="Arial"/>
        <w:b w:val="0"/>
        <w:i w:val="0"/>
        <w:strike w:val="0"/>
        <w:dstrike w:val="0"/>
        <w:color w:val="0E0E0E"/>
        <w:sz w:val="16"/>
        <w:szCs w:val="16"/>
        <w:u w:val="none" w:color="000000"/>
        <w:bdr w:val="none" w:sz="0" w:space="0" w:color="auto"/>
        <w:shd w:val="clear" w:color="auto" w:fill="auto"/>
        <w:vertAlign w:val="baseline"/>
      </w:rPr>
    </w:lvl>
    <w:lvl w:ilvl="8">
      <w:start w:val="1"/>
      <w:numFmt w:val="lowerRoman"/>
      <w:lvlText w:val="%9"/>
      <w:lvlJc w:val="left"/>
      <w:pPr>
        <w:ind w:left="6285"/>
      </w:pPr>
      <w:rPr>
        <w:rFonts w:ascii="Arial" w:eastAsia="Arial" w:hAnsi="Arial" w:cs="Arial"/>
        <w:b w:val="0"/>
        <w:i w:val="0"/>
        <w:strike w:val="0"/>
        <w:dstrike w:val="0"/>
        <w:color w:val="0E0E0E"/>
        <w:sz w:val="16"/>
        <w:szCs w:val="16"/>
        <w:u w:val="none" w:color="000000"/>
        <w:bdr w:val="none" w:sz="0" w:space="0" w:color="auto"/>
        <w:shd w:val="clear" w:color="auto" w:fill="auto"/>
        <w:vertAlign w:val="baseline"/>
      </w:rPr>
    </w:lvl>
  </w:abstractNum>
  <w:abstractNum w:abstractNumId="23" w15:restartNumberingAfterBreak="0">
    <w:nsid w:val="63D53FDC"/>
    <w:multiLevelType w:val="hybridMultilevel"/>
    <w:tmpl w:val="41547FEC"/>
    <w:lvl w:ilvl="0" w:tplc="ED2AFE02">
      <w:start w:val="1"/>
      <w:numFmt w:val="bullet"/>
      <w:lvlText w:val="●"/>
      <w:lvlJc w:val="left"/>
      <w:pPr>
        <w:ind w:left="1440"/>
      </w:pPr>
      <w:rPr>
        <w:rFonts w:ascii="Arial" w:eastAsia="Arial" w:hAnsi="Arial" w:cs="Arial"/>
        <w:b w:val="0"/>
        <w:i w:val="0"/>
        <w:strike w:val="0"/>
        <w:dstrike w:val="0"/>
        <w:color w:val="0000FF"/>
        <w:sz w:val="18"/>
        <w:szCs w:val="18"/>
        <w:u w:val="none" w:color="000000"/>
        <w:bdr w:val="none" w:sz="0" w:space="0" w:color="auto"/>
        <w:shd w:val="clear" w:color="auto" w:fill="auto"/>
        <w:vertAlign w:val="baseline"/>
      </w:rPr>
    </w:lvl>
    <w:lvl w:ilvl="1" w:tplc="3FB6BE96">
      <w:start w:val="1"/>
      <w:numFmt w:val="bullet"/>
      <w:lvlText w:val="o"/>
      <w:lvlJc w:val="left"/>
      <w:pPr>
        <w:ind w:left="2145"/>
      </w:pPr>
      <w:rPr>
        <w:rFonts w:ascii="Arial" w:eastAsia="Arial" w:hAnsi="Arial" w:cs="Arial"/>
        <w:b w:val="0"/>
        <w:i w:val="0"/>
        <w:strike w:val="0"/>
        <w:dstrike w:val="0"/>
        <w:color w:val="0000FF"/>
        <w:sz w:val="18"/>
        <w:szCs w:val="18"/>
        <w:u w:val="none" w:color="000000"/>
        <w:bdr w:val="none" w:sz="0" w:space="0" w:color="auto"/>
        <w:shd w:val="clear" w:color="auto" w:fill="auto"/>
        <w:vertAlign w:val="baseline"/>
      </w:rPr>
    </w:lvl>
    <w:lvl w:ilvl="2" w:tplc="29702182">
      <w:start w:val="1"/>
      <w:numFmt w:val="bullet"/>
      <w:lvlText w:val="▪"/>
      <w:lvlJc w:val="left"/>
      <w:pPr>
        <w:ind w:left="2865"/>
      </w:pPr>
      <w:rPr>
        <w:rFonts w:ascii="Arial" w:eastAsia="Arial" w:hAnsi="Arial" w:cs="Arial"/>
        <w:b w:val="0"/>
        <w:i w:val="0"/>
        <w:strike w:val="0"/>
        <w:dstrike w:val="0"/>
        <w:color w:val="0000FF"/>
        <w:sz w:val="18"/>
        <w:szCs w:val="18"/>
        <w:u w:val="none" w:color="000000"/>
        <w:bdr w:val="none" w:sz="0" w:space="0" w:color="auto"/>
        <w:shd w:val="clear" w:color="auto" w:fill="auto"/>
        <w:vertAlign w:val="baseline"/>
      </w:rPr>
    </w:lvl>
    <w:lvl w:ilvl="3" w:tplc="E56C1D64">
      <w:start w:val="1"/>
      <w:numFmt w:val="bullet"/>
      <w:lvlText w:val="•"/>
      <w:lvlJc w:val="left"/>
      <w:pPr>
        <w:ind w:left="3585"/>
      </w:pPr>
      <w:rPr>
        <w:rFonts w:ascii="Arial" w:eastAsia="Arial" w:hAnsi="Arial" w:cs="Arial"/>
        <w:b w:val="0"/>
        <w:i w:val="0"/>
        <w:strike w:val="0"/>
        <w:dstrike w:val="0"/>
        <w:color w:val="0000FF"/>
        <w:sz w:val="18"/>
        <w:szCs w:val="18"/>
        <w:u w:val="none" w:color="000000"/>
        <w:bdr w:val="none" w:sz="0" w:space="0" w:color="auto"/>
        <w:shd w:val="clear" w:color="auto" w:fill="auto"/>
        <w:vertAlign w:val="baseline"/>
      </w:rPr>
    </w:lvl>
    <w:lvl w:ilvl="4" w:tplc="CD20E8BA">
      <w:start w:val="1"/>
      <w:numFmt w:val="bullet"/>
      <w:lvlText w:val="o"/>
      <w:lvlJc w:val="left"/>
      <w:pPr>
        <w:ind w:left="4305"/>
      </w:pPr>
      <w:rPr>
        <w:rFonts w:ascii="Arial" w:eastAsia="Arial" w:hAnsi="Arial" w:cs="Arial"/>
        <w:b w:val="0"/>
        <w:i w:val="0"/>
        <w:strike w:val="0"/>
        <w:dstrike w:val="0"/>
        <w:color w:val="0000FF"/>
        <w:sz w:val="18"/>
        <w:szCs w:val="18"/>
        <w:u w:val="none" w:color="000000"/>
        <w:bdr w:val="none" w:sz="0" w:space="0" w:color="auto"/>
        <w:shd w:val="clear" w:color="auto" w:fill="auto"/>
        <w:vertAlign w:val="baseline"/>
      </w:rPr>
    </w:lvl>
    <w:lvl w:ilvl="5" w:tplc="E49A7938">
      <w:start w:val="1"/>
      <w:numFmt w:val="bullet"/>
      <w:lvlText w:val="▪"/>
      <w:lvlJc w:val="left"/>
      <w:pPr>
        <w:ind w:left="5025"/>
      </w:pPr>
      <w:rPr>
        <w:rFonts w:ascii="Arial" w:eastAsia="Arial" w:hAnsi="Arial" w:cs="Arial"/>
        <w:b w:val="0"/>
        <w:i w:val="0"/>
        <w:strike w:val="0"/>
        <w:dstrike w:val="0"/>
        <w:color w:val="0000FF"/>
        <w:sz w:val="18"/>
        <w:szCs w:val="18"/>
        <w:u w:val="none" w:color="000000"/>
        <w:bdr w:val="none" w:sz="0" w:space="0" w:color="auto"/>
        <w:shd w:val="clear" w:color="auto" w:fill="auto"/>
        <w:vertAlign w:val="baseline"/>
      </w:rPr>
    </w:lvl>
    <w:lvl w:ilvl="6" w:tplc="C114BC52">
      <w:start w:val="1"/>
      <w:numFmt w:val="bullet"/>
      <w:lvlText w:val="•"/>
      <w:lvlJc w:val="left"/>
      <w:pPr>
        <w:ind w:left="5745"/>
      </w:pPr>
      <w:rPr>
        <w:rFonts w:ascii="Arial" w:eastAsia="Arial" w:hAnsi="Arial" w:cs="Arial"/>
        <w:b w:val="0"/>
        <w:i w:val="0"/>
        <w:strike w:val="0"/>
        <w:dstrike w:val="0"/>
        <w:color w:val="0000FF"/>
        <w:sz w:val="18"/>
        <w:szCs w:val="18"/>
        <w:u w:val="none" w:color="000000"/>
        <w:bdr w:val="none" w:sz="0" w:space="0" w:color="auto"/>
        <w:shd w:val="clear" w:color="auto" w:fill="auto"/>
        <w:vertAlign w:val="baseline"/>
      </w:rPr>
    </w:lvl>
    <w:lvl w:ilvl="7" w:tplc="50B0F6BC">
      <w:start w:val="1"/>
      <w:numFmt w:val="bullet"/>
      <w:lvlText w:val="o"/>
      <w:lvlJc w:val="left"/>
      <w:pPr>
        <w:ind w:left="6465"/>
      </w:pPr>
      <w:rPr>
        <w:rFonts w:ascii="Arial" w:eastAsia="Arial" w:hAnsi="Arial" w:cs="Arial"/>
        <w:b w:val="0"/>
        <w:i w:val="0"/>
        <w:strike w:val="0"/>
        <w:dstrike w:val="0"/>
        <w:color w:val="0000FF"/>
        <w:sz w:val="18"/>
        <w:szCs w:val="18"/>
        <w:u w:val="none" w:color="000000"/>
        <w:bdr w:val="none" w:sz="0" w:space="0" w:color="auto"/>
        <w:shd w:val="clear" w:color="auto" w:fill="auto"/>
        <w:vertAlign w:val="baseline"/>
      </w:rPr>
    </w:lvl>
    <w:lvl w:ilvl="8" w:tplc="4CB8A072">
      <w:start w:val="1"/>
      <w:numFmt w:val="bullet"/>
      <w:lvlText w:val="▪"/>
      <w:lvlJc w:val="left"/>
      <w:pPr>
        <w:ind w:left="7185"/>
      </w:pPr>
      <w:rPr>
        <w:rFonts w:ascii="Arial" w:eastAsia="Arial" w:hAnsi="Arial" w:cs="Arial"/>
        <w:b w:val="0"/>
        <w:i w:val="0"/>
        <w:strike w:val="0"/>
        <w:dstrike w:val="0"/>
        <w:color w:val="0000FF"/>
        <w:sz w:val="18"/>
        <w:szCs w:val="18"/>
        <w:u w:val="none" w:color="000000"/>
        <w:bdr w:val="none" w:sz="0" w:space="0" w:color="auto"/>
        <w:shd w:val="clear" w:color="auto" w:fill="auto"/>
        <w:vertAlign w:val="baseline"/>
      </w:rPr>
    </w:lvl>
  </w:abstractNum>
  <w:abstractNum w:abstractNumId="24" w15:restartNumberingAfterBreak="0">
    <w:nsid w:val="6A7725FD"/>
    <w:multiLevelType w:val="multilevel"/>
    <w:tmpl w:val="17B4CDD6"/>
    <w:lvl w:ilvl="0">
      <w:start w:val="2"/>
      <w:numFmt w:val="decimal"/>
      <w:lvlText w:val="%1"/>
      <w:lvlJc w:val="left"/>
      <w:pPr>
        <w:ind w:left="360"/>
      </w:pPr>
      <w:rPr>
        <w:rFonts w:ascii="Arial" w:eastAsia="Arial" w:hAnsi="Arial" w:cs="Arial"/>
        <w:b w:val="0"/>
        <w:i w:val="0"/>
        <w:strike w:val="0"/>
        <w:dstrike w:val="0"/>
        <w:color w:val="0E0E0E"/>
        <w:sz w:val="16"/>
        <w:szCs w:val="16"/>
        <w:u w:val="none" w:color="000000"/>
        <w:bdr w:val="none" w:sz="0" w:space="0" w:color="auto"/>
        <w:shd w:val="clear" w:color="auto" w:fill="auto"/>
        <w:vertAlign w:val="baseline"/>
      </w:rPr>
    </w:lvl>
    <w:lvl w:ilvl="1">
      <w:start w:val="9"/>
      <w:numFmt w:val="decimal"/>
      <w:lvlText w:val="%1.%2"/>
      <w:lvlJc w:val="left"/>
      <w:pPr>
        <w:ind w:left="1395"/>
      </w:pPr>
      <w:rPr>
        <w:rFonts w:ascii="Arial" w:eastAsia="Arial" w:hAnsi="Arial" w:cs="Arial"/>
        <w:b w:val="0"/>
        <w:i w:val="0"/>
        <w:strike w:val="0"/>
        <w:dstrike w:val="0"/>
        <w:color w:val="0E0E0E"/>
        <w:sz w:val="16"/>
        <w:szCs w:val="16"/>
        <w:u w:val="none" w:color="000000"/>
        <w:bdr w:val="none" w:sz="0" w:space="0" w:color="auto"/>
        <w:shd w:val="clear" w:color="auto" w:fill="auto"/>
        <w:vertAlign w:val="baseline"/>
      </w:rPr>
    </w:lvl>
    <w:lvl w:ilvl="2">
      <w:start w:val="1"/>
      <w:numFmt w:val="lowerRoman"/>
      <w:lvlText w:val="%3"/>
      <w:lvlJc w:val="left"/>
      <w:pPr>
        <w:ind w:left="1965"/>
      </w:pPr>
      <w:rPr>
        <w:rFonts w:ascii="Arial" w:eastAsia="Arial" w:hAnsi="Arial" w:cs="Arial"/>
        <w:b w:val="0"/>
        <w:i w:val="0"/>
        <w:strike w:val="0"/>
        <w:dstrike w:val="0"/>
        <w:color w:val="0E0E0E"/>
        <w:sz w:val="16"/>
        <w:szCs w:val="16"/>
        <w:u w:val="none" w:color="000000"/>
        <w:bdr w:val="none" w:sz="0" w:space="0" w:color="auto"/>
        <w:shd w:val="clear" w:color="auto" w:fill="auto"/>
        <w:vertAlign w:val="baseline"/>
      </w:rPr>
    </w:lvl>
    <w:lvl w:ilvl="3">
      <w:start w:val="1"/>
      <w:numFmt w:val="decimal"/>
      <w:lvlText w:val="%4"/>
      <w:lvlJc w:val="left"/>
      <w:pPr>
        <w:ind w:left="2685"/>
      </w:pPr>
      <w:rPr>
        <w:rFonts w:ascii="Arial" w:eastAsia="Arial" w:hAnsi="Arial" w:cs="Arial"/>
        <w:b w:val="0"/>
        <w:i w:val="0"/>
        <w:strike w:val="0"/>
        <w:dstrike w:val="0"/>
        <w:color w:val="0E0E0E"/>
        <w:sz w:val="16"/>
        <w:szCs w:val="16"/>
        <w:u w:val="none" w:color="000000"/>
        <w:bdr w:val="none" w:sz="0" w:space="0" w:color="auto"/>
        <w:shd w:val="clear" w:color="auto" w:fill="auto"/>
        <w:vertAlign w:val="baseline"/>
      </w:rPr>
    </w:lvl>
    <w:lvl w:ilvl="4">
      <w:start w:val="1"/>
      <w:numFmt w:val="lowerLetter"/>
      <w:lvlText w:val="%5"/>
      <w:lvlJc w:val="left"/>
      <w:pPr>
        <w:ind w:left="3405"/>
      </w:pPr>
      <w:rPr>
        <w:rFonts w:ascii="Arial" w:eastAsia="Arial" w:hAnsi="Arial" w:cs="Arial"/>
        <w:b w:val="0"/>
        <w:i w:val="0"/>
        <w:strike w:val="0"/>
        <w:dstrike w:val="0"/>
        <w:color w:val="0E0E0E"/>
        <w:sz w:val="16"/>
        <w:szCs w:val="16"/>
        <w:u w:val="none" w:color="000000"/>
        <w:bdr w:val="none" w:sz="0" w:space="0" w:color="auto"/>
        <w:shd w:val="clear" w:color="auto" w:fill="auto"/>
        <w:vertAlign w:val="baseline"/>
      </w:rPr>
    </w:lvl>
    <w:lvl w:ilvl="5">
      <w:start w:val="1"/>
      <w:numFmt w:val="lowerRoman"/>
      <w:lvlText w:val="%6"/>
      <w:lvlJc w:val="left"/>
      <w:pPr>
        <w:ind w:left="4125"/>
      </w:pPr>
      <w:rPr>
        <w:rFonts w:ascii="Arial" w:eastAsia="Arial" w:hAnsi="Arial" w:cs="Arial"/>
        <w:b w:val="0"/>
        <w:i w:val="0"/>
        <w:strike w:val="0"/>
        <w:dstrike w:val="0"/>
        <w:color w:val="0E0E0E"/>
        <w:sz w:val="16"/>
        <w:szCs w:val="16"/>
        <w:u w:val="none" w:color="000000"/>
        <w:bdr w:val="none" w:sz="0" w:space="0" w:color="auto"/>
        <w:shd w:val="clear" w:color="auto" w:fill="auto"/>
        <w:vertAlign w:val="baseline"/>
      </w:rPr>
    </w:lvl>
    <w:lvl w:ilvl="6">
      <w:start w:val="1"/>
      <w:numFmt w:val="decimal"/>
      <w:lvlText w:val="%7"/>
      <w:lvlJc w:val="left"/>
      <w:pPr>
        <w:ind w:left="4845"/>
      </w:pPr>
      <w:rPr>
        <w:rFonts w:ascii="Arial" w:eastAsia="Arial" w:hAnsi="Arial" w:cs="Arial"/>
        <w:b w:val="0"/>
        <w:i w:val="0"/>
        <w:strike w:val="0"/>
        <w:dstrike w:val="0"/>
        <w:color w:val="0E0E0E"/>
        <w:sz w:val="16"/>
        <w:szCs w:val="16"/>
        <w:u w:val="none" w:color="000000"/>
        <w:bdr w:val="none" w:sz="0" w:space="0" w:color="auto"/>
        <w:shd w:val="clear" w:color="auto" w:fill="auto"/>
        <w:vertAlign w:val="baseline"/>
      </w:rPr>
    </w:lvl>
    <w:lvl w:ilvl="7">
      <w:start w:val="1"/>
      <w:numFmt w:val="lowerLetter"/>
      <w:lvlText w:val="%8"/>
      <w:lvlJc w:val="left"/>
      <w:pPr>
        <w:ind w:left="5565"/>
      </w:pPr>
      <w:rPr>
        <w:rFonts w:ascii="Arial" w:eastAsia="Arial" w:hAnsi="Arial" w:cs="Arial"/>
        <w:b w:val="0"/>
        <w:i w:val="0"/>
        <w:strike w:val="0"/>
        <w:dstrike w:val="0"/>
        <w:color w:val="0E0E0E"/>
        <w:sz w:val="16"/>
        <w:szCs w:val="16"/>
        <w:u w:val="none" w:color="000000"/>
        <w:bdr w:val="none" w:sz="0" w:space="0" w:color="auto"/>
        <w:shd w:val="clear" w:color="auto" w:fill="auto"/>
        <w:vertAlign w:val="baseline"/>
      </w:rPr>
    </w:lvl>
    <w:lvl w:ilvl="8">
      <w:start w:val="1"/>
      <w:numFmt w:val="lowerRoman"/>
      <w:lvlText w:val="%9"/>
      <w:lvlJc w:val="left"/>
      <w:pPr>
        <w:ind w:left="6285"/>
      </w:pPr>
      <w:rPr>
        <w:rFonts w:ascii="Arial" w:eastAsia="Arial" w:hAnsi="Arial" w:cs="Arial"/>
        <w:b w:val="0"/>
        <w:i w:val="0"/>
        <w:strike w:val="0"/>
        <w:dstrike w:val="0"/>
        <w:color w:val="0E0E0E"/>
        <w:sz w:val="16"/>
        <w:szCs w:val="16"/>
        <w:u w:val="none" w:color="000000"/>
        <w:bdr w:val="none" w:sz="0" w:space="0" w:color="auto"/>
        <w:shd w:val="clear" w:color="auto" w:fill="auto"/>
        <w:vertAlign w:val="baseline"/>
      </w:rPr>
    </w:lvl>
  </w:abstractNum>
  <w:abstractNum w:abstractNumId="25" w15:restartNumberingAfterBreak="0">
    <w:nsid w:val="6A896509"/>
    <w:multiLevelType w:val="hybridMultilevel"/>
    <w:tmpl w:val="898C4754"/>
    <w:lvl w:ilvl="0" w:tplc="F3245A10">
      <w:start w:val="1"/>
      <w:numFmt w:val="bullet"/>
      <w:lvlText w:val="●"/>
      <w:lvlJc w:val="left"/>
      <w:pPr>
        <w:ind w:left="1440"/>
      </w:pPr>
      <w:rPr>
        <w:rFonts w:ascii="Arial" w:eastAsia="Arial" w:hAnsi="Arial" w:cs="Arial"/>
        <w:b w:val="0"/>
        <w:i w:val="0"/>
        <w:strike w:val="0"/>
        <w:dstrike w:val="0"/>
        <w:color w:val="0000FF"/>
        <w:sz w:val="18"/>
        <w:szCs w:val="18"/>
        <w:u w:val="none" w:color="000000"/>
        <w:bdr w:val="none" w:sz="0" w:space="0" w:color="auto"/>
        <w:shd w:val="clear" w:color="auto" w:fill="auto"/>
        <w:vertAlign w:val="baseline"/>
      </w:rPr>
    </w:lvl>
    <w:lvl w:ilvl="1" w:tplc="87E6FE82">
      <w:start w:val="1"/>
      <w:numFmt w:val="bullet"/>
      <w:lvlText w:val="o"/>
      <w:lvlJc w:val="left"/>
      <w:pPr>
        <w:ind w:left="1620"/>
      </w:pPr>
      <w:rPr>
        <w:rFonts w:ascii="Arial" w:eastAsia="Arial" w:hAnsi="Arial" w:cs="Arial"/>
        <w:b w:val="0"/>
        <w:i w:val="0"/>
        <w:strike w:val="0"/>
        <w:dstrike w:val="0"/>
        <w:color w:val="0000FF"/>
        <w:sz w:val="18"/>
        <w:szCs w:val="18"/>
        <w:u w:val="none" w:color="000000"/>
        <w:bdr w:val="none" w:sz="0" w:space="0" w:color="auto"/>
        <w:shd w:val="clear" w:color="auto" w:fill="auto"/>
        <w:vertAlign w:val="baseline"/>
      </w:rPr>
    </w:lvl>
    <w:lvl w:ilvl="2" w:tplc="53B6CC4C">
      <w:start w:val="1"/>
      <w:numFmt w:val="bullet"/>
      <w:lvlText w:val="▪"/>
      <w:lvlJc w:val="left"/>
      <w:pPr>
        <w:ind w:left="2340"/>
      </w:pPr>
      <w:rPr>
        <w:rFonts w:ascii="Arial" w:eastAsia="Arial" w:hAnsi="Arial" w:cs="Arial"/>
        <w:b w:val="0"/>
        <w:i w:val="0"/>
        <w:strike w:val="0"/>
        <w:dstrike w:val="0"/>
        <w:color w:val="0000FF"/>
        <w:sz w:val="18"/>
        <w:szCs w:val="18"/>
        <w:u w:val="none" w:color="000000"/>
        <w:bdr w:val="none" w:sz="0" w:space="0" w:color="auto"/>
        <w:shd w:val="clear" w:color="auto" w:fill="auto"/>
        <w:vertAlign w:val="baseline"/>
      </w:rPr>
    </w:lvl>
    <w:lvl w:ilvl="3" w:tplc="05D62E18">
      <w:start w:val="1"/>
      <w:numFmt w:val="bullet"/>
      <w:lvlText w:val="•"/>
      <w:lvlJc w:val="left"/>
      <w:pPr>
        <w:ind w:left="3060"/>
      </w:pPr>
      <w:rPr>
        <w:rFonts w:ascii="Arial" w:eastAsia="Arial" w:hAnsi="Arial" w:cs="Arial"/>
        <w:b w:val="0"/>
        <w:i w:val="0"/>
        <w:strike w:val="0"/>
        <w:dstrike w:val="0"/>
        <w:color w:val="0000FF"/>
        <w:sz w:val="18"/>
        <w:szCs w:val="18"/>
        <w:u w:val="none" w:color="000000"/>
        <w:bdr w:val="none" w:sz="0" w:space="0" w:color="auto"/>
        <w:shd w:val="clear" w:color="auto" w:fill="auto"/>
        <w:vertAlign w:val="baseline"/>
      </w:rPr>
    </w:lvl>
    <w:lvl w:ilvl="4" w:tplc="BAA850C4">
      <w:start w:val="1"/>
      <w:numFmt w:val="bullet"/>
      <w:lvlText w:val="o"/>
      <w:lvlJc w:val="left"/>
      <w:pPr>
        <w:ind w:left="3780"/>
      </w:pPr>
      <w:rPr>
        <w:rFonts w:ascii="Arial" w:eastAsia="Arial" w:hAnsi="Arial" w:cs="Arial"/>
        <w:b w:val="0"/>
        <w:i w:val="0"/>
        <w:strike w:val="0"/>
        <w:dstrike w:val="0"/>
        <w:color w:val="0000FF"/>
        <w:sz w:val="18"/>
        <w:szCs w:val="18"/>
        <w:u w:val="none" w:color="000000"/>
        <w:bdr w:val="none" w:sz="0" w:space="0" w:color="auto"/>
        <w:shd w:val="clear" w:color="auto" w:fill="auto"/>
        <w:vertAlign w:val="baseline"/>
      </w:rPr>
    </w:lvl>
    <w:lvl w:ilvl="5" w:tplc="ECD8D166">
      <w:start w:val="1"/>
      <w:numFmt w:val="bullet"/>
      <w:lvlText w:val="▪"/>
      <w:lvlJc w:val="left"/>
      <w:pPr>
        <w:ind w:left="4500"/>
      </w:pPr>
      <w:rPr>
        <w:rFonts w:ascii="Arial" w:eastAsia="Arial" w:hAnsi="Arial" w:cs="Arial"/>
        <w:b w:val="0"/>
        <w:i w:val="0"/>
        <w:strike w:val="0"/>
        <w:dstrike w:val="0"/>
        <w:color w:val="0000FF"/>
        <w:sz w:val="18"/>
        <w:szCs w:val="18"/>
        <w:u w:val="none" w:color="000000"/>
        <w:bdr w:val="none" w:sz="0" w:space="0" w:color="auto"/>
        <w:shd w:val="clear" w:color="auto" w:fill="auto"/>
        <w:vertAlign w:val="baseline"/>
      </w:rPr>
    </w:lvl>
    <w:lvl w:ilvl="6" w:tplc="F45E6434">
      <w:start w:val="1"/>
      <w:numFmt w:val="bullet"/>
      <w:lvlText w:val="•"/>
      <w:lvlJc w:val="left"/>
      <w:pPr>
        <w:ind w:left="5220"/>
      </w:pPr>
      <w:rPr>
        <w:rFonts w:ascii="Arial" w:eastAsia="Arial" w:hAnsi="Arial" w:cs="Arial"/>
        <w:b w:val="0"/>
        <w:i w:val="0"/>
        <w:strike w:val="0"/>
        <w:dstrike w:val="0"/>
        <w:color w:val="0000FF"/>
        <w:sz w:val="18"/>
        <w:szCs w:val="18"/>
        <w:u w:val="none" w:color="000000"/>
        <w:bdr w:val="none" w:sz="0" w:space="0" w:color="auto"/>
        <w:shd w:val="clear" w:color="auto" w:fill="auto"/>
        <w:vertAlign w:val="baseline"/>
      </w:rPr>
    </w:lvl>
    <w:lvl w:ilvl="7" w:tplc="9086F50C">
      <w:start w:val="1"/>
      <w:numFmt w:val="bullet"/>
      <w:lvlText w:val="o"/>
      <w:lvlJc w:val="left"/>
      <w:pPr>
        <w:ind w:left="5940"/>
      </w:pPr>
      <w:rPr>
        <w:rFonts w:ascii="Arial" w:eastAsia="Arial" w:hAnsi="Arial" w:cs="Arial"/>
        <w:b w:val="0"/>
        <w:i w:val="0"/>
        <w:strike w:val="0"/>
        <w:dstrike w:val="0"/>
        <w:color w:val="0000FF"/>
        <w:sz w:val="18"/>
        <w:szCs w:val="18"/>
        <w:u w:val="none" w:color="000000"/>
        <w:bdr w:val="none" w:sz="0" w:space="0" w:color="auto"/>
        <w:shd w:val="clear" w:color="auto" w:fill="auto"/>
        <w:vertAlign w:val="baseline"/>
      </w:rPr>
    </w:lvl>
    <w:lvl w:ilvl="8" w:tplc="76609D8E">
      <w:start w:val="1"/>
      <w:numFmt w:val="bullet"/>
      <w:lvlText w:val="▪"/>
      <w:lvlJc w:val="left"/>
      <w:pPr>
        <w:ind w:left="6660"/>
      </w:pPr>
      <w:rPr>
        <w:rFonts w:ascii="Arial" w:eastAsia="Arial" w:hAnsi="Arial" w:cs="Arial"/>
        <w:b w:val="0"/>
        <w:i w:val="0"/>
        <w:strike w:val="0"/>
        <w:dstrike w:val="0"/>
        <w:color w:val="0000FF"/>
        <w:sz w:val="18"/>
        <w:szCs w:val="18"/>
        <w:u w:val="none" w:color="000000"/>
        <w:bdr w:val="none" w:sz="0" w:space="0" w:color="auto"/>
        <w:shd w:val="clear" w:color="auto" w:fill="auto"/>
        <w:vertAlign w:val="baseline"/>
      </w:rPr>
    </w:lvl>
  </w:abstractNum>
  <w:abstractNum w:abstractNumId="26" w15:restartNumberingAfterBreak="0">
    <w:nsid w:val="6D866B40"/>
    <w:multiLevelType w:val="hybridMultilevel"/>
    <w:tmpl w:val="6666EA8A"/>
    <w:lvl w:ilvl="0" w:tplc="5F105E06">
      <w:start w:val="1"/>
      <w:numFmt w:val="bullet"/>
      <w:lvlText w:val="●"/>
      <w:lvlJc w:val="left"/>
      <w:pPr>
        <w:ind w:left="1800"/>
      </w:pPr>
      <w:rPr>
        <w:rFonts w:ascii="Arial" w:eastAsia="Arial" w:hAnsi="Arial" w:cs="Arial"/>
        <w:b w:val="0"/>
        <w:i w:val="0"/>
        <w:strike w:val="0"/>
        <w:dstrike w:val="0"/>
        <w:color w:val="0000FF"/>
        <w:sz w:val="18"/>
        <w:szCs w:val="18"/>
        <w:u w:val="none" w:color="000000"/>
        <w:bdr w:val="none" w:sz="0" w:space="0" w:color="auto"/>
        <w:shd w:val="clear" w:color="auto" w:fill="auto"/>
        <w:vertAlign w:val="baseline"/>
      </w:rPr>
    </w:lvl>
    <w:lvl w:ilvl="1" w:tplc="A7E46AD0">
      <w:start w:val="1"/>
      <w:numFmt w:val="bullet"/>
      <w:lvlText w:val="o"/>
      <w:lvlJc w:val="left"/>
      <w:pPr>
        <w:ind w:left="2025"/>
      </w:pPr>
      <w:rPr>
        <w:rFonts w:ascii="Arial" w:eastAsia="Arial" w:hAnsi="Arial" w:cs="Arial"/>
        <w:b w:val="0"/>
        <w:i w:val="0"/>
        <w:strike w:val="0"/>
        <w:dstrike w:val="0"/>
        <w:color w:val="0000FF"/>
        <w:sz w:val="18"/>
        <w:szCs w:val="18"/>
        <w:u w:val="none" w:color="000000"/>
        <w:bdr w:val="none" w:sz="0" w:space="0" w:color="auto"/>
        <w:shd w:val="clear" w:color="auto" w:fill="auto"/>
        <w:vertAlign w:val="baseline"/>
      </w:rPr>
    </w:lvl>
    <w:lvl w:ilvl="2" w:tplc="4808AF12">
      <w:start w:val="1"/>
      <w:numFmt w:val="bullet"/>
      <w:lvlText w:val="▪"/>
      <w:lvlJc w:val="left"/>
      <w:pPr>
        <w:ind w:left="2745"/>
      </w:pPr>
      <w:rPr>
        <w:rFonts w:ascii="Arial" w:eastAsia="Arial" w:hAnsi="Arial" w:cs="Arial"/>
        <w:b w:val="0"/>
        <w:i w:val="0"/>
        <w:strike w:val="0"/>
        <w:dstrike w:val="0"/>
        <w:color w:val="0000FF"/>
        <w:sz w:val="18"/>
        <w:szCs w:val="18"/>
        <w:u w:val="none" w:color="000000"/>
        <w:bdr w:val="none" w:sz="0" w:space="0" w:color="auto"/>
        <w:shd w:val="clear" w:color="auto" w:fill="auto"/>
        <w:vertAlign w:val="baseline"/>
      </w:rPr>
    </w:lvl>
    <w:lvl w:ilvl="3" w:tplc="C47EB2FA">
      <w:start w:val="1"/>
      <w:numFmt w:val="bullet"/>
      <w:lvlText w:val="•"/>
      <w:lvlJc w:val="left"/>
      <w:pPr>
        <w:ind w:left="3465"/>
      </w:pPr>
      <w:rPr>
        <w:rFonts w:ascii="Arial" w:eastAsia="Arial" w:hAnsi="Arial" w:cs="Arial"/>
        <w:b w:val="0"/>
        <w:i w:val="0"/>
        <w:strike w:val="0"/>
        <w:dstrike w:val="0"/>
        <w:color w:val="0000FF"/>
        <w:sz w:val="18"/>
        <w:szCs w:val="18"/>
        <w:u w:val="none" w:color="000000"/>
        <w:bdr w:val="none" w:sz="0" w:space="0" w:color="auto"/>
        <w:shd w:val="clear" w:color="auto" w:fill="auto"/>
        <w:vertAlign w:val="baseline"/>
      </w:rPr>
    </w:lvl>
    <w:lvl w:ilvl="4" w:tplc="A492DD74">
      <w:start w:val="1"/>
      <w:numFmt w:val="bullet"/>
      <w:lvlText w:val="o"/>
      <w:lvlJc w:val="left"/>
      <w:pPr>
        <w:ind w:left="4185"/>
      </w:pPr>
      <w:rPr>
        <w:rFonts w:ascii="Arial" w:eastAsia="Arial" w:hAnsi="Arial" w:cs="Arial"/>
        <w:b w:val="0"/>
        <w:i w:val="0"/>
        <w:strike w:val="0"/>
        <w:dstrike w:val="0"/>
        <w:color w:val="0000FF"/>
        <w:sz w:val="18"/>
        <w:szCs w:val="18"/>
        <w:u w:val="none" w:color="000000"/>
        <w:bdr w:val="none" w:sz="0" w:space="0" w:color="auto"/>
        <w:shd w:val="clear" w:color="auto" w:fill="auto"/>
        <w:vertAlign w:val="baseline"/>
      </w:rPr>
    </w:lvl>
    <w:lvl w:ilvl="5" w:tplc="3C6C6358">
      <w:start w:val="1"/>
      <w:numFmt w:val="bullet"/>
      <w:lvlText w:val="▪"/>
      <w:lvlJc w:val="left"/>
      <w:pPr>
        <w:ind w:left="4905"/>
      </w:pPr>
      <w:rPr>
        <w:rFonts w:ascii="Arial" w:eastAsia="Arial" w:hAnsi="Arial" w:cs="Arial"/>
        <w:b w:val="0"/>
        <w:i w:val="0"/>
        <w:strike w:val="0"/>
        <w:dstrike w:val="0"/>
        <w:color w:val="0000FF"/>
        <w:sz w:val="18"/>
        <w:szCs w:val="18"/>
        <w:u w:val="none" w:color="000000"/>
        <w:bdr w:val="none" w:sz="0" w:space="0" w:color="auto"/>
        <w:shd w:val="clear" w:color="auto" w:fill="auto"/>
        <w:vertAlign w:val="baseline"/>
      </w:rPr>
    </w:lvl>
    <w:lvl w:ilvl="6" w:tplc="852081F6">
      <w:start w:val="1"/>
      <w:numFmt w:val="bullet"/>
      <w:lvlText w:val="•"/>
      <w:lvlJc w:val="left"/>
      <w:pPr>
        <w:ind w:left="5625"/>
      </w:pPr>
      <w:rPr>
        <w:rFonts w:ascii="Arial" w:eastAsia="Arial" w:hAnsi="Arial" w:cs="Arial"/>
        <w:b w:val="0"/>
        <w:i w:val="0"/>
        <w:strike w:val="0"/>
        <w:dstrike w:val="0"/>
        <w:color w:val="0000FF"/>
        <w:sz w:val="18"/>
        <w:szCs w:val="18"/>
        <w:u w:val="none" w:color="000000"/>
        <w:bdr w:val="none" w:sz="0" w:space="0" w:color="auto"/>
        <w:shd w:val="clear" w:color="auto" w:fill="auto"/>
        <w:vertAlign w:val="baseline"/>
      </w:rPr>
    </w:lvl>
    <w:lvl w:ilvl="7" w:tplc="3CFA8DF2">
      <w:start w:val="1"/>
      <w:numFmt w:val="bullet"/>
      <w:lvlText w:val="o"/>
      <w:lvlJc w:val="left"/>
      <w:pPr>
        <w:ind w:left="6345"/>
      </w:pPr>
      <w:rPr>
        <w:rFonts w:ascii="Arial" w:eastAsia="Arial" w:hAnsi="Arial" w:cs="Arial"/>
        <w:b w:val="0"/>
        <w:i w:val="0"/>
        <w:strike w:val="0"/>
        <w:dstrike w:val="0"/>
        <w:color w:val="0000FF"/>
        <w:sz w:val="18"/>
        <w:szCs w:val="18"/>
        <w:u w:val="none" w:color="000000"/>
        <w:bdr w:val="none" w:sz="0" w:space="0" w:color="auto"/>
        <w:shd w:val="clear" w:color="auto" w:fill="auto"/>
        <w:vertAlign w:val="baseline"/>
      </w:rPr>
    </w:lvl>
    <w:lvl w:ilvl="8" w:tplc="F3AA43F8">
      <w:start w:val="1"/>
      <w:numFmt w:val="bullet"/>
      <w:lvlText w:val="▪"/>
      <w:lvlJc w:val="left"/>
      <w:pPr>
        <w:ind w:left="7065"/>
      </w:pPr>
      <w:rPr>
        <w:rFonts w:ascii="Arial" w:eastAsia="Arial" w:hAnsi="Arial" w:cs="Arial"/>
        <w:b w:val="0"/>
        <w:i w:val="0"/>
        <w:strike w:val="0"/>
        <w:dstrike w:val="0"/>
        <w:color w:val="0000FF"/>
        <w:sz w:val="18"/>
        <w:szCs w:val="18"/>
        <w:u w:val="none" w:color="000000"/>
        <w:bdr w:val="none" w:sz="0" w:space="0" w:color="auto"/>
        <w:shd w:val="clear" w:color="auto" w:fill="auto"/>
        <w:vertAlign w:val="baseline"/>
      </w:rPr>
    </w:lvl>
  </w:abstractNum>
  <w:num w:numId="1" w16cid:durableId="109206507">
    <w:abstractNumId w:val="14"/>
  </w:num>
  <w:num w:numId="2" w16cid:durableId="520363048">
    <w:abstractNumId w:val="22"/>
  </w:num>
  <w:num w:numId="3" w16cid:durableId="1223372488">
    <w:abstractNumId w:val="17"/>
  </w:num>
  <w:num w:numId="4" w16cid:durableId="391731343">
    <w:abstractNumId w:val="10"/>
  </w:num>
  <w:num w:numId="5" w16cid:durableId="331613109">
    <w:abstractNumId w:val="24"/>
  </w:num>
  <w:num w:numId="6" w16cid:durableId="1896043067">
    <w:abstractNumId w:val="4"/>
  </w:num>
  <w:num w:numId="7" w16cid:durableId="1437868695">
    <w:abstractNumId w:val="15"/>
  </w:num>
  <w:num w:numId="8" w16cid:durableId="669602098">
    <w:abstractNumId w:val="13"/>
  </w:num>
  <w:num w:numId="9" w16cid:durableId="1892954718">
    <w:abstractNumId w:val="18"/>
  </w:num>
  <w:num w:numId="10" w16cid:durableId="1170175488">
    <w:abstractNumId w:val="3"/>
  </w:num>
  <w:num w:numId="11" w16cid:durableId="1441877984">
    <w:abstractNumId w:val="21"/>
  </w:num>
  <w:num w:numId="12" w16cid:durableId="782380309">
    <w:abstractNumId w:val="6"/>
  </w:num>
  <w:num w:numId="13" w16cid:durableId="1853106387">
    <w:abstractNumId w:val="7"/>
  </w:num>
  <w:num w:numId="14" w16cid:durableId="1856265286">
    <w:abstractNumId w:val="12"/>
  </w:num>
  <w:num w:numId="15" w16cid:durableId="279381924">
    <w:abstractNumId w:val="5"/>
  </w:num>
  <w:num w:numId="16" w16cid:durableId="951743299">
    <w:abstractNumId w:val="19"/>
  </w:num>
  <w:num w:numId="17" w16cid:durableId="1270502823">
    <w:abstractNumId w:val="25"/>
  </w:num>
  <w:num w:numId="18" w16cid:durableId="1031878049">
    <w:abstractNumId w:val="26"/>
  </w:num>
  <w:num w:numId="19" w16cid:durableId="44530415">
    <w:abstractNumId w:val="11"/>
  </w:num>
  <w:num w:numId="20" w16cid:durableId="1130635391">
    <w:abstractNumId w:val="20"/>
  </w:num>
  <w:num w:numId="21" w16cid:durableId="1679581703">
    <w:abstractNumId w:val="16"/>
  </w:num>
  <w:num w:numId="22" w16cid:durableId="1425494634">
    <w:abstractNumId w:val="23"/>
  </w:num>
  <w:num w:numId="23" w16cid:durableId="543450016">
    <w:abstractNumId w:val="1"/>
  </w:num>
  <w:num w:numId="24" w16cid:durableId="901982967">
    <w:abstractNumId w:val="0"/>
  </w:num>
  <w:num w:numId="25" w16cid:durableId="1687098741">
    <w:abstractNumId w:val="8"/>
  </w:num>
  <w:num w:numId="26" w16cid:durableId="178785525">
    <w:abstractNumId w:val="9"/>
  </w:num>
  <w:num w:numId="27" w16cid:durableId="4238388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6C3"/>
    <w:rsid w:val="00091894"/>
    <w:rsid w:val="000E5752"/>
    <w:rsid w:val="00194E03"/>
    <w:rsid w:val="001B4E9F"/>
    <w:rsid w:val="001E21F9"/>
    <w:rsid w:val="002250C4"/>
    <w:rsid w:val="00241B1F"/>
    <w:rsid w:val="00280416"/>
    <w:rsid w:val="002C3145"/>
    <w:rsid w:val="002F1AF3"/>
    <w:rsid w:val="002F2AAF"/>
    <w:rsid w:val="003D3A2C"/>
    <w:rsid w:val="00455CD2"/>
    <w:rsid w:val="00513627"/>
    <w:rsid w:val="00516389"/>
    <w:rsid w:val="00591020"/>
    <w:rsid w:val="005F4873"/>
    <w:rsid w:val="006956E4"/>
    <w:rsid w:val="006B2B41"/>
    <w:rsid w:val="006B30BD"/>
    <w:rsid w:val="006D5081"/>
    <w:rsid w:val="006F4463"/>
    <w:rsid w:val="007058F4"/>
    <w:rsid w:val="00726C3A"/>
    <w:rsid w:val="00762CE3"/>
    <w:rsid w:val="007A40C0"/>
    <w:rsid w:val="00860579"/>
    <w:rsid w:val="008678A7"/>
    <w:rsid w:val="008B06E0"/>
    <w:rsid w:val="009152B5"/>
    <w:rsid w:val="00955AA8"/>
    <w:rsid w:val="009E76C3"/>
    <w:rsid w:val="009F0220"/>
    <w:rsid w:val="00A64207"/>
    <w:rsid w:val="00B22490"/>
    <w:rsid w:val="00BD3780"/>
    <w:rsid w:val="00C44F42"/>
    <w:rsid w:val="00C559F5"/>
    <w:rsid w:val="00C637D3"/>
    <w:rsid w:val="00C725FC"/>
    <w:rsid w:val="00CD7E68"/>
    <w:rsid w:val="00D813FD"/>
    <w:rsid w:val="00DD465A"/>
    <w:rsid w:val="00F761CB"/>
    <w:rsid w:val="00FF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39783"/>
  <w15:docId w15:val="{D019A2A2-832F-DC4F-8229-C733919E3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lang w:bidi="en-US"/>
    </w:rPr>
  </w:style>
  <w:style w:type="paragraph" w:styleId="Heading1">
    <w:name w:val="heading 1"/>
    <w:next w:val="Normal"/>
    <w:link w:val="Heading1Char"/>
    <w:uiPriority w:val="9"/>
    <w:qFormat/>
    <w:pPr>
      <w:keepNext/>
      <w:keepLines/>
      <w:spacing w:after="0" w:line="259" w:lineRule="auto"/>
      <w:ind w:left="10" w:right="551" w:hanging="10"/>
      <w:jc w:val="center"/>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0" w:line="259" w:lineRule="auto"/>
      <w:ind w:left="10" w:right="551" w:hanging="10"/>
      <w:jc w:val="center"/>
      <w:outlineLvl w:val="1"/>
    </w:pPr>
    <w:rPr>
      <w:rFonts w:ascii="Arial" w:eastAsia="Arial" w:hAnsi="Arial" w:cs="Arial"/>
      <w:b/>
      <w:color w:val="000000"/>
    </w:rPr>
  </w:style>
  <w:style w:type="paragraph" w:styleId="Heading3">
    <w:name w:val="heading 3"/>
    <w:next w:val="Normal"/>
    <w:link w:val="Heading3Char"/>
    <w:uiPriority w:val="9"/>
    <w:unhideWhenUsed/>
    <w:qFormat/>
    <w:pPr>
      <w:keepNext/>
      <w:keepLines/>
      <w:spacing w:after="228" w:line="265" w:lineRule="auto"/>
      <w:ind w:left="640" w:hanging="10"/>
      <w:outlineLvl w:val="2"/>
    </w:pPr>
    <w:rPr>
      <w:rFonts w:ascii="Arial" w:eastAsia="Arial" w:hAnsi="Arial" w:cs="Arial"/>
      <w:b/>
      <w:color w:val="0000FF"/>
      <w:sz w:val="18"/>
    </w:rPr>
  </w:style>
  <w:style w:type="paragraph" w:styleId="Heading4">
    <w:name w:val="heading 4"/>
    <w:next w:val="Normal"/>
    <w:link w:val="Heading4Char"/>
    <w:uiPriority w:val="9"/>
    <w:unhideWhenUsed/>
    <w:qFormat/>
    <w:pPr>
      <w:keepNext/>
      <w:keepLines/>
      <w:spacing w:after="228" w:line="265" w:lineRule="auto"/>
      <w:ind w:left="640" w:hanging="10"/>
      <w:outlineLvl w:val="3"/>
    </w:pPr>
    <w:rPr>
      <w:rFonts w:ascii="Arial" w:eastAsia="Arial" w:hAnsi="Arial" w:cs="Arial"/>
      <w:b/>
      <w:color w:val="0000FF"/>
      <w:sz w:val="18"/>
    </w:rPr>
  </w:style>
  <w:style w:type="paragraph" w:styleId="Heading5">
    <w:name w:val="heading 5"/>
    <w:next w:val="Normal"/>
    <w:link w:val="Heading5Char"/>
    <w:uiPriority w:val="9"/>
    <w:unhideWhenUsed/>
    <w:qFormat/>
    <w:pPr>
      <w:keepNext/>
      <w:keepLines/>
      <w:spacing w:after="3" w:line="259" w:lineRule="auto"/>
      <w:ind w:left="625" w:hanging="10"/>
      <w:outlineLvl w:val="4"/>
    </w:pPr>
    <w:rPr>
      <w:rFonts w:ascii="Arial" w:eastAsia="Arial" w:hAnsi="Arial" w:cs="Arial"/>
      <w:b/>
      <w:color w:val="0A0A0A"/>
      <w:sz w:val="20"/>
    </w:rPr>
  </w:style>
  <w:style w:type="paragraph" w:styleId="Heading6">
    <w:name w:val="heading 6"/>
    <w:next w:val="Normal"/>
    <w:link w:val="Heading6Char"/>
    <w:uiPriority w:val="9"/>
    <w:unhideWhenUsed/>
    <w:qFormat/>
    <w:pPr>
      <w:keepNext/>
      <w:keepLines/>
      <w:spacing w:after="3" w:line="259" w:lineRule="auto"/>
      <w:ind w:left="625" w:hanging="10"/>
      <w:outlineLvl w:val="5"/>
    </w:pPr>
    <w:rPr>
      <w:rFonts w:ascii="Arial" w:eastAsia="Arial" w:hAnsi="Arial" w:cs="Arial"/>
      <w:b/>
      <w:color w:val="0A0A0A"/>
      <w:sz w:val="20"/>
    </w:rPr>
  </w:style>
  <w:style w:type="paragraph" w:styleId="Heading7">
    <w:name w:val="heading 7"/>
    <w:next w:val="Normal"/>
    <w:link w:val="Heading7Char"/>
    <w:uiPriority w:val="9"/>
    <w:unhideWhenUsed/>
    <w:qFormat/>
    <w:pPr>
      <w:keepNext/>
      <w:keepLines/>
      <w:spacing w:after="3" w:line="259" w:lineRule="auto"/>
      <w:ind w:left="625" w:hanging="10"/>
      <w:outlineLvl w:val="6"/>
    </w:pPr>
    <w:rPr>
      <w:rFonts w:ascii="Arial" w:eastAsia="Arial" w:hAnsi="Arial" w:cs="Arial"/>
      <w:b/>
      <w:color w:val="0A0A0A"/>
      <w:sz w:val="20"/>
    </w:rPr>
  </w:style>
  <w:style w:type="paragraph" w:styleId="Heading8">
    <w:name w:val="heading 8"/>
    <w:next w:val="Normal"/>
    <w:link w:val="Heading8Char"/>
    <w:uiPriority w:val="9"/>
    <w:unhideWhenUsed/>
    <w:qFormat/>
    <w:pPr>
      <w:keepNext/>
      <w:keepLines/>
      <w:spacing w:after="191" w:line="259" w:lineRule="auto"/>
      <w:ind w:left="640" w:hanging="10"/>
      <w:outlineLvl w:val="7"/>
    </w:pPr>
    <w:rPr>
      <w:rFonts w:ascii="Arial" w:eastAsia="Arial" w:hAnsi="Arial" w:cs="Arial"/>
      <w:b/>
      <w:color w:val="0000FF"/>
      <w:sz w:val="19"/>
    </w:rPr>
  </w:style>
  <w:style w:type="paragraph" w:styleId="Heading9">
    <w:name w:val="heading 9"/>
    <w:next w:val="Normal"/>
    <w:link w:val="Heading9Char"/>
    <w:uiPriority w:val="9"/>
    <w:unhideWhenUsed/>
    <w:qFormat/>
    <w:pPr>
      <w:keepNext/>
      <w:keepLines/>
      <w:spacing w:after="4" w:line="259" w:lineRule="auto"/>
      <w:ind w:left="640" w:hanging="10"/>
      <w:outlineLvl w:val="8"/>
    </w:pPr>
    <w:rPr>
      <w:rFonts w:ascii="Arial" w:eastAsia="Arial" w:hAnsi="Arial" w:cs="Arial"/>
      <w:b/>
      <w:color w:val="0C0C0C"/>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rPr>
      <w:rFonts w:ascii="Arial" w:eastAsia="Arial" w:hAnsi="Arial" w:cs="Arial"/>
      <w:b/>
      <w:color w:val="0A0A0A"/>
      <w:sz w:val="20"/>
    </w:rPr>
  </w:style>
  <w:style w:type="character" w:customStyle="1" w:styleId="Heading8Char">
    <w:name w:val="Heading 8 Char"/>
    <w:link w:val="Heading8"/>
    <w:rPr>
      <w:rFonts w:ascii="Arial" w:eastAsia="Arial" w:hAnsi="Arial" w:cs="Arial"/>
      <w:b/>
      <w:color w:val="0000FF"/>
      <w:sz w:val="19"/>
    </w:rPr>
  </w:style>
  <w:style w:type="character" w:customStyle="1" w:styleId="Heading9Char">
    <w:name w:val="Heading 9 Char"/>
    <w:link w:val="Heading9"/>
    <w:rPr>
      <w:rFonts w:ascii="Arial" w:eastAsia="Arial" w:hAnsi="Arial" w:cs="Arial"/>
      <w:b/>
      <w:color w:val="0C0C0C"/>
      <w:sz w:val="20"/>
    </w:rPr>
  </w:style>
  <w:style w:type="character" w:customStyle="1" w:styleId="Heading1Char">
    <w:name w:val="Heading 1 Char"/>
    <w:link w:val="Heading1"/>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000000"/>
      <w:sz w:val="24"/>
    </w:rPr>
  </w:style>
  <w:style w:type="character" w:customStyle="1" w:styleId="Heading3Char">
    <w:name w:val="Heading 3 Char"/>
    <w:link w:val="Heading3"/>
    <w:rPr>
      <w:rFonts w:ascii="Arial" w:eastAsia="Arial" w:hAnsi="Arial" w:cs="Arial"/>
      <w:b/>
      <w:color w:val="0000FF"/>
      <w:sz w:val="18"/>
    </w:rPr>
  </w:style>
  <w:style w:type="character" w:customStyle="1" w:styleId="Heading4Char">
    <w:name w:val="Heading 4 Char"/>
    <w:link w:val="Heading4"/>
    <w:rPr>
      <w:rFonts w:ascii="Arial" w:eastAsia="Arial" w:hAnsi="Arial" w:cs="Arial"/>
      <w:b/>
      <w:color w:val="0000FF"/>
      <w:sz w:val="18"/>
    </w:rPr>
  </w:style>
  <w:style w:type="character" w:customStyle="1" w:styleId="Heading5Char">
    <w:name w:val="Heading 5 Char"/>
    <w:link w:val="Heading5"/>
    <w:rPr>
      <w:rFonts w:ascii="Arial" w:eastAsia="Arial" w:hAnsi="Arial" w:cs="Arial"/>
      <w:b/>
      <w:color w:val="0A0A0A"/>
      <w:sz w:val="20"/>
    </w:rPr>
  </w:style>
  <w:style w:type="character" w:customStyle="1" w:styleId="Heading6Char">
    <w:name w:val="Heading 6 Char"/>
    <w:link w:val="Heading6"/>
    <w:rPr>
      <w:rFonts w:ascii="Arial" w:eastAsia="Arial" w:hAnsi="Arial" w:cs="Arial"/>
      <w:b/>
      <w:color w:val="0A0A0A"/>
      <w:sz w:val="20"/>
    </w:rPr>
  </w:style>
  <w:style w:type="paragraph" w:styleId="TOC1">
    <w:name w:val="toc 1"/>
    <w:hidden/>
    <w:pPr>
      <w:spacing w:after="35" w:line="259" w:lineRule="auto"/>
      <w:ind w:left="25" w:right="116" w:hanging="10"/>
    </w:pPr>
    <w:rPr>
      <w:rFonts w:ascii="Arial" w:eastAsia="Arial" w:hAnsi="Arial" w:cs="Arial"/>
      <w:b/>
      <w:color w:val="000000"/>
      <w:sz w:val="20"/>
    </w:rPr>
  </w:style>
  <w:style w:type="paragraph" w:styleId="TOC2">
    <w:name w:val="toc 2"/>
    <w:hidden/>
    <w:uiPriority w:val="39"/>
    <w:pPr>
      <w:spacing w:after="31" w:line="259" w:lineRule="auto"/>
      <w:ind w:left="385" w:right="116" w:hanging="10"/>
    </w:pPr>
    <w:rPr>
      <w:rFonts w:ascii="Arial" w:eastAsia="Arial" w:hAnsi="Arial" w:cs="Arial"/>
      <w:b/>
      <w:color w:val="000000"/>
      <w:sz w:val="18"/>
    </w:rPr>
  </w:style>
  <w:style w:type="paragraph" w:styleId="TOC3">
    <w:name w:val="toc 3"/>
    <w:hidden/>
    <w:pPr>
      <w:spacing w:after="33" w:line="259" w:lineRule="auto"/>
      <w:ind w:left="745" w:right="116" w:hanging="10"/>
    </w:pPr>
    <w:rPr>
      <w:rFonts w:ascii="Arial" w:eastAsia="Arial" w:hAnsi="Arial" w:cs="Arial"/>
      <w:color w:val="000000"/>
      <w:sz w:val="18"/>
    </w:rPr>
  </w:style>
  <w:style w:type="paragraph" w:styleId="TOC4">
    <w:name w:val="toc 4"/>
    <w:hidden/>
    <w:uiPriority w:val="39"/>
    <w:pPr>
      <w:spacing w:after="33" w:line="259" w:lineRule="auto"/>
      <w:ind w:left="745" w:right="116" w:hanging="10"/>
    </w:pPr>
    <w:rPr>
      <w:rFonts w:ascii="Arial" w:eastAsia="Arial" w:hAnsi="Arial" w:cs="Arial"/>
      <w:color w:val="000000"/>
      <w:sz w:val="18"/>
    </w:rPr>
  </w:style>
  <w:style w:type="paragraph" w:styleId="TOC5">
    <w:name w:val="toc 5"/>
    <w:hidden/>
    <w:uiPriority w:val="39"/>
    <w:pPr>
      <w:spacing w:after="32" w:line="259" w:lineRule="auto"/>
      <w:ind w:left="1465" w:right="116" w:hanging="10"/>
    </w:pPr>
    <w:rPr>
      <w:rFonts w:ascii="Arial" w:eastAsia="Arial" w:hAnsi="Arial" w:cs="Arial"/>
      <w:color w:val="000000"/>
      <w:sz w:val="18"/>
    </w:rPr>
  </w:style>
  <w:style w:type="paragraph" w:styleId="TOC6">
    <w:name w:val="toc 6"/>
    <w:hidden/>
    <w:uiPriority w:val="39"/>
    <w:pPr>
      <w:spacing w:after="31" w:line="259" w:lineRule="auto"/>
      <w:ind w:left="1465" w:right="116" w:hanging="10"/>
    </w:pPr>
    <w:rPr>
      <w:rFonts w:ascii="Arial" w:eastAsia="Arial" w:hAnsi="Arial" w:cs="Arial"/>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C559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9F5"/>
    <w:rPr>
      <w:rFonts w:ascii="Calibri" w:eastAsia="Calibri" w:hAnsi="Calibri" w:cs="Calibri"/>
      <w:color w:val="000000"/>
      <w:sz w:val="22"/>
      <w:lang w:bidi="en-US"/>
    </w:rPr>
  </w:style>
  <w:style w:type="paragraph" w:styleId="Footer">
    <w:name w:val="footer"/>
    <w:basedOn w:val="Normal"/>
    <w:link w:val="FooterChar"/>
    <w:uiPriority w:val="99"/>
    <w:unhideWhenUsed/>
    <w:rsid w:val="00C559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9F5"/>
    <w:rPr>
      <w:rFonts w:ascii="Calibri" w:eastAsia="Calibri" w:hAnsi="Calibri" w:cs="Calibri"/>
      <w:color w:val="000000"/>
      <w:sz w:val="22"/>
      <w:lang w:bidi="en-US"/>
    </w:rPr>
  </w:style>
  <w:style w:type="character" w:styleId="Hyperlink">
    <w:name w:val="Hyperlink"/>
    <w:basedOn w:val="DefaultParagraphFont"/>
    <w:uiPriority w:val="99"/>
    <w:unhideWhenUsed/>
    <w:rsid w:val="00C559F5"/>
    <w:rPr>
      <w:color w:val="467886" w:themeColor="hyperlink"/>
      <w:u w:val="single"/>
    </w:rPr>
  </w:style>
  <w:style w:type="character" w:styleId="UnresolvedMention">
    <w:name w:val="Unresolved Mention"/>
    <w:basedOn w:val="DefaultParagraphFont"/>
    <w:uiPriority w:val="99"/>
    <w:semiHidden/>
    <w:unhideWhenUsed/>
    <w:rsid w:val="006F44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371F8-408B-4EFC-B030-E9C57FC71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Pages>
  <Words>4008</Words>
  <Characters>22851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25-015 RCESA NGCS &amp; CHE RFP (For VESTA).docx</vt:lpstr>
    </vt:vector>
  </TitlesOfParts>
  <Company/>
  <LinksUpToDate>false</LinksUpToDate>
  <CharactersWithSpaces>26806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25-015 RCESA NGCS &amp; CHE RFP (For VESTA).docx</dc:title>
  <dc:subject/>
  <dc:creator>Curt Wolfenberger</dc:creator>
  <cp:keywords/>
  <cp:lastModifiedBy>Marshall Younker</cp:lastModifiedBy>
  <cp:revision>9</cp:revision>
  <cp:lastPrinted>2025-01-20T18:25:00Z</cp:lastPrinted>
  <dcterms:created xsi:type="dcterms:W3CDTF">2025-01-20T18:26:00Z</dcterms:created>
  <dcterms:modified xsi:type="dcterms:W3CDTF">2025-01-23T19:15:00Z</dcterms:modified>
</cp:coreProperties>
</file>