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70FE" w14:textId="77777777" w:rsidR="002003A9" w:rsidRPr="003C0376" w:rsidRDefault="002003A9" w:rsidP="002003A9">
      <w:pPr>
        <w:shd w:val="clear" w:color="auto" w:fill="D9D9D9" w:themeFill="background1" w:themeFillShade="D9"/>
        <w:spacing w:after="0"/>
        <w:jc w:val="center"/>
        <w:rPr>
          <w:b/>
          <w:sz w:val="24"/>
          <w:szCs w:val="24"/>
          <w:u w:val="single"/>
        </w:rPr>
      </w:pPr>
      <w:r w:rsidRPr="003C0376">
        <w:rPr>
          <w:b/>
          <w:sz w:val="24"/>
          <w:szCs w:val="24"/>
          <w:u w:val="single"/>
        </w:rPr>
        <w:t>AGENDA</w:t>
      </w:r>
    </w:p>
    <w:p w14:paraId="6C2D7133" w14:textId="77777777" w:rsidR="002003A9" w:rsidRPr="003C0376" w:rsidRDefault="002003A9" w:rsidP="002003A9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3C0376">
        <w:rPr>
          <w:sz w:val="24"/>
          <w:szCs w:val="24"/>
        </w:rPr>
        <w:t>Morgan County Commission</w:t>
      </w:r>
    </w:p>
    <w:p w14:paraId="265CA2D2" w14:textId="77777777" w:rsidR="002003A9" w:rsidRPr="003C0376" w:rsidRDefault="002003A9" w:rsidP="002003A9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3C0376">
        <w:rPr>
          <w:sz w:val="24"/>
          <w:szCs w:val="24"/>
        </w:rPr>
        <w:t>77 Fairfax Street, Room 101</w:t>
      </w:r>
    </w:p>
    <w:p w14:paraId="4ADF1E57" w14:textId="77777777" w:rsidR="002003A9" w:rsidRPr="003C0376" w:rsidRDefault="002003A9" w:rsidP="002003A9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3C0376">
        <w:rPr>
          <w:sz w:val="24"/>
          <w:szCs w:val="24"/>
        </w:rPr>
        <w:t>Berkeley Springs, WV 25411</w:t>
      </w:r>
    </w:p>
    <w:p w14:paraId="6C9BD774" w14:textId="77777777" w:rsidR="002003A9" w:rsidRPr="003C0376" w:rsidRDefault="002003A9" w:rsidP="002003A9">
      <w:pPr>
        <w:spacing w:after="120"/>
        <w:jc w:val="center"/>
        <w:rPr>
          <w:b/>
          <w:bCs/>
          <w:sz w:val="24"/>
          <w:szCs w:val="24"/>
        </w:rPr>
      </w:pPr>
    </w:p>
    <w:p w14:paraId="7F8A7D1C" w14:textId="6EB8EB2F" w:rsidR="00FB6674" w:rsidRPr="00E638F8" w:rsidRDefault="00FB6674" w:rsidP="00FB6674">
      <w:pPr>
        <w:spacing w:after="120"/>
        <w:jc w:val="center"/>
        <w:rPr>
          <w:sz w:val="24"/>
          <w:szCs w:val="24"/>
        </w:rPr>
      </w:pPr>
      <w:r w:rsidRPr="00E638F8">
        <w:rPr>
          <w:sz w:val="24"/>
          <w:szCs w:val="24"/>
        </w:rPr>
        <w:t xml:space="preserve">February </w:t>
      </w:r>
      <w:r w:rsidR="00216C63">
        <w:rPr>
          <w:sz w:val="24"/>
          <w:szCs w:val="24"/>
        </w:rPr>
        <w:t>3</w:t>
      </w:r>
      <w:r w:rsidRPr="00E638F8">
        <w:rPr>
          <w:sz w:val="24"/>
          <w:szCs w:val="24"/>
        </w:rPr>
        <w:t>,</w:t>
      </w:r>
      <w:r w:rsidR="00216C63">
        <w:rPr>
          <w:sz w:val="24"/>
          <w:szCs w:val="24"/>
        </w:rPr>
        <w:t xml:space="preserve"> </w:t>
      </w:r>
      <w:r w:rsidRPr="00E638F8">
        <w:rPr>
          <w:sz w:val="24"/>
          <w:szCs w:val="24"/>
        </w:rPr>
        <w:t>202</w:t>
      </w:r>
      <w:r w:rsidR="00216C63">
        <w:rPr>
          <w:sz w:val="24"/>
          <w:szCs w:val="24"/>
        </w:rPr>
        <w:t>5</w:t>
      </w:r>
    </w:p>
    <w:p w14:paraId="335C3B03" w14:textId="77777777" w:rsidR="002003A9" w:rsidRPr="00E638F8" w:rsidRDefault="002003A9" w:rsidP="002003A9">
      <w:pPr>
        <w:spacing w:after="0"/>
        <w:jc w:val="center"/>
        <w:rPr>
          <w:sz w:val="24"/>
          <w:szCs w:val="24"/>
        </w:rPr>
      </w:pPr>
    </w:p>
    <w:p w14:paraId="7450B09D" w14:textId="77777777" w:rsidR="002003A9" w:rsidRPr="003C0376" w:rsidRDefault="002003A9" w:rsidP="002003A9">
      <w:pPr>
        <w:spacing w:after="0"/>
        <w:jc w:val="center"/>
        <w:rPr>
          <w:sz w:val="24"/>
          <w:szCs w:val="24"/>
        </w:rPr>
      </w:pPr>
    </w:p>
    <w:p w14:paraId="56945EA9" w14:textId="77777777" w:rsidR="002003A9" w:rsidRPr="003C0376" w:rsidRDefault="002003A9" w:rsidP="002003A9">
      <w:pPr>
        <w:spacing w:after="0"/>
        <w:rPr>
          <w:sz w:val="24"/>
          <w:szCs w:val="24"/>
        </w:rPr>
      </w:pPr>
      <w:r w:rsidRPr="003C0376">
        <w:rPr>
          <w:b/>
          <w:sz w:val="24"/>
          <w:szCs w:val="24"/>
        </w:rPr>
        <w:t>9:30am Call to Order</w:t>
      </w:r>
      <w:r w:rsidRPr="003C0376">
        <w:rPr>
          <w:sz w:val="24"/>
          <w:szCs w:val="24"/>
        </w:rPr>
        <w:t xml:space="preserve"> – The Honorable Kimberly Nickles, Morgan County Clerk</w:t>
      </w:r>
    </w:p>
    <w:p w14:paraId="15005B54" w14:textId="77777777" w:rsidR="002003A9" w:rsidRPr="003C0376" w:rsidRDefault="002003A9" w:rsidP="002003A9">
      <w:pPr>
        <w:spacing w:after="0"/>
        <w:rPr>
          <w:sz w:val="24"/>
          <w:szCs w:val="24"/>
        </w:rPr>
      </w:pPr>
    </w:p>
    <w:p w14:paraId="49BC6880" w14:textId="77777777" w:rsidR="002003A9" w:rsidRPr="003C0376" w:rsidRDefault="002003A9" w:rsidP="002003A9">
      <w:pPr>
        <w:spacing w:after="0"/>
        <w:rPr>
          <w:sz w:val="24"/>
          <w:szCs w:val="24"/>
        </w:rPr>
      </w:pPr>
      <w:r w:rsidRPr="003C0376">
        <w:rPr>
          <w:b/>
          <w:sz w:val="24"/>
          <w:szCs w:val="24"/>
        </w:rPr>
        <w:t>Items from the Public / Miscellaneous Discussion</w:t>
      </w:r>
    </w:p>
    <w:p w14:paraId="5C01DF2C" w14:textId="77777777" w:rsidR="002003A9" w:rsidRPr="003C0376" w:rsidRDefault="002003A9" w:rsidP="002003A9">
      <w:pPr>
        <w:spacing w:after="0"/>
        <w:rPr>
          <w:b/>
          <w:sz w:val="24"/>
          <w:szCs w:val="24"/>
        </w:rPr>
      </w:pPr>
    </w:p>
    <w:p w14:paraId="4EDB91AC" w14:textId="77777777" w:rsidR="002003A9" w:rsidRPr="003C0376" w:rsidRDefault="002003A9" w:rsidP="002003A9">
      <w:pPr>
        <w:spacing w:after="0"/>
        <w:rPr>
          <w:b/>
          <w:sz w:val="24"/>
          <w:szCs w:val="24"/>
        </w:rPr>
      </w:pPr>
      <w:r w:rsidRPr="003C0376">
        <w:rPr>
          <w:b/>
          <w:sz w:val="24"/>
          <w:szCs w:val="24"/>
        </w:rPr>
        <w:t>Review and Approval of Agenda</w:t>
      </w:r>
    </w:p>
    <w:p w14:paraId="58704288" w14:textId="77777777" w:rsidR="002003A9" w:rsidRPr="003C0376" w:rsidRDefault="002003A9" w:rsidP="002003A9">
      <w:pPr>
        <w:spacing w:after="0"/>
        <w:rPr>
          <w:sz w:val="24"/>
          <w:szCs w:val="24"/>
        </w:rPr>
      </w:pPr>
    </w:p>
    <w:p w14:paraId="13DF69FD" w14:textId="7CF1DAF5" w:rsidR="00366AE2" w:rsidRPr="003C0376" w:rsidRDefault="002003A9" w:rsidP="002003A9">
      <w:pPr>
        <w:spacing w:after="0"/>
        <w:rPr>
          <w:b/>
          <w:sz w:val="24"/>
          <w:szCs w:val="24"/>
        </w:rPr>
      </w:pPr>
      <w:r w:rsidRPr="003C0376">
        <w:rPr>
          <w:b/>
          <w:sz w:val="24"/>
          <w:szCs w:val="24"/>
        </w:rPr>
        <w:t>Administration Items</w:t>
      </w:r>
    </w:p>
    <w:p w14:paraId="050CFDFA" w14:textId="2F463F70" w:rsidR="00721DEA" w:rsidRPr="003C0376" w:rsidRDefault="00366AE2" w:rsidP="00721DEA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3C0376">
        <w:rPr>
          <w:bCs/>
          <w:sz w:val="24"/>
          <w:szCs w:val="24"/>
        </w:rPr>
        <w:t>Approval of Meeting Minutes</w:t>
      </w:r>
      <w:r w:rsidR="00FB6674" w:rsidRPr="003C0376">
        <w:rPr>
          <w:bCs/>
          <w:sz w:val="24"/>
          <w:szCs w:val="24"/>
        </w:rPr>
        <w:t xml:space="preserve"> </w:t>
      </w:r>
      <w:r w:rsidR="00216C63">
        <w:rPr>
          <w:bCs/>
          <w:sz w:val="24"/>
          <w:szCs w:val="24"/>
        </w:rPr>
        <w:t>1/15</w:t>
      </w:r>
      <w:r w:rsidR="00FB6674" w:rsidRPr="003C0376">
        <w:rPr>
          <w:bCs/>
          <w:sz w:val="24"/>
          <w:szCs w:val="24"/>
        </w:rPr>
        <w:t>/202</w:t>
      </w:r>
      <w:r w:rsidR="00216C63">
        <w:rPr>
          <w:bCs/>
          <w:sz w:val="24"/>
          <w:szCs w:val="24"/>
        </w:rPr>
        <w:t>5</w:t>
      </w:r>
    </w:p>
    <w:p w14:paraId="0E3B32C2" w14:textId="77777777" w:rsidR="00721DEA" w:rsidRPr="003C0376" w:rsidRDefault="00721DEA" w:rsidP="00721DEA">
      <w:pPr>
        <w:pStyle w:val="ListParagraph"/>
        <w:spacing w:after="0"/>
        <w:rPr>
          <w:bCs/>
          <w:sz w:val="24"/>
          <w:szCs w:val="24"/>
        </w:rPr>
      </w:pPr>
    </w:p>
    <w:p w14:paraId="4B481227" w14:textId="26ED320B" w:rsidR="00C037AD" w:rsidRPr="00C037AD" w:rsidRDefault="002003A9" w:rsidP="002003A9">
      <w:pPr>
        <w:spacing w:after="0"/>
        <w:rPr>
          <w:b/>
          <w:sz w:val="24"/>
          <w:szCs w:val="24"/>
        </w:rPr>
      </w:pPr>
      <w:r w:rsidRPr="003C0376">
        <w:rPr>
          <w:b/>
          <w:sz w:val="24"/>
          <w:szCs w:val="24"/>
        </w:rPr>
        <w:t xml:space="preserve"> Agenda Items</w:t>
      </w:r>
    </w:p>
    <w:p w14:paraId="56132956" w14:textId="7F8D8941" w:rsidR="00173156" w:rsidRDefault="00C037AD" w:rsidP="00216C6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9:35 </w:t>
      </w:r>
      <w:r w:rsidR="00216C63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216C63">
        <w:rPr>
          <w:bCs/>
          <w:sz w:val="24"/>
          <w:szCs w:val="24"/>
        </w:rPr>
        <w:t>Board of Equalization (BOE)</w:t>
      </w:r>
    </w:p>
    <w:p w14:paraId="543F4F0B" w14:textId="604F39A5" w:rsidR="00216C63" w:rsidRDefault="00216C63" w:rsidP="00216C6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Bob Mang</w:t>
      </w:r>
    </w:p>
    <w:p w14:paraId="2E7317B7" w14:textId="0E886D9E" w:rsidR="00216C63" w:rsidRPr="003C0376" w:rsidRDefault="00216C63" w:rsidP="00216C6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10:00 – 2025 Legislative Summit</w:t>
      </w:r>
    </w:p>
    <w:p w14:paraId="0466F2AB" w14:textId="77777777" w:rsidR="00B16994" w:rsidRPr="003C0376" w:rsidRDefault="00B16994" w:rsidP="002003A9">
      <w:pPr>
        <w:spacing w:after="0"/>
        <w:rPr>
          <w:bCs/>
          <w:sz w:val="24"/>
          <w:szCs w:val="24"/>
        </w:rPr>
      </w:pPr>
    </w:p>
    <w:p w14:paraId="42B42680" w14:textId="77777777" w:rsidR="002003A9" w:rsidRPr="003C0376" w:rsidRDefault="002003A9" w:rsidP="002003A9">
      <w:pPr>
        <w:spacing w:after="0"/>
        <w:rPr>
          <w:b/>
          <w:bCs/>
          <w:sz w:val="24"/>
          <w:szCs w:val="24"/>
        </w:rPr>
      </w:pPr>
      <w:r w:rsidRPr="003C0376">
        <w:rPr>
          <w:b/>
          <w:bCs/>
          <w:sz w:val="24"/>
          <w:szCs w:val="24"/>
        </w:rPr>
        <w:t>Administrator’s Report</w:t>
      </w:r>
    </w:p>
    <w:p w14:paraId="1435C5A2" w14:textId="77777777" w:rsidR="002003A9" w:rsidRPr="003C0376" w:rsidRDefault="002003A9" w:rsidP="002003A9">
      <w:pPr>
        <w:spacing w:after="0"/>
        <w:rPr>
          <w:sz w:val="24"/>
          <w:szCs w:val="24"/>
        </w:rPr>
      </w:pPr>
    </w:p>
    <w:p w14:paraId="6DEB961D" w14:textId="77777777" w:rsidR="002003A9" w:rsidRPr="003C0376" w:rsidRDefault="002003A9" w:rsidP="002003A9">
      <w:pPr>
        <w:spacing w:after="0"/>
        <w:rPr>
          <w:b/>
          <w:sz w:val="24"/>
          <w:szCs w:val="24"/>
        </w:rPr>
      </w:pPr>
      <w:r w:rsidRPr="003C0376">
        <w:rPr>
          <w:b/>
          <w:sz w:val="24"/>
          <w:szCs w:val="24"/>
        </w:rPr>
        <w:t>Consent Agenda</w:t>
      </w:r>
    </w:p>
    <w:p w14:paraId="01EAD492" w14:textId="77777777" w:rsidR="002003A9" w:rsidRPr="003C0376" w:rsidRDefault="002003A9" w:rsidP="002003A9">
      <w:pPr>
        <w:spacing w:after="0"/>
        <w:rPr>
          <w:sz w:val="24"/>
          <w:szCs w:val="24"/>
        </w:rPr>
      </w:pPr>
      <w:r w:rsidRPr="003C0376">
        <w:rPr>
          <w:sz w:val="24"/>
          <w:szCs w:val="24"/>
        </w:rPr>
        <w:t>Purchases / Check Logs / Budget Revision / Vacation Orders</w:t>
      </w:r>
    </w:p>
    <w:p w14:paraId="28E9863C" w14:textId="77777777" w:rsidR="002003A9" w:rsidRPr="003C0376" w:rsidRDefault="002003A9" w:rsidP="002003A9">
      <w:pPr>
        <w:spacing w:after="0"/>
        <w:rPr>
          <w:sz w:val="24"/>
          <w:szCs w:val="24"/>
        </w:rPr>
      </w:pPr>
    </w:p>
    <w:p w14:paraId="21CF712F" w14:textId="7A543D73" w:rsidR="002003A9" w:rsidRPr="003C0376" w:rsidRDefault="00C34A01" w:rsidP="002003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Recess</w:t>
      </w:r>
    </w:p>
    <w:p w14:paraId="2E35EA32" w14:textId="77777777" w:rsidR="002003A9" w:rsidRPr="003C0376" w:rsidRDefault="002003A9" w:rsidP="002003A9">
      <w:pPr>
        <w:rPr>
          <w:sz w:val="24"/>
          <w:szCs w:val="24"/>
        </w:rPr>
      </w:pPr>
    </w:p>
    <w:p w14:paraId="20E989C6" w14:textId="77777777" w:rsidR="00333212" w:rsidRPr="003C0376" w:rsidRDefault="00333212"/>
    <w:sectPr w:rsidR="00333212" w:rsidRPr="003C0376" w:rsidSect="0006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A7735"/>
    <w:multiLevelType w:val="hybridMultilevel"/>
    <w:tmpl w:val="E54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33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A9"/>
    <w:rsid w:val="00055E8F"/>
    <w:rsid w:val="0006285A"/>
    <w:rsid w:val="001070DA"/>
    <w:rsid w:val="00173156"/>
    <w:rsid w:val="002003A9"/>
    <w:rsid w:val="00216C63"/>
    <w:rsid w:val="00232466"/>
    <w:rsid w:val="00333212"/>
    <w:rsid w:val="00366AE2"/>
    <w:rsid w:val="003C0376"/>
    <w:rsid w:val="003D1E0A"/>
    <w:rsid w:val="00721DEA"/>
    <w:rsid w:val="00796633"/>
    <w:rsid w:val="009C5CE4"/>
    <w:rsid w:val="00B16994"/>
    <w:rsid w:val="00B62B37"/>
    <w:rsid w:val="00C037AD"/>
    <w:rsid w:val="00C34A01"/>
    <w:rsid w:val="00CF4F7A"/>
    <w:rsid w:val="00D62DF2"/>
    <w:rsid w:val="00DF3FEB"/>
    <w:rsid w:val="00E144E3"/>
    <w:rsid w:val="00E45B14"/>
    <w:rsid w:val="00E638F8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F5C"/>
  <w15:chartTrackingRefBased/>
  <w15:docId w15:val="{5DFBAC2E-FC99-4753-BA28-044D15D1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Misty Clingerman</cp:lastModifiedBy>
  <cp:revision>2</cp:revision>
  <cp:lastPrinted>2025-01-29T21:36:00Z</cp:lastPrinted>
  <dcterms:created xsi:type="dcterms:W3CDTF">2025-01-29T21:36:00Z</dcterms:created>
  <dcterms:modified xsi:type="dcterms:W3CDTF">2025-01-29T21:36:00Z</dcterms:modified>
</cp:coreProperties>
</file>